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E17665" w14:textId="77777777" w:rsidR="00E607F6" w:rsidRPr="00442D8F" w:rsidRDefault="00E607F6" w:rsidP="009001F3">
      <w:pPr>
        <w:spacing w:after="0" w:line="240" w:lineRule="auto"/>
        <w:jc w:val="center"/>
        <w:rPr>
          <w:rFonts w:ascii="Times New Roman" w:eastAsia="Times New Roman" w:hAnsi="Times New Roman" w:cs="Times New Roman"/>
          <w:sz w:val="28"/>
          <w:szCs w:val="28"/>
          <w:highlight w:val="white"/>
          <w:lang w:eastAsia="ru-RU"/>
        </w:rPr>
      </w:pPr>
      <w:bookmarkStart w:id="0" w:name="_Hlk189474249"/>
      <w:r w:rsidRPr="00442D8F">
        <w:rPr>
          <w:rFonts w:ascii="Times New Roman" w:eastAsia="Times New Roman" w:hAnsi="Times New Roman" w:cs="Times New Roman"/>
          <w:sz w:val="28"/>
          <w:szCs w:val="28"/>
          <w:highlight w:val="white"/>
          <w:lang w:eastAsia="ru-RU"/>
        </w:rPr>
        <w:t xml:space="preserve">Муниципальное автономное общеобразовательное учреждение </w:t>
      </w:r>
    </w:p>
    <w:p w14:paraId="0987DFA1" w14:textId="77777777" w:rsidR="00E607F6" w:rsidRPr="00442D8F" w:rsidRDefault="00E607F6" w:rsidP="009001F3">
      <w:pPr>
        <w:spacing w:after="0" w:line="240" w:lineRule="auto"/>
        <w:jc w:val="center"/>
        <w:rPr>
          <w:rFonts w:ascii="Times New Roman" w:eastAsia="Times New Roman" w:hAnsi="Times New Roman" w:cs="Times New Roman"/>
          <w:sz w:val="28"/>
          <w:szCs w:val="28"/>
          <w:highlight w:val="white"/>
          <w:lang w:eastAsia="ru-RU"/>
        </w:rPr>
      </w:pPr>
      <w:r w:rsidRPr="00442D8F">
        <w:rPr>
          <w:rFonts w:ascii="Times New Roman" w:eastAsia="Times New Roman" w:hAnsi="Times New Roman" w:cs="Times New Roman"/>
          <w:sz w:val="28"/>
          <w:szCs w:val="28"/>
          <w:highlight w:val="white"/>
          <w:lang w:eastAsia="ru-RU"/>
        </w:rPr>
        <w:t xml:space="preserve">города Ростова-на-Дону "Школа № 96 </w:t>
      </w:r>
      <w:proofErr w:type="gramStart"/>
      <w:r w:rsidRPr="00442D8F">
        <w:rPr>
          <w:rFonts w:ascii="Times New Roman" w:eastAsia="Times New Roman" w:hAnsi="Times New Roman" w:cs="Times New Roman"/>
          <w:sz w:val="28"/>
          <w:szCs w:val="28"/>
          <w:highlight w:val="white"/>
          <w:lang w:eastAsia="ru-RU"/>
        </w:rPr>
        <w:t>Эврика-Развитие</w:t>
      </w:r>
      <w:proofErr w:type="gramEnd"/>
      <w:r w:rsidRPr="00442D8F">
        <w:rPr>
          <w:rFonts w:ascii="Times New Roman" w:eastAsia="Times New Roman" w:hAnsi="Times New Roman" w:cs="Times New Roman"/>
          <w:sz w:val="28"/>
          <w:szCs w:val="28"/>
          <w:highlight w:val="white"/>
          <w:lang w:eastAsia="ru-RU"/>
        </w:rPr>
        <w:t xml:space="preserve"> </w:t>
      </w:r>
    </w:p>
    <w:p w14:paraId="3C9ADC49" w14:textId="77777777" w:rsidR="00E607F6" w:rsidRPr="00442D8F" w:rsidRDefault="00E607F6" w:rsidP="009001F3">
      <w:pPr>
        <w:spacing w:after="0" w:line="240" w:lineRule="auto"/>
        <w:jc w:val="center"/>
        <w:rPr>
          <w:rFonts w:ascii="Times New Roman" w:eastAsia="Times New Roman" w:hAnsi="Times New Roman" w:cs="Times New Roman"/>
          <w:sz w:val="21"/>
          <w:szCs w:val="21"/>
          <w:lang w:eastAsia="ru-RU"/>
        </w:rPr>
      </w:pPr>
      <w:r w:rsidRPr="00442D8F">
        <w:rPr>
          <w:rFonts w:ascii="Times New Roman" w:eastAsia="Times New Roman" w:hAnsi="Times New Roman" w:cs="Times New Roman"/>
          <w:sz w:val="28"/>
          <w:szCs w:val="28"/>
          <w:highlight w:val="white"/>
          <w:lang w:eastAsia="ru-RU"/>
        </w:rPr>
        <w:t>имени Нагибина Михаила Васильевича"</w:t>
      </w:r>
    </w:p>
    <w:p w14:paraId="1C01AA39" w14:textId="77777777" w:rsidR="00E607F6" w:rsidRPr="00442D8F" w:rsidRDefault="00E607F6" w:rsidP="009001F3">
      <w:pPr>
        <w:spacing w:after="0" w:line="240" w:lineRule="auto"/>
        <w:jc w:val="center"/>
        <w:rPr>
          <w:rFonts w:ascii="Times New Roman" w:eastAsia="Times New Roman" w:hAnsi="Times New Roman" w:cs="Times New Roman"/>
          <w:b/>
          <w:sz w:val="28"/>
          <w:szCs w:val="28"/>
          <w:lang w:eastAsia="ru-RU"/>
        </w:rPr>
      </w:pPr>
    </w:p>
    <w:p w14:paraId="06EC0E0C" w14:textId="77777777" w:rsidR="00E607F6" w:rsidRPr="00442D8F" w:rsidRDefault="00E607F6" w:rsidP="009001F3">
      <w:pPr>
        <w:spacing w:after="0" w:line="240" w:lineRule="auto"/>
        <w:jc w:val="center"/>
        <w:rPr>
          <w:rFonts w:ascii="Times New Roman" w:eastAsia="Times New Roman" w:hAnsi="Times New Roman" w:cs="Times New Roman"/>
          <w:b/>
          <w:sz w:val="28"/>
          <w:szCs w:val="28"/>
          <w:lang w:eastAsia="ru-RU"/>
        </w:rPr>
      </w:pPr>
    </w:p>
    <w:p w14:paraId="28E3A4D3" w14:textId="77777777" w:rsidR="00E607F6" w:rsidRPr="00442D8F" w:rsidRDefault="00E607F6" w:rsidP="009001F3">
      <w:pPr>
        <w:spacing w:after="0" w:line="240" w:lineRule="auto"/>
        <w:jc w:val="center"/>
        <w:rPr>
          <w:rFonts w:ascii="Times New Roman" w:eastAsia="Times New Roman" w:hAnsi="Times New Roman" w:cs="Times New Roman"/>
          <w:b/>
          <w:sz w:val="28"/>
          <w:szCs w:val="28"/>
          <w:lang w:eastAsia="ru-RU"/>
        </w:rPr>
      </w:pPr>
    </w:p>
    <w:p w14:paraId="4036EA8D" w14:textId="77777777" w:rsidR="00E607F6" w:rsidRPr="00442D8F" w:rsidRDefault="00E607F6" w:rsidP="009001F3">
      <w:pPr>
        <w:spacing w:after="0" w:line="240" w:lineRule="auto"/>
        <w:jc w:val="center"/>
        <w:rPr>
          <w:rFonts w:ascii="Times New Roman" w:eastAsia="Times New Roman" w:hAnsi="Times New Roman" w:cs="Times New Roman"/>
          <w:b/>
          <w:sz w:val="28"/>
          <w:szCs w:val="28"/>
          <w:lang w:eastAsia="ru-RU"/>
        </w:rPr>
      </w:pPr>
    </w:p>
    <w:p w14:paraId="15D0EA08" w14:textId="77777777" w:rsidR="00E607F6" w:rsidRPr="00442D8F" w:rsidRDefault="00E607F6" w:rsidP="009001F3">
      <w:pPr>
        <w:spacing w:after="0" w:line="240" w:lineRule="auto"/>
        <w:jc w:val="center"/>
        <w:rPr>
          <w:rFonts w:ascii="Times New Roman" w:eastAsia="Times New Roman" w:hAnsi="Times New Roman" w:cs="Times New Roman"/>
          <w:b/>
          <w:sz w:val="28"/>
          <w:szCs w:val="28"/>
          <w:lang w:eastAsia="ru-RU"/>
        </w:rPr>
      </w:pPr>
    </w:p>
    <w:p w14:paraId="0AAF0156" w14:textId="77777777" w:rsidR="00E607F6" w:rsidRPr="00442D8F" w:rsidRDefault="00E607F6" w:rsidP="009001F3">
      <w:pPr>
        <w:spacing w:after="0" w:line="240" w:lineRule="auto"/>
        <w:jc w:val="center"/>
        <w:rPr>
          <w:rFonts w:ascii="Times New Roman" w:eastAsia="Times New Roman" w:hAnsi="Times New Roman" w:cs="Times New Roman"/>
          <w:b/>
          <w:sz w:val="28"/>
          <w:szCs w:val="28"/>
          <w:lang w:eastAsia="ru-RU"/>
        </w:rPr>
      </w:pPr>
    </w:p>
    <w:p w14:paraId="76D2FE34" w14:textId="77777777" w:rsidR="00E607F6" w:rsidRPr="00442D8F" w:rsidRDefault="00E607F6" w:rsidP="009001F3">
      <w:pPr>
        <w:spacing w:after="0" w:line="240" w:lineRule="auto"/>
        <w:jc w:val="center"/>
        <w:rPr>
          <w:rFonts w:ascii="Times New Roman" w:eastAsia="Times New Roman" w:hAnsi="Times New Roman" w:cs="Times New Roman"/>
          <w:b/>
          <w:sz w:val="28"/>
          <w:szCs w:val="28"/>
          <w:lang w:eastAsia="ru-RU"/>
        </w:rPr>
      </w:pPr>
    </w:p>
    <w:p w14:paraId="176F196A" w14:textId="77777777" w:rsidR="00E607F6" w:rsidRPr="00442D8F" w:rsidRDefault="00E607F6" w:rsidP="009001F3">
      <w:pPr>
        <w:spacing w:after="0" w:line="240" w:lineRule="auto"/>
        <w:jc w:val="center"/>
        <w:rPr>
          <w:rFonts w:ascii="Times New Roman" w:eastAsia="Times New Roman" w:hAnsi="Times New Roman" w:cs="Times New Roman"/>
          <w:b/>
          <w:sz w:val="28"/>
          <w:szCs w:val="28"/>
          <w:lang w:eastAsia="ru-RU"/>
        </w:rPr>
      </w:pPr>
    </w:p>
    <w:p w14:paraId="1C2EA930" w14:textId="77777777" w:rsidR="00E607F6" w:rsidRPr="00442D8F" w:rsidRDefault="00E607F6" w:rsidP="009001F3">
      <w:pPr>
        <w:spacing w:after="0" w:line="240" w:lineRule="auto"/>
        <w:jc w:val="center"/>
        <w:rPr>
          <w:rFonts w:ascii="Times New Roman" w:eastAsia="Times New Roman" w:hAnsi="Times New Roman" w:cs="Times New Roman"/>
          <w:b/>
          <w:sz w:val="28"/>
          <w:szCs w:val="28"/>
          <w:lang w:eastAsia="ru-RU"/>
        </w:rPr>
      </w:pPr>
    </w:p>
    <w:p w14:paraId="451D5A53" w14:textId="77777777" w:rsidR="00E607F6" w:rsidRPr="00442D8F" w:rsidRDefault="00E607F6" w:rsidP="009001F3">
      <w:pPr>
        <w:spacing w:after="0" w:line="240" w:lineRule="auto"/>
        <w:jc w:val="center"/>
        <w:rPr>
          <w:rFonts w:ascii="Times New Roman" w:eastAsia="Times New Roman" w:hAnsi="Times New Roman" w:cs="Times New Roman"/>
          <w:b/>
          <w:sz w:val="28"/>
          <w:szCs w:val="28"/>
          <w:lang w:eastAsia="ru-RU"/>
        </w:rPr>
      </w:pPr>
    </w:p>
    <w:p w14:paraId="121EEB5C" w14:textId="77777777" w:rsidR="00E607F6" w:rsidRPr="00442D8F" w:rsidRDefault="00E607F6" w:rsidP="009001F3">
      <w:pPr>
        <w:spacing w:after="0" w:line="240" w:lineRule="auto"/>
        <w:jc w:val="center"/>
        <w:rPr>
          <w:rFonts w:ascii="Times New Roman" w:eastAsia="Times New Roman" w:hAnsi="Times New Roman" w:cs="Times New Roman"/>
          <w:b/>
          <w:sz w:val="28"/>
          <w:szCs w:val="28"/>
          <w:lang w:eastAsia="ru-RU"/>
        </w:rPr>
      </w:pPr>
    </w:p>
    <w:p w14:paraId="4737EDA8" w14:textId="77777777" w:rsidR="00E607F6" w:rsidRPr="00442D8F" w:rsidRDefault="00E607F6" w:rsidP="009001F3">
      <w:pPr>
        <w:spacing w:after="0" w:line="240" w:lineRule="auto"/>
        <w:jc w:val="center"/>
        <w:rPr>
          <w:rFonts w:ascii="Times New Roman" w:eastAsia="Times New Roman" w:hAnsi="Times New Roman" w:cs="Times New Roman"/>
          <w:b/>
          <w:sz w:val="28"/>
          <w:szCs w:val="28"/>
          <w:lang w:eastAsia="ru-RU"/>
        </w:rPr>
      </w:pPr>
    </w:p>
    <w:p w14:paraId="47A51993" w14:textId="77777777" w:rsidR="00E607F6" w:rsidRPr="00442D8F" w:rsidRDefault="00E607F6" w:rsidP="009001F3">
      <w:pPr>
        <w:spacing w:after="0" w:line="240" w:lineRule="auto"/>
        <w:jc w:val="center"/>
        <w:rPr>
          <w:rFonts w:ascii="Times New Roman" w:eastAsia="Times New Roman" w:hAnsi="Times New Roman" w:cs="Times New Roman"/>
          <w:sz w:val="21"/>
          <w:szCs w:val="21"/>
          <w:lang w:eastAsia="ru-RU"/>
        </w:rPr>
      </w:pPr>
    </w:p>
    <w:p w14:paraId="23D30A8D" w14:textId="77777777" w:rsidR="00E607F6" w:rsidRPr="00442D8F" w:rsidRDefault="00E607F6" w:rsidP="009001F3">
      <w:pPr>
        <w:spacing w:after="0" w:line="240" w:lineRule="auto"/>
        <w:rPr>
          <w:rFonts w:ascii="Times New Roman" w:eastAsia="Times New Roman" w:hAnsi="Times New Roman" w:cs="Times New Roman"/>
          <w:sz w:val="21"/>
          <w:szCs w:val="21"/>
          <w:lang w:eastAsia="ru-RU"/>
        </w:rPr>
      </w:pPr>
    </w:p>
    <w:p w14:paraId="72487725" w14:textId="77777777" w:rsidR="00E607F6" w:rsidRPr="00442D8F" w:rsidRDefault="00E607F6" w:rsidP="009001F3">
      <w:pPr>
        <w:spacing w:after="0" w:line="240" w:lineRule="auto"/>
        <w:jc w:val="center"/>
        <w:rPr>
          <w:rFonts w:ascii="Times New Roman" w:eastAsia="Times New Roman" w:hAnsi="Times New Roman" w:cs="Times New Roman"/>
          <w:sz w:val="21"/>
          <w:szCs w:val="21"/>
          <w:lang w:eastAsia="ru-RU"/>
        </w:rPr>
      </w:pPr>
      <w:r w:rsidRPr="00442D8F">
        <w:rPr>
          <w:rFonts w:ascii="Times New Roman" w:eastAsia="Times New Roman" w:hAnsi="Times New Roman" w:cs="Times New Roman"/>
          <w:b/>
          <w:sz w:val="32"/>
          <w:szCs w:val="32"/>
          <w:lang w:eastAsia="ru-RU"/>
        </w:rPr>
        <w:t>РАБОЧАЯ ПРОГРАММА</w:t>
      </w:r>
    </w:p>
    <w:p w14:paraId="610FC1EC" w14:textId="77777777" w:rsidR="00E607F6" w:rsidRPr="002F1431" w:rsidRDefault="00E607F6" w:rsidP="009001F3">
      <w:pPr>
        <w:spacing w:after="0" w:line="240" w:lineRule="auto"/>
        <w:jc w:val="center"/>
        <w:rPr>
          <w:rFonts w:ascii="Times New Roman" w:eastAsia="Times New Roman" w:hAnsi="Times New Roman" w:cs="Times New Roman"/>
          <w:b/>
          <w:sz w:val="36"/>
          <w:szCs w:val="36"/>
          <w:lang w:eastAsia="ru-RU"/>
        </w:rPr>
      </w:pPr>
    </w:p>
    <w:p w14:paraId="65DDD787" w14:textId="77777777" w:rsidR="007F41AA" w:rsidRDefault="00E607F6" w:rsidP="009001F3">
      <w:pPr>
        <w:pStyle w:val="1"/>
        <w:spacing w:before="0" w:after="0" w:line="240" w:lineRule="auto"/>
        <w:jc w:val="center"/>
        <w:rPr>
          <w:rFonts w:ascii="Times New Roman" w:eastAsia="Times New Roman" w:hAnsi="Times New Roman" w:cs="Times New Roman"/>
          <w:b/>
          <w:color w:val="auto"/>
          <w:sz w:val="36"/>
          <w:szCs w:val="36"/>
          <w:lang w:eastAsia="ru-RU"/>
        </w:rPr>
      </w:pPr>
      <w:r w:rsidRPr="002F1431">
        <w:rPr>
          <w:rFonts w:ascii="Times New Roman" w:eastAsia="Times New Roman" w:hAnsi="Times New Roman" w:cs="Times New Roman"/>
          <w:b/>
          <w:color w:val="auto"/>
          <w:sz w:val="36"/>
          <w:szCs w:val="36"/>
          <w:lang w:eastAsia="ru-RU"/>
        </w:rPr>
        <w:t xml:space="preserve">учебного предмета </w:t>
      </w:r>
    </w:p>
    <w:p w14:paraId="348F61C3" w14:textId="0AA24BD5" w:rsidR="00E607F6" w:rsidRPr="002F1431" w:rsidRDefault="00E607F6" w:rsidP="009001F3">
      <w:pPr>
        <w:pStyle w:val="1"/>
        <w:spacing w:before="0" w:after="0" w:line="240" w:lineRule="auto"/>
        <w:jc w:val="center"/>
        <w:rPr>
          <w:rFonts w:ascii="Times New Roman" w:hAnsi="Times New Roman" w:cs="Times New Roman"/>
          <w:b/>
          <w:color w:val="auto"/>
          <w:sz w:val="36"/>
          <w:szCs w:val="36"/>
        </w:rPr>
      </w:pPr>
      <w:r w:rsidRPr="002F1431">
        <w:rPr>
          <w:rFonts w:ascii="Times New Roman" w:eastAsia="Times New Roman" w:hAnsi="Times New Roman" w:cs="Times New Roman"/>
          <w:b/>
          <w:color w:val="auto"/>
          <w:sz w:val="36"/>
          <w:szCs w:val="36"/>
          <w:lang w:eastAsia="ru-RU"/>
        </w:rPr>
        <w:t>«</w:t>
      </w:r>
      <w:r w:rsidR="002F1431" w:rsidRPr="002F1431">
        <w:rPr>
          <w:rFonts w:ascii="Times New Roman" w:hAnsi="Times New Roman" w:cs="Times New Roman"/>
          <w:b/>
          <w:color w:val="auto"/>
          <w:sz w:val="36"/>
          <w:szCs w:val="36"/>
        </w:rPr>
        <w:t>Речь и альтернативная коммуникация</w:t>
      </w:r>
      <w:r w:rsidRPr="002F1431">
        <w:rPr>
          <w:rFonts w:ascii="Times New Roman" w:eastAsia="Times New Roman" w:hAnsi="Times New Roman" w:cs="Times New Roman"/>
          <w:b/>
          <w:color w:val="auto"/>
          <w:sz w:val="36"/>
          <w:szCs w:val="36"/>
          <w:lang w:eastAsia="ru-RU"/>
        </w:rPr>
        <w:t>»</w:t>
      </w:r>
    </w:p>
    <w:p w14:paraId="7BA6464F" w14:textId="0CED65A8" w:rsidR="00E607F6" w:rsidRPr="002F1431" w:rsidRDefault="00E607F6" w:rsidP="009001F3">
      <w:pPr>
        <w:spacing w:after="0" w:line="240" w:lineRule="auto"/>
        <w:jc w:val="center"/>
        <w:rPr>
          <w:rFonts w:ascii="Times New Roman" w:eastAsia="Times New Roman" w:hAnsi="Times New Roman" w:cs="Times New Roman"/>
          <w:sz w:val="32"/>
          <w:szCs w:val="32"/>
          <w:lang w:eastAsia="ru-RU"/>
        </w:rPr>
      </w:pPr>
      <w:r w:rsidRPr="002F1431">
        <w:rPr>
          <w:rFonts w:ascii="Times New Roman" w:eastAsia="Times New Roman" w:hAnsi="Times New Roman" w:cs="Times New Roman"/>
          <w:sz w:val="32"/>
          <w:szCs w:val="32"/>
          <w:lang w:eastAsia="ru-RU"/>
        </w:rPr>
        <w:t xml:space="preserve">для обучающихся </w:t>
      </w:r>
      <w:r w:rsidR="00D671E0" w:rsidRPr="002F1431">
        <w:rPr>
          <w:rFonts w:ascii="Times New Roman" w:eastAsia="Times New Roman" w:hAnsi="Times New Roman" w:cs="Times New Roman"/>
          <w:sz w:val="32"/>
          <w:szCs w:val="32"/>
          <w:lang w:eastAsia="ru-RU"/>
        </w:rPr>
        <w:t>5</w:t>
      </w:r>
      <w:r w:rsidRPr="002F1431">
        <w:rPr>
          <w:rFonts w:ascii="Times New Roman" w:eastAsia="Times New Roman" w:hAnsi="Times New Roman" w:cs="Times New Roman"/>
          <w:sz w:val="32"/>
          <w:szCs w:val="32"/>
          <w:lang w:eastAsia="ru-RU"/>
        </w:rPr>
        <w:t>-</w:t>
      </w:r>
      <w:r w:rsidR="00D671E0" w:rsidRPr="002F1431">
        <w:rPr>
          <w:rFonts w:ascii="Times New Roman" w:eastAsia="Times New Roman" w:hAnsi="Times New Roman" w:cs="Times New Roman"/>
          <w:sz w:val="32"/>
          <w:szCs w:val="32"/>
          <w:lang w:eastAsia="ru-RU"/>
        </w:rPr>
        <w:t>9</w:t>
      </w:r>
      <w:r w:rsidRPr="002F1431">
        <w:rPr>
          <w:rFonts w:ascii="Times New Roman" w:eastAsia="Times New Roman" w:hAnsi="Times New Roman" w:cs="Times New Roman"/>
          <w:sz w:val="32"/>
          <w:szCs w:val="32"/>
          <w:lang w:eastAsia="ru-RU"/>
        </w:rPr>
        <w:t> классов</w:t>
      </w:r>
    </w:p>
    <w:p w14:paraId="34E4480D" w14:textId="4D5AB8FD" w:rsidR="00E607F6" w:rsidRPr="002F1431" w:rsidRDefault="009D1AFB" w:rsidP="009001F3">
      <w:pPr>
        <w:spacing w:after="0" w:line="240" w:lineRule="auto"/>
        <w:jc w:val="center"/>
        <w:rPr>
          <w:rFonts w:ascii="Times New Roman" w:eastAsia="Times New Roman" w:hAnsi="Times New Roman" w:cs="Times New Roman"/>
          <w:sz w:val="32"/>
          <w:szCs w:val="32"/>
          <w:lang w:eastAsia="ru-RU"/>
        </w:rPr>
      </w:pPr>
      <w:r w:rsidRPr="002F1431">
        <w:rPr>
          <w:rFonts w:ascii="Times New Roman" w:eastAsia="Times New Roman" w:hAnsi="Times New Roman" w:cs="Times New Roman"/>
          <w:sz w:val="32"/>
          <w:szCs w:val="32"/>
          <w:lang w:eastAsia="ru-RU"/>
        </w:rPr>
        <w:t>с нарушением интеллекта</w:t>
      </w:r>
      <w:r w:rsidR="00E607F6" w:rsidRPr="002F1431">
        <w:rPr>
          <w:rFonts w:ascii="Times New Roman" w:eastAsia="Times New Roman" w:hAnsi="Times New Roman" w:cs="Times New Roman"/>
          <w:sz w:val="32"/>
          <w:szCs w:val="32"/>
          <w:lang w:eastAsia="ru-RU"/>
        </w:rPr>
        <w:t xml:space="preserve"> (вариант </w:t>
      </w:r>
      <w:r w:rsidR="00471748" w:rsidRPr="002F1431">
        <w:rPr>
          <w:rFonts w:ascii="Times New Roman" w:eastAsia="Times New Roman" w:hAnsi="Times New Roman" w:cs="Times New Roman"/>
          <w:sz w:val="32"/>
          <w:szCs w:val="32"/>
          <w:lang w:eastAsia="ru-RU"/>
        </w:rPr>
        <w:t>2</w:t>
      </w:r>
      <w:r w:rsidR="00E607F6" w:rsidRPr="002F1431">
        <w:rPr>
          <w:rFonts w:ascii="Times New Roman" w:eastAsia="Times New Roman" w:hAnsi="Times New Roman" w:cs="Times New Roman"/>
          <w:sz w:val="32"/>
          <w:szCs w:val="32"/>
          <w:lang w:eastAsia="ru-RU"/>
        </w:rPr>
        <w:t>)</w:t>
      </w:r>
    </w:p>
    <w:p w14:paraId="34ACDE3C" w14:textId="77777777" w:rsidR="00E607F6" w:rsidRPr="00442D8F" w:rsidRDefault="00E607F6" w:rsidP="009001F3">
      <w:pPr>
        <w:spacing w:after="0" w:line="240" w:lineRule="auto"/>
        <w:jc w:val="center"/>
        <w:rPr>
          <w:rFonts w:ascii="Times New Roman" w:eastAsia="Times New Roman" w:hAnsi="Times New Roman" w:cs="Times New Roman"/>
          <w:sz w:val="32"/>
          <w:szCs w:val="32"/>
          <w:lang w:eastAsia="ru-RU"/>
        </w:rPr>
      </w:pPr>
    </w:p>
    <w:p w14:paraId="66D67085" w14:textId="77777777" w:rsidR="00E607F6" w:rsidRPr="00442D8F" w:rsidRDefault="00E607F6" w:rsidP="009001F3">
      <w:pPr>
        <w:spacing w:after="0" w:line="240" w:lineRule="auto"/>
        <w:jc w:val="center"/>
        <w:rPr>
          <w:rFonts w:ascii="Times New Roman" w:eastAsia="Times New Roman" w:hAnsi="Times New Roman" w:cs="Times New Roman"/>
          <w:sz w:val="32"/>
          <w:szCs w:val="32"/>
          <w:lang w:eastAsia="ru-RU"/>
        </w:rPr>
      </w:pPr>
    </w:p>
    <w:p w14:paraId="4BA79E85" w14:textId="77777777" w:rsidR="00E607F6" w:rsidRPr="00442D8F" w:rsidRDefault="00E607F6" w:rsidP="009001F3">
      <w:pPr>
        <w:spacing w:after="0" w:line="240" w:lineRule="auto"/>
        <w:jc w:val="center"/>
        <w:rPr>
          <w:rFonts w:ascii="Times New Roman" w:eastAsia="Times New Roman" w:hAnsi="Times New Roman" w:cs="Times New Roman"/>
          <w:sz w:val="32"/>
          <w:szCs w:val="32"/>
          <w:lang w:eastAsia="ru-RU"/>
        </w:rPr>
      </w:pPr>
    </w:p>
    <w:p w14:paraId="787925FC" w14:textId="77777777" w:rsidR="00E607F6" w:rsidRPr="00442D8F" w:rsidRDefault="00E607F6" w:rsidP="009001F3">
      <w:pPr>
        <w:spacing w:after="0" w:line="240" w:lineRule="auto"/>
        <w:jc w:val="center"/>
        <w:rPr>
          <w:rFonts w:ascii="Times New Roman" w:eastAsia="Times New Roman" w:hAnsi="Times New Roman" w:cs="Times New Roman"/>
          <w:sz w:val="32"/>
          <w:szCs w:val="32"/>
          <w:lang w:eastAsia="ru-RU"/>
        </w:rPr>
      </w:pPr>
    </w:p>
    <w:p w14:paraId="5AB3344C" w14:textId="77777777" w:rsidR="00E607F6" w:rsidRPr="00442D8F" w:rsidRDefault="00E607F6" w:rsidP="009001F3">
      <w:pPr>
        <w:spacing w:after="0" w:line="240" w:lineRule="auto"/>
        <w:jc w:val="center"/>
        <w:rPr>
          <w:rFonts w:ascii="Times New Roman" w:eastAsia="Times New Roman" w:hAnsi="Times New Roman" w:cs="Times New Roman"/>
          <w:sz w:val="32"/>
          <w:szCs w:val="32"/>
          <w:lang w:eastAsia="ru-RU"/>
        </w:rPr>
      </w:pPr>
    </w:p>
    <w:p w14:paraId="27EA3C46" w14:textId="77777777" w:rsidR="00E607F6" w:rsidRPr="00442D8F" w:rsidRDefault="00E607F6" w:rsidP="009001F3">
      <w:pPr>
        <w:spacing w:after="0" w:line="240" w:lineRule="auto"/>
        <w:jc w:val="center"/>
        <w:rPr>
          <w:rFonts w:ascii="Times New Roman" w:eastAsia="Times New Roman" w:hAnsi="Times New Roman" w:cs="Times New Roman"/>
          <w:sz w:val="32"/>
          <w:szCs w:val="32"/>
          <w:lang w:eastAsia="ru-RU"/>
        </w:rPr>
      </w:pPr>
    </w:p>
    <w:p w14:paraId="60171C26" w14:textId="77777777" w:rsidR="00E607F6" w:rsidRPr="00442D8F" w:rsidRDefault="00E607F6" w:rsidP="009001F3">
      <w:pPr>
        <w:spacing w:after="0" w:line="240" w:lineRule="auto"/>
        <w:jc w:val="center"/>
        <w:rPr>
          <w:rFonts w:ascii="Times New Roman" w:eastAsia="Times New Roman" w:hAnsi="Times New Roman" w:cs="Times New Roman"/>
          <w:sz w:val="32"/>
          <w:szCs w:val="32"/>
          <w:lang w:eastAsia="ru-RU"/>
        </w:rPr>
      </w:pPr>
    </w:p>
    <w:p w14:paraId="719FCC06" w14:textId="77777777" w:rsidR="00E607F6" w:rsidRPr="00442D8F" w:rsidRDefault="00E607F6" w:rsidP="009001F3">
      <w:pPr>
        <w:spacing w:after="0" w:line="240" w:lineRule="auto"/>
        <w:jc w:val="center"/>
        <w:rPr>
          <w:rFonts w:ascii="Times New Roman" w:eastAsia="Times New Roman" w:hAnsi="Times New Roman" w:cs="Times New Roman"/>
          <w:sz w:val="32"/>
          <w:szCs w:val="32"/>
          <w:lang w:eastAsia="ru-RU"/>
        </w:rPr>
      </w:pPr>
    </w:p>
    <w:p w14:paraId="1A62E370" w14:textId="77777777" w:rsidR="00E607F6" w:rsidRPr="00442D8F" w:rsidRDefault="00E607F6" w:rsidP="009001F3">
      <w:pPr>
        <w:spacing w:after="0" w:line="240" w:lineRule="auto"/>
        <w:jc w:val="center"/>
        <w:rPr>
          <w:rFonts w:ascii="Times New Roman" w:eastAsia="Times New Roman" w:hAnsi="Times New Roman" w:cs="Times New Roman"/>
          <w:sz w:val="32"/>
          <w:szCs w:val="32"/>
          <w:lang w:eastAsia="ru-RU"/>
        </w:rPr>
      </w:pPr>
    </w:p>
    <w:p w14:paraId="5EBC10D5" w14:textId="77777777" w:rsidR="00E607F6" w:rsidRPr="00442D8F" w:rsidRDefault="00E607F6" w:rsidP="009001F3">
      <w:pPr>
        <w:spacing w:after="0" w:line="240" w:lineRule="auto"/>
        <w:jc w:val="center"/>
        <w:rPr>
          <w:rFonts w:ascii="Times New Roman" w:eastAsia="Times New Roman" w:hAnsi="Times New Roman" w:cs="Times New Roman"/>
          <w:sz w:val="32"/>
          <w:szCs w:val="32"/>
          <w:lang w:eastAsia="ru-RU"/>
        </w:rPr>
      </w:pPr>
    </w:p>
    <w:p w14:paraId="6FDEB0B7" w14:textId="77777777" w:rsidR="00E607F6" w:rsidRPr="00442D8F" w:rsidRDefault="00E607F6" w:rsidP="009001F3">
      <w:pPr>
        <w:spacing w:after="0" w:line="240" w:lineRule="auto"/>
        <w:jc w:val="center"/>
        <w:rPr>
          <w:rFonts w:ascii="Times New Roman" w:eastAsia="Times New Roman" w:hAnsi="Times New Roman" w:cs="Times New Roman"/>
          <w:sz w:val="32"/>
          <w:szCs w:val="32"/>
          <w:lang w:eastAsia="ru-RU"/>
        </w:rPr>
      </w:pPr>
    </w:p>
    <w:p w14:paraId="4D2E478D" w14:textId="77777777" w:rsidR="00E607F6" w:rsidRPr="00442D8F" w:rsidRDefault="00E607F6" w:rsidP="009001F3">
      <w:pPr>
        <w:spacing w:after="0" w:line="240" w:lineRule="auto"/>
        <w:jc w:val="center"/>
        <w:rPr>
          <w:rFonts w:ascii="Times New Roman" w:eastAsia="Times New Roman" w:hAnsi="Times New Roman" w:cs="Times New Roman"/>
          <w:sz w:val="32"/>
          <w:szCs w:val="32"/>
          <w:lang w:eastAsia="ru-RU"/>
        </w:rPr>
      </w:pPr>
    </w:p>
    <w:p w14:paraId="037BDBCB" w14:textId="77777777" w:rsidR="00E607F6" w:rsidRPr="00442D8F" w:rsidRDefault="00E607F6" w:rsidP="009001F3">
      <w:pPr>
        <w:spacing w:after="0" w:line="240" w:lineRule="auto"/>
        <w:jc w:val="center"/>
        <w:rPr>
          <w:rFonts w:ascii="Times New Roman" w:eastAsia="Times New Roman" w:hAnsi="Times New Roman" w:cs="Times New Roman"/>
          <w:sz w:val="32"/>
          <w:szCs w:val="32"/>
          <w:lang w:eastAsia="ru-RU"/>
        </w:rPr>
      </w:pPr>
    </w:p>
    <w:p w14:paraId="41ABBFFB" w14:textId="77777777" w:rsidR="00E607F6" w:rsidRPr="00442D8F" w:rsidRDefault="00E607F6" w:rsidP="009001F3">
      <w:pPr>
        <w:spacing w:after="0" w:line="240" w:lineRule="auto"/>
        <w:jc w:val="center"/>
        <w:rPr>
          <w:rFonts w:ascii="Times New Roman" w:eastAsia="Times New Roman" w:hAnsi="Times New Roman" w:cs="Times New Roman"/>
          <w:sz w:val="32"/>
          <w:szCs w:val="32"/>
          <w:lang w:eastAsia="ru-RU"/>
        </w:rPr>
      </w:pPr>
    </w:p>
    <w:p w14:paraId="74F0D3BA" w14:textId="77777777" w:rsidR="00E607F6" w:rsidRPr="00442D8F" w:rsidRDefault="00E607F6" w:rsidP="009001F3">
      <w:pPr>
        <w:spacing w:after="0" w:line="240" w:lineRule="auto"/>
        <w:rPr>
          <w:rFonts w:ascii="Times New Roman" w:eastAsia="Times New Roman" w:hAnsi="Times New Roman" w:cs="Times New Roman"/>
          <w:b/>
          <w:sz w:val="28"/>
          <w:szCs w:val="28"/>
          <w:highlight w:val="white"/>
          <w:lang w:eastAsia="ru-RU"/>
        </w:rPr>
      </w:pPr>
    </w:p>
    <w:p w14:paraId="55F774B7" w14:textId="77777777" w:rsidR="00E607F6" w:rsidRPr="00442D8F" w:rsidRDefault="00E607F6" w:rsidP="009001F3">
      <w:pPr>
        <w:spacing w:after="0" w:line="240" w:lineRule="auto"/>
        <w:rPr>
          <w:rFonts w:ascii="Times New Roman" w:eastAsia="Times New Roman" w:hAnsi="Times New Roman" w:cs="Times New Roman"/>
          <w:b/>
          <w:sz w:val="28"/>
          <w:szCs w:val="28"/>
          <w:highlight w:val="white"/>
          <w:lang w:eastAsia="ru-RU"/>
        </w:rPr>
      </w:pPr>
    </w:p>
    <w:p w14:paraId="11456AEC" w14:textId="77777777" w:rsidR="00E607F6" w:rsidRPr="00442D8F" w:rsidRDefault="00E607F6" w:rsidP="009001F3">
      <w:pPr>
        <w:spacing w:after="0" w:line="240" w:lineRule="auto"/>
        <w:jc w:val="center"/>
        <w:rPr>
          <w:rFonts w:ascii="Times New Roman" w:eastAsia="Times New Roman" w:hAnsi="Times New Roman" w:cs="Times New Roman"/>
          <w:sz w:val="28"/>
          <w:szCs w:val="28"/>
          <w:highlight w:val="white"/>
          <w:lang w:eastAsia="ru-RU"/>
        </w:rPr>
      </w:pPr>
      <w:r w:rsidRPr="00442D8F">
        <w:rPr>
          <w:rFonts w:ascii="Times New Roman" w:eastAsia="Times New Roman" w:hAnsi="Times New Roman" w:cs="Times New Roman"/>
          <w:sz w:val="28"/>
          <w:szCs w:val="28"/>
          <w:highlight w:val="white"/>
          <w:lang w:eastAsia="ru-RU"/>
        </w:rPr>
        <w:t xml:space="preserve">город Ростов-на-Дону </w:t>
      </w:r>
    </w:p>
    <w:p w14:paraId="2F239C6D" w14:textId="3C50C441" w:rsidR="00E607F6" w:rsidRPr="00442D8F" w:rsidRDefault="00E607F6" w:rsidP="009001F3">
      <w:pPr>
        <w:spacing w:after="0" w:line="240" w:lineRule="auto"/>
        <w:jc w:val="center"/>
        <w:rPr>
          <w:rFonts w:ascii="Times New Roman" w:eastAsia="Times New Roman" w:hAnsi="Times New Roman" w:cs="Times New Roman"/>
          <w:sz w:val="28"/>
          <w:szCs w:val="28"/>
          <w:highlight w:val="white"/>
          <w:lang w:eastAsia="ru-RU"/>
        </w:rPr>
      </w:pPr>
      <w:r w:rsidRPr="00442D8F">
        <w:rPr>
          <w:rFonts w:ascii="Times New Roman" w:eastAsia="Times New Roman" w:hAnsi="Times New Roman" w:cs="Times New Roman"/>
          <w:sz w:val="28"/>
          <w:szCs w:val="28"/>
          <w:highlight w:val="white"/>
          <w:lang w:eastAsia="ru-RU"/>
        </w:rPr>
        <w:t> </w:t>
      </w:r>
    </w:p>
    <w:p w14:paraId="0434E063" w14:textId="77777777" w:rsidR="00E607F6" w:rsidRPr="00442D8F" w:rsidRDefault="00E607F6" w:rsidP="009001F3">
      <w:pPr>
        <w:spacing w:after="0" w:line="240" w:lineRule="auto"/>
        <w:jc w:val="center"/>
        <w:rPr>
          <w:rFonts w:ascii="Times New Roman" w:eastAsia="Times New Roman" w:hAnsi="Times New Roman" w:cs="Times New Roman"/>
          <w:b/>
          <w:sz w:val="28"/>
          <w:szCs w:val="28"/>
          <w:highlight w:val="white"/>
          <w:lang w:eastAsia="ru-RU"/>
        </w:rPr>
      </w:pPr>
    </w:p>
    <w:p w14:paraId="2DA1B23F" w14:textId="77777777" w:rsidR="00E607F6" w:rsidRPr="001642D5" w:rsidRDefault="00E607F6" w:rsidP="009001F3">
      <w:pPr>
        <w:widowControl w:val="0"/>
        <w:autoSpaceDE w:val="0"/>
        <w:autoSpaceDN w:val="0"/>
        <w:adjustRightInd w:val="0"/>
        <w:spacing w:after="0" w:line="240" w:lineRule="auto"/>
        <w:jc w:val="center"/>
        <w:rPr>
          <w:rFonts w:ascii="Times New Roman" w:eastAsiaTheme="minorEastAsia" w:hAnsi="Times New Roman" w:cs="Times New Roman"/>
          <w:b/>
          <w:bCs/>
          <w:sz w:val="36"/>
          <w:szCs w:val="36"/>
          <w:lang w:eastAsia="ru-RU"/>
        </w:rPr>
      </w:pPr>
      <w:r w:rsidRPr="001642D5">
        <w:rPr>
          <w:rFonts w:ascii="Times New Roman" w:eastAsiaTheme="minorEastAsia" w:hAnsi="Times New Roman" w:cs="Times New Roman"/>
          <w:b/>
          <w:bCs/>
          <w:sz w:val="36"/>
          <w:szCs w:val="36"/>
          <w:lang w:eastAsia="ru-RU"/>
        </w:rPr>
        <w:lastRenderedPageBreak/>
        <w:t>1. Пояснительная записка</w:t>
      </w:r>
    </w:p>
    <w:p w14:paraId="2F3FEB5D" w14:textId="77777777" w:rsidR="00E607F6" w:rsidRPr="00442D8F" w:rsidRDefault="00E607F6" w:rsidP="009001F3">
      <w:pPr>
        <w:widowControl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p>
    <w:p w14:paraId="6DAA8124" w14:textId="7CF43EA4" w:rsidR="003823A8" w:rsidRPr="00442D8F" w:rsidRDefault="00E607F6" w:rsidP="009001F3">
      <w:pPr>
        <w:widowControl w:val="0"/>
        <w:shd w:val="clear" w:color="auto" w:fill="FFFFFF"/>
        <w:autoSpaceDE w:val="0"/>
        <w:autoSpaceDN w:val="0"/>
        <w:spacing w:after="0" w:line="240" w:lineRule="auto"/>
        <w:ind w:firstLine="709"/>
        <w:jc w:val="both"/>
        <w:outlineLvl w:val="0"/>
        <w:rPr>
          <w:rFonts w:ascii="Times New Roman" w:hAnsi="Times New Roman" w:cs="Times New Roman"/>
          <w:bCs/>
          <w:sz w:val="28"/>
          <w:szCs w:val="28"/>
          <w:shd w:val="clear" w:color="auto" w:fill="FFFFFF"/>
        </w:rPr>
      </w:pPr>
      <w:r w:rsidRPr="00442D8F">
        <w:rPr>
          <w:rFonts w:ascii="Times New Roman" w:eastAsia="Tahoma" w:hAnsi="Times New Roman" w:cs="Times New Roman"/>
          <w:bCs/>
          <w:sz w:val="28"/>
          <w:szCs w:val="28"/>
        </w:rPr>
        <w:t>Программа учебного предмета «</w:t>
      </w:r>
      <w:r w:rsidR="007F41AA">
        <w:rPr>
          <w:rFonts w:ascii="Times New Roman" w:eastAsia="Tahoma" w:hAnsi="Times New Roman" w:cs="Times New Roman"/>
          <w:bCs/>
          <w:sz w:val="28"/>
          <w:szCs w:val="28"/>
        </w:rPr>
        <w:t>Речь и альтернативная коммуникация</w:t>
      </w:r>
      <w:r w:rsidRPr="00442D8F">
        <w:rPr>
          <w:rFonts w:ascii="Times New Roman" w:eastAsia="Tahoma" w:hAnsi="Times New Roman" w:cs="Times New Roman"/>
          <w:bCs/>
          <w:sz w:val="28"/>
          <w:szCs w:val="28"/>
        </w:rPr>
        <w:t xml:space="preserve">» составлена в соответствии с требованиями Федерального государственного образовательного стандарта </w:t>
      </w:r>
      <w:proofErr w:type="gramStart"/>
      <w:r w:rsidR="003823A8" w:rsidRPr="00442D8F">
        <w:rPr>
          <w:rFonts w:ascii="Times New Roman" w:hAnsi="Times New Roman" w:cs="Times New Roman"/>
          <w:bCs/>
          <w:sz w:val="28"/>
          <w:szCs w:val="28"/>
          <w:shd w:val="clear" w:color="auto" w:fill="FFFFFF"/>
        </w:rPr>
        <w:t>обучающихся</w:t>
      </w:r>
      <w:proofErr w:type="gramEnd"/>
      <w:r w:rsidR="003823A8" w:rsidRPr="00442D8F">
        <w:rPr>
          <w:rFonts w:ascii="Times New Roman" w:hAnsi="Times New Roman" w:cs="Times New Roman"/>
          <w:bCs/>
          <w:sz w:val="28"/>
          <w:szCs w:val="28"/>
          <w:shd w:val="clear" w:color="auto" w:fill="FFFFFF"/>
        </w:rPr>
        <w:t xml:space="preserve"> с умственной отсталостью (инте</w:t>
      </w:r>
      <w:r w:rsidR="003823A8" w:rsidRPr="00442D8F">
        <w:rPr>
          <w:rFonts w:ascii="Times New Roman" w:hAnsi="Times New Roman" w:cs="Times New Roman"/>
          <w:bCs/>
          <w:sz w:val="28"/>
          <w:szCs w:val="28"/>
          <w:shd w:val="clear" w:color="auto" w:fill="FFFFFF"/>
        </w:rPr>
        <w:t>л</w:t>
      </w:r>
      <w:r w:rsidR="003823A8" w:rsidRPr="00442D8F">
        <w:rPr>
          <w:rFonts w:ascii="Times New Roman" w:hAnsi="Times New Roman" w:cs="Times New Roman"/>
          <w:bCs/>
          <w:sz w:val="28"/>
          <w:szCs w:val="28"/>
          <w:shd w:val="clear" w:color="auto" w:fill="FFFFFF"/>
        </w:rPr>
        <w:t>лектуальными нарушениями)</w:t>
      </w:r>
    </w:p>
    <w:p w14:paraId="0928790C" w14:textId="41293851" w:rsidR="00E607F6" w:rsidRPr="00442D8F" w:rsidRDefault="00E607F6" w:rsidP="009001F3">
      <w:pPr>
        <w:widowControl w:val="0"/>
        <w:shd w:val="clear" w:color="auto" w:fill="FFFFFF"/>
        <w:autoSpaceDE w:val="0"/>
        <w:autoSpaceDN w:val="0"/>
        <w:spacing w:after="0" w:line="240" w:lineRule="auto"/>
        <w:ind w:firstLine="709"/>
        <w:jc w:val="both"/>
        <w:outlineLvl w:val="0"/>
        <w:rPr>
          <w:rFonts w:ascii="Times New Roman" w:eastAsiaTheme="minorEastAsia" w:hAnsi="Times New Roman" w:cs="Times New Roman"/>
          <w:sz w:val="28"/>
          <w:szCs w:val="28"/>
          <w:lang w:eastAsia="ru-RU"/>
        </w:rPr>
      </w:pPr>
      <w:r w:rsidRPr="00442D8F">
        <w:rPr>
          <w:rFonts w:ascii="Times New Roman" w:eastAsiaTheme="minorEastAsia" w:hAnsi="Times New Roman" w:cs="Times New Roman"/>
          <w:sz w:val="28"/>
          <w:szCs w:val="28"/>
          <w:lang w:eastAsia="ru-RU"/>
        </w:rPr>
        <w:t>Программа разработана на основе нормативных документов:</w:t>
      </w:r>
    </w:p>
    <w:p w14:paraId="00646030" w14:textId="77777777" w:rsidR="00703A9B" w:rsidRPr="00442D8F" w:rsidRDefault="00703A9B" w:rsidP="009001F3">
      <w:pPr>
        <w:widowControl w:val="0"/>
        <w:numPr>
          <w:ilvl w:val="0"/>
          <w:numId w:val="1"/>
        </w:numPr>
        <w:autoSpaceDE w:val="0"/>
        <w:autoSpaceDN w:val="0"/>
        <w:adjustRightInd w:val="0"/>
        <w:spacing w:after="0" w:line="240" w:lineRule="auto"/>
        <w:ind w:left="709" w:hanging="357"/>
        <w:jc w:val="both"/>
        <w:rPr>
          <w:rFonts w:ascii="Times New Roman" w:hAnsi="Times New Roman" w:cs="Times New Roman"/>
          <w:sz w:val="28"/>
          <w:szCs w:val="28"/>
        </w:rPr>
      </w:pPr>
      <w:bookmarkStart w:id="1" w:name="_Hlk189474713"/>
      <w:r w:rsidRPr="00442D8F">
        <w:rPr>
          <w:rFonts w:ascii="Times New Roman" w:hAnsi="Times New Roman" w:cs="Times New Roman"/>
          <w:sz w:val="28"/>
          <w:szCs w:val="28"/>
        </w:rPr>
        <w:t>Федеральный закон от 29 декабря 2012 года № 273 — ФЗ «Об образ</w:t>
      </w:r>
      <w:r w:rsidRPr="00442D8F">
        <w:rPr>
          <w:rFonts w:ascii="Times New Roman" w:hAnsi="Times New Roman" w:cs="Times New Roman"/>
          <w:sz w:val="28"/>
          <w:szCs w:val="28"/>
        </w:rPr>
        <w:t>о</w:t>
      </w:r>
      <w:r w:rsidRPr="00442D8F">
        <w:rPr>
          <w:rFonts w:ascii="Times New Roman" w:hAnsi="Times New Roman" w:cs="Times New Roman"/>
          <w:sz w:val="28"/>
          <w:szCs w:val="28"/>
        </w:rPr>
        <w:t>вании в Российской Федерации» (с последующими изменениями);</w:t>
      </w:r>
    </w:p>
    <w:p w14:paraId="25CAC0A5" w14:textId="77777777" w:rsidR="00703A9B" w:rsidRPr="00442D8F" w:rsidRDefault="00703A9B" w:rsidP="009001F3">
      <w:pPr>
        <w:widowControl w:val="0"/>
        <w:numPr>
          <w:ilvl w:val="0"/>
          <w:numId w:val="1"/>
        </w:numPr>
        <w:autoSpaceDE w:val="0"/>
        <w:autoSpaceDN w:val="0"/>
        <w:adjustRightInd w:val="0"/>
        <w:spacing w:after="0" w:line="240" w:lineRule="auto"/>
        <w:ind w:left="709" w:hanging="357"/>
        <w:jc w:val="both"/>
        <w:rPr>
          <w:rFonts w:ascii="Times New Roman" w:hAnsi="Times New Roman" w:cs="Times New Roman"/>
          <w:sz w:val="28"/>
          <w:szCs w:val="28"/>
        </w:rPr>
      </w:pPr>
      <w:r w:rsidRPr="00442D8F">
        <w:rPr>
          <w:rFonts w:ascii="Times New Roman" w:hAnsi="Times New Roman" w:cs="Times New Roman"/>
          <w:sz w:val="28"/>
          <w:szCs w:val="28"/>
        </w:rPr>
        <w:t xml:space="preserve">Приказ </w:t>
      </w:r>
      <w:proofErr w:type="spellStart"/>
      <w:r w:rsidRPr="00442D8F">
        <w:rPr>
          <w:rFonts w:ascii="Times New Roman" w:hAnsi="Times New Roman" w:cs="Times New Roman"/>
          <w:sz w:val="28"/>
          <w:szCs w:val="28"/>
        </w:rPr>
        <w:t>Минобрнауки</w:t>
      </w:r>
      <w:proofErr w:type="spellEnd"/>
      <w:r w:rsidRPr="00442D8F">
        <w:rPr>
          <w:rFonts w:ascii="Times New Roman" w:hAnsi="Times New Roman" w:cs="Times New Roman"/>
          <w:sz w:val="28"/>
          <w:szCs w:val="28"/>
        </w:rPr>
        <w:t xml:space="preserve"> России от 19.12.2014 № 1599 «Об утверждении федерального государственного образовательного стандарта образов</w:t>
      </w:r>
      <w:r w:rsidRPr="00442D8F">
        <w:rPr>
          <w:rFonts w:ascii="Times New Roman" w:hAnsi="Times New Roman" w:cs="Times New Roman"/>
          <w:sz w:val="28"/>
          <w:szCs w:val="28"/>
        </w:rPr>
        <w:t>а</w:t>
      </w:r>
      <w:r w:rsidRPr="00442D8F">
        <w:rPr>
          <w:rFonts w:ascii="Times New Roman" w:hAnsi="Times New Roman" w:cs="Times New Roman"/>
          <w:sz w:val="28"/>
          <w:szCs w:val="28"/>
        </w:rPr>
        <w:t xml:space="preserve">ния </w:t>
      </w:r>
      <w:proofErr w:type="gramStart"/>
      <w:r w:rsidRPr="00442D8F">
        <w:rPr>
          <w:rFonts w:ascii="Times New Roman" w:hAnsi="Times New Roman" w:cs="Times New Roman"/>
          <w:sz w:val="28"/>
          <w:szCs w:val="28"/>
        </w:rPr>
        <w:t>обучающихся</w:t>
      </w:r>
      <w:proofErr w:type="gramEnd"/>
      <w:r w:rsidRPr="00442D8F">
        <w:rPr>
          <w:rFonts w:ascii="Times New Roman" w:hAnsi="Times New Roman" w:cs="Times New Roman"/>
          <w:sz w:val="28"/>
          <w:szCs w:val="28"/>
        </w:rPr>
        <w:t xml:space="preserve"> с умственной отсталостью (интеллектуальными нарушениями)»;</w:t>
      </w:r>
    </w:p>
    <w:p w14:paraId="6E4D3E0D" w14:textId="77777777" w:rsidR="00703A9B" w:rsidRPr="00442D8F" w:rsidRDefault="00703A9B" w:rsidP="009001F3">
      <w:pPr>
        <w:widowControl w:val="0"/>
        <w:numPr>
          <w:ilvl w:val="0"/>
          <w:numId w:val="1"/>
        </w:numPr>
        <w:autoSpaceDE w:val="0"/>
        <w:autoSpaceDN w:val="0"/>
        <w:adjustRightInd w:val="0"/>
        <w:spacing w:after="0" w:line="240" w:lineRule="auto"/>
        <w:ind w:left="709" w:hanging="357"/>
        <w:jc w:val="both"/>
        <w:rPr>
          <w:rFonts w:ascii="Times New Roman" w:hAnsi="Times New Roman" w:cs="Times New Roman"/>
          <w:sz w:val="28"/>
          <w:szCs w:val="28"/>
        </w:rPr>
      </w:pPr>
      <w:r w:rsidRPr="00442D8F">
        <w:rPr>
          <w:rFonts w:ascii="Times New Roman" w:hAnsi="Times New Roman" w:cs="Times New Roman"/>
          <w:sz w:val="28"/>
          <w:szCs w:val="28"/>
        </w:rPr>
        <w:t>Приказ Минпросвещения России от 24.11.2022 года №1026 « Об утверждении федеральной адаптированной основной общеобразов</w:t>
      </w:r>
      <w:r w:rsidRPr="00442D8F">
        <w:rPr>
          <w:rFonts w:ascii="Times New Roman" w:hAnsi="Times New Roman" w:cs="Times New Roman"/>
          <w:sz w:val="28"/>
          <w:szCs w:val="28"/>
        </w:rPr>
        <w:t>а</w:t>
      </w:r>
      <w:r w:rsidRPr="00442D8F">
        <w:rPr>
          <w:rFonts w:ascii="Times New Roman" w:hAnsi="Times New Roman" w:cs="Times New Roman"/>
          <w:sz w:val="28"/>
          <w:szCs w:val="28"/>
        </w:rPr>
        <w:t xml:space="preserve">тельной программы </w:t>
      </w:r>
      <w:proofErr w:type="gramStart"/>
      <w:r w:rsidRPr="00442D8F">
        <w:rPr>
          <w:rFonts w:ascii="Times New Roman" w:hAnsi="Times New Roman" w:cs="Times New Roman"/>
          <w:sz w:val="28"/>
          <w:szCs w:val="28"/>
        </w:rPr>
        <w:t>обучающихся</w:t>
      </w:r>
      <w:proofErr w:type="gramEnd"/>
      <w:r w:rsidRPr="00442D8F">
        <w:rPr>
          <w:rFonts w:ascii="Times New Roman" w:hAnsi="Times New Roman" w:cs="Times New Roman"/>
          <w:sz w:val="28"/>
          <w:szCs w:val="28"/>
        </w:rPr>
        <w:t xml:space="preserve"> с умственной отсталостью (инте</w:t>
      </w:r>
      <w:r w:rsidRPr="00442D8F">
        <w:rPr>
          <w:rFonts w:ascii="Times New Roman" w:hAnsi="Times New Roman" w:cs="Times New Roman"/>
          <w:sz w:val="28"/>
          <w:szCs w:val="28"/>
        </w:rPr>
        <w:t>л</w:t>
      </w:r>
      <w:r w:rsidRPr="00442D8F">
        <w:rPr>
          <w:rFonts w:ascii="Times New Roman" w:hAnsi="Times New Roman" w:cs="Times New Roman"/>
          <w:sz w:val="28"/>
          <w:szCs w:val="28"/>
        </w:rPr>
        <w:t>лектуальными нарушениями);</w:t>
      </w:r>
    </w:p>
    <w:p w14:paraId="7C1CCC25" w14:textId="77777777" w:rsidR="00E607F6" w:rsidRPr="00442D8F" w:rsidRDefault="00E607F6" w:rsidP="009001F3">
      <w:pPr>
        <w:spacing w:after="0" w:line="240" w:lineRule="auto"/>
      </w:pPr>
    </w:p>
    <w:bookmarkEnd w:id="0"/>
    <w:p w14:paraId="77D0B342" w14:textId="77777777" w:rsidR="00E607F6" w:rsidRPr="00442D8F" w:rsidRDefault="00E607F6" w:rsidP="009001F3">
      <w:pPr>
        <w:pStyle w:val="a7"/>
        <w:widowControl w:val="0"/>
        <w:numPr>
          <w:ilvl w:val="1"/>
          <w:numId w:val="2"/>
        </w:numPr>
        <w:autoSpaceDE w:val="0"/>
        <w:autoSpaceDN w:val="0"/>
        <w:adjustRightInd w:val="0"/>
        <w:spacing w:after="0" w:line="240" w:lineRule="auto"/>
        <w:jc w:val="center"/>
        <w:rPr>
          <w:rFonts w:ascii="Times New Roman" w:eastAsiaTheme="minorEastAsia" w:hAnsi="Times New Roman" w:cs="Times New Roman"/>
          <w:b/>
          <w:bCs/>
          <w:sz w:val="32"/>
          <w:szCs w:val="28"/>
          <w:lang w:eastAsia="ru-RU"/>
        </w:rPr>
      </w:pPr>
      <w:r w:rsidRPr="00442D8F">
        <w:rPr>
          <w:rFonts w:ascii="Times New Roman" w:eastAsiaTheme="minorEastAsia" w:hAnsi="Times New Roman" w:cs="Times New Roman"/>
          <w:b/>
          <w:bCs/>
          <w:sz w:val="32"/>
          <w:szCs w:val="28"/>
          <w:lang w:eastAsia="ru-RU"/>
        </w:rPr>
        <w:t xml:space="preserve">Общая характеристика </w:t>
      </w:r>
      <w:r w:rsidRPr="00442D8F">
        <w:rPr>
          <w:rFonts w:ascii="Times New Roman" w:eastAsiaTheme="minorEastAsia" w:hAnsi="Times New Roman" w:cs="Times New Roman"/>
          <w:b/>
          <w:sz w:val="32"/>
          <w:szCs w:val="28"/>
          <w:lang w:eastAsia="ru-RU"/>
        </w:rPr>
        <w:t xml:space="preserve">учебного предмета </w:t>
      </w:r>
    </w:p>
    <w:bookmarkEnd w:id="1"/>
    <w:p w14:paraId="1C79D0F5" w14:textId="77777777" w:rsidR="00E607F6" w:rsidRPr="00471748" w:rsidRDefault="00E607F6" w:rsidP="009001F3">
      <w:pPr>
        <w:pStyle w:val="ad"/>
        <w:ind w:firstLine="709"/>
        <w:jc w:val="both"/>
        <w:rPr>
          <w:rFonts w:ascii="Times New Roman" w:hAnsi="Times New Roman" w:cs="Times New Roman"/>
          <w:sz w:val="28"/>
          <w:szCs w:val="28"/>
          <w:lang w:eastAsia="ru-RU"/>
        </w:rPr>
      </w:pPr>
    </w:p>
    <w:p w14:paraId="31C41931" w14:textId="77A1C6B4" w:rsidR="00471748" w:rsidRPr="00471748" w:rsidRDefault="00471748"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471748">
        <w:rPr>
          <w:rFonts w:ascii="Times New Roman" w:eastAsia="Times New Roman" w:hAnsi="Times New Roman" w:cs="Times New Roman"/>
          <w:color w:val="000000"/>
          <w:sz w:val="28"/>
          <w:szCs w:val="28"/>
          <w:lang w:eastAsia="ru-RU"/>
        </w:rPr>
        <w:t>У обучающихся с выраженными нарушениями интеллекта отмечается грубое недоразвитие речи и ее функций: коммуникативной, познавательной, регулирующей.</w:t>
      </w:r>
      <w:proofErr w:type="gramEnd"/>
      <w:r w:rsidRPr="00471748">
        <w:rPr>
          <w:rFonts w:ascii="Times New Roman" w:eastAsia="Times New Roman" w:hAnsi="Times New Roman" w:cs="Times New Roman"/>
          <w:color w:val="000000"/>
          <w:sz w:val="28"/>
          <w:szCs w:val="28"/>
          <w:lang w:eastAsia="ru-RU"/>
        </w:rPr>
        <w:t xml:space="preserve"> У многих обучающихся с ТМНР устная (звучащая) речь о</w:t>
      </w:r>
      <w:r w:rsidRPr="00471748">
        <w:rPr>
          <w:rFonts w:ascii="Times New Roman" w:eastAsia="Times New Roman" w:hAnsi="Times New Roman" w:cs="Times New Roman"/>
          <w:color w:val="000000"/>
          <w:sz w:val="28"/>
          <w:szCs w:val="28"/>
          <w:lang w:eastAsia="ru-RU"/>
        </w:rPr>
        <w:t>т</w:t>
      </w:r>
      <w:r w:rsidRPr="00471748">
        <w:rPr>
          <w:rFonts w:ascii="Times New Roman" w:eastAsia="Times New Roman" w:hAnsi="Times New Roman" w:cs="Times New Roman"/>
          <w:color w:val="000000"/>
          <w:sz w:val="28"/>
          <w:szCs w:val="28"/>
          <w:lang w:eastAsia="ru-RU"/>
        </w:rPr>
        <w:t xml:space="preserve">сутствует или нарушена настолько, что понимание ее окружающими </w:t>
      </w:r>
      <w:proofErr w:type="gramStart"/>
      <w:r w:rsidRPr="00471748">
        <w:rPr>
          <w:rFonts w:ascii="Times New Roman" w:eastAsia="Times New Roman" w:hAnsi="Times New Roman" w:cs="Times New Roman"/>
          <w:color w:val="000000"/>
          <w:sz w:val="28"/>
          <w:szCs w:val="28"/>
          <w:lang w:eastAsia="ru-RU"/>
        </w:rPr>
        <w:t>знач</w:t>
      </w:r>
      <w:r w:rsidRPr="00471748">
        <w:rPr>
          <w:rFonts w:ascii="Times New Roman" w:eastAsia="Times New Roman" w:hAnsi="Times New Roman" w:cs="Times New Roman"/>
          <w:color w:val="000000"/>
          <w:sz w:val="28"/>
          <w:szCs w:val="28"/>
          <w:lang w:eastAsia="ru-RU"/>
        </w:rPr>
        <w:t>и</w:t>
      </w:r>
      <w:r w:rsidRPr="00471748">
        <w:rPr>
          <w:rFonts w:ascii="Times New Roman" w:eastAsia="Times New Roman" w:hAnsi="Times New Roman" w:cs="Times New Roman"/>
          <w:color w:val="000000"/>
          <w:sz w:val="28"/>
          <w:szCs w:val="28"/>
          <w:lang w:eastAsia="ru-RU"/>
        </w:rPr>
        <w:t>тельно затруднено</w:t>
      </w:r>
      <w:proofErr w:type="gramEnd"/>
      <w:r w:rsidRPr="00471748">
        <w:rPr>
          <w:rFonts w:ascii="Times New Roman" w:eastAsia="Times New Roman" w:hAnsi="Times New Roman" w:cs="Times New Roman"/>
          <w:color w:val="000000"/>
          <w:sz w:val="28"/>
          <w:szCs w:val="28"/>
          <w:lang w:eastAsia="ru-RU"/>
        </w:rPr>
        <w:t xml:space="preserve"> либо невозможно.</w:t>
      </w:r>
    </w:p>
    <w:p w14:paraId="4B0741FE" w14:textId="77777777" w:rsidR="00471748" w:rsidRPr="00471748" w:rsidRDefault="00471748"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2" w:name="106350"/>
      <w:bookmarkEnd w:id="2"/>
      <w:r w:rsidRPr="00471748">
        <w:rPr>
          <w:rFonts w:ascii="Times New Roman" w:eastAsia="Times New Roman" w:hAnsi="Times New Roman" w:cs="Times New Roman"/>
          <w:color w:val="000000"/>
          <w:sz w:val="28"/>
          <w:szCs w:val="28"/>
          <w:lang w:eastAsia="ru-RU"/>
        </w:rPr>
        <w:t>В связи с этим, обучение обучающихся речи и коммуникации должно включать целенаправленную педагогическую работу по формированию у них потребности в общении, на развитие сохранных речевых механизмов, а также на обучение использованию альтернативных средств коммуникации и соц</w:t>
      </w:r>
      <w:r w:rsidRPr="00471748">
        <w:rPr>
          <w:rFonts w:ascii="Times New Roman" w:eastAsia="Times New Roman" w:hAnsi="Times New Roman" w:cs="Times New Roman"/>
          <w:color w:val="000000"/>
          <w:sz w:val="28"/>
          <w:szCs w:val="28"/>
          <w:lang w:eastAsia="ru-RU"/>
        </w:rPr>
        <w:t>и</w:t>
      </w:r>
      <w:r w:rsidRPr="00471748">
        <w:rPr>
          <w:rFonts w:ascii="Times New Roman" w:eastAsia="Times New Roman" w:hAnsi="Times New Roman" w:cs="Times New Roman"/>
          <w:color w:val="000000"/>
          <w:sz w:val="28"/>
          <w:szCs w:val="28"/>
          <w:lang w:eastAsia="ru-RU"/>
        </w:rPr>
        <w:t>ального общения.</w:t>
      </w:r>
    </w:p>
    <w:p w14:paraId="707B9B44" w14:textId="77777777" w:rsidR="00471748" w:rsidRPr="00471748" w:rsidRDefault="00471748"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3" w:name="106351"/>
      <w:bookmarkEnd w:id="3"/>
      <w:r w:rsidRPr="00471748">
        <w:rPr>
          <w:rFonts w:ascii="Times New Roman" w:eastAsia="Times New Roman" w:hAnsi="Times New Roman" w:cs="Times New Roman"/>
          <w:color w:val="000000"/>
          <w:sz w:val="28"/>
          <w:szCs w:val="28"/>
          <w:lang w:eastAsia="ru-RU"/>
        </w:rPr>
        <w:t>Цель обучения - формирование коммуникативных и речевых навыков с использованием средств вербальной и невербальной коммуникации, умения пользоваться ими в процессе социального взаимодействия.</w:t>
      </w:r>
    </w:p>
    <w:p w14:paraId="5100726B" w14:textId="77777777" w:rsidR="00471748" w:rsidRPr="00471748" w:rsidRDefault="00471748"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4" w:name="106352"/>
      <w:bookmarkEnd w:id="4"/>
      <w:r w:rsidRPr="00471748">
        <w:rPr>
          <w:rFonts w:ascii="Times New Roman" w:eastAsia="Times New Roman" w:hAnsi="Times New Roman" w:cs="Times New Roman"/>
          <w:color w:val="000000"/>
          <w:sz w:val="28"/>
          <w:szCs w:val="28"/>
          <w:lang w:eastAsia="ru-RU"/>
        </w:rPr>
        <w:t>Смыслом обучения социальному взаимодействию с окружающими я</w:t>
      </w:r>
      <w:r w:rsidRPr="00471748">
        <w:rPr>
          <w:rFonts w:ascii="Times New Roman" w:eastAsia="Times New Roman" w:hAnsi="Times New Roman" w:cs="Times New Roman"/>
          <w:color w:val="000000"/>
          <w:sz w:val="28"/>
          <w:szCs w:val="28"/>
          <w:lang w:eastAsia="ru-RU"/>
        </w:rPr>
        <w:t>в</w:t>
      </w:r>
      <w:r w:rsidRPr="00471748">
        <w:rPr>
          <w:rFonts w:ascii="Times New Roman" w:eastAsia="Times New Roman" w:hAnsi="Times New Roman" w:cs="Times New Roman"/>
          <w:color w:val="000000"/>
          <w:sz w:val="28"/>
          <w:szCs w:val="28"/>
          <w:lang w:eastAsia="ru-RU"/>
        </w:rPr>
        <w:t xml:space="preserve">ляется индивидуальное поэтапное планомерное расширение жизненного опыта и повседневных социальных контактов в доступных </w:t>
      </w:r>
      <w:proofErr w:type="gramStart"/>
      <w:r w:rsidRPr="00471748">
        <w:rPr>
          <w:rFonts w:ascii="Times New Roman" w:eastAsia="Times New Roman" w:hAnsi="Times New Roman" w:cs="Times New Roman"/>
          <w:color w:val="000000"/>
          <w:sz w:val="28"/>
          <w:szCs w:val="28"/>
          <w:lang w:eastAsia="ru-RU"/>
        </w:rPr>
        <w:t>для</w:t>
      </w:r>
      <w:proofErr w:type="gramEnd"/>
      <w:r w:rsidRPr="00471748">
        <w:rPr>
          <w:rFonts w:ascii="Times New Roman" w:eastAsia="Times New Roman" w:hAnsi="Times New Roman" w:cs="Times New Roman"/>
          <w:color w:val="000000"/>
          <w:sz w:val="28"/>
          <w:szCs w:val="28"/>
          <w:lang w:eastAsia="ru-RU"/>
        </w:rPr>
        <w:t xml:space="preserve"> обучающегося пределах. Для этого организуется специальная работа по введению ребенка в более сложную предметную и социальную среду, что предполагает план</w:t>
      </w:r>
      <w:r w:rsidRPr="00471748">
        <w:rPr>
          <w:rFonts w:ascii="Times New Roman" w:eastAsia="Times New Roman" w:hAnsi="Times New Roman" w:cs="Times New Roman"/>
          <w:color w:val="000000"/>
          <w:sz w:val="28"/>
          <w:szCs w:val="28"/>
          <w:lang w:eastAsia="ru-RU"/>
        </w:rPr>
        <w:t>о</w:t>
      </w:r>
      <w:r w:rsidRPr="00471748">
        <w:rPr>
          <w:rFonts w:ascii="Times New Roman" w:eastAsia="Times New Roman" w:hAnsi="Times New Roman" w:cs="Times New Roman"/>
          <w:color w:val="000000"/>
          <w:sz w:val="28"/>
          <w:szCs w:val="28"/>
          <w:lang w:eastAsia="ru-RU"/>
        </w:rPr>
        <w:t>мерную, дозированную, заранее программируемую интеграцию в среду сверстников в доступных ребенку пределах, организованное включение в общение.</w:t>
      </w:r>
    </w:p>
    <w:p w14:paraId="1932504F" w14:textId="77777777" w:rsidR="00471748" w:rsidRPr="00471748" w:rsidRDefault="00471748"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5" w:name="106353"/>
      <w:bookmarkEnd w:id="5"/>
      <w:r w:rsidRPr="00471748">
        <w:rPr>
          <w:rFonts w:ascii="Times New Roman" w:eastAsia="Times New Roman" w:hAnsi="Times New Roman" w:cs="Times New Roman"/>
          <w:color w:val="000000"/>
          <w:sz w:val="28"/>
          <w:szCs w:val="28"/>
          <w:lang w:eastAsia="ru-RU"/>
        </w:rPr>
        <w:t xml:space="preserve">В учебном плане предмет представлен с 1 по 13 год обучения. С </w:t>
      </w:r>
      <w:proofErr w:type="gramStart"/>
      <w:r w:rsidRPr="00471748">
        <w:rPr>
          <w:rFonts w:ascii="Times New Roman" w:eastAsia="Times New Roman" w:hAnsi="Times New Roman" w:cs="Times New Roman"/>
          <w:color w:val="000000"/>
          <w:sz w:val="28"/>
          <w:szCs w:val="28"/>
          <w:lang w:eastAsia="ru-RU"/>
        </w:rPr>
        <w:t>об</w:t>
      </w:r>
      <w:r w:rsidRPr="00471748">
        <w:rPr>
          <w:rFonts w:ascii="Times New Roman" w:eastAsia="Times New Roman" w:hAnsi="Times New Roman" w:cs="Times New Roman"/>
          <w:color w:val="000000"/>
          <w:sz w:val="28"/>
          <w:szCs w:val="28"/>
          <w:lang w:eastAsia="ru-RU"/>
        </w:rPr>
        <w:t>у</w:t>
      </w:r>
      <w:r w:rsidRPr="00471748">
        <w:rPr>
          <w:rFonts w:ascii="Times New Roman" w:eastAsia="Times New Roman" w:hAnsi="Times New Roman" w:cs="Times New Roman"/>
          <w:color w:val="000000"/>
          <w:sz w:val="28"/>
          <w:szCs w:val="28"/>
          <w:lang w:eastAsia="ru-RU"/>
        </w:rPr>
        <w:t>чающимися</w:t>
      </w:r>
      <w:proofErr w:type="gramEnd"/>
      <w:r w:rsidRPr="00471748">
        <w:rPr>
          <w:rFonts w:ascii="Times New Roman" w:eastAsia="Times New Roman" w:hAnsi="Times New Roman" w:cs="Times New Roman"/>
          <w:color w:val="000000"/>
          <w:sz w:val="28"/>
          <w:szCs w:val="28"/>
          <w:lang w:eastAsia="ru-RU"/>
        </w:rPr>
        <w:t>, нуждающимися в дополнительной индивидуальной работе, осуществляются коррекционно-развивающие занятия, где также формирую</w:t>
      </w:r>
      <w:r w:rsidRPr="00471748">
        <w:rPr>
          <w:rFonts w:ascii="Times New Roman" w:eastAsia="Times New Roman" w:hAnsi="Times New Roman" w:cs="Times New Roman"/>
          <w:color w:val="000000"/>
          <w:sz w:val="28"/>
          <w:szCs w:val="28"/>
          <w:lang w:eastAsia="ru-RU"/>
        </w:rPr>
        <w:t>т</w:t>
      </w:r>
      <w:r w:rsidRPr="00471748">
        <w:rPr>
          <w:rFonts w:ascii="Times New Roman" w:eastAsia="Times New Roman" w:hAnsi="Times New Roman" w:cs="Times New Roman"/>
          <w:color w:val="000000"/>
          <w:sz w:val="28"/>
          <w:szCs w:val="28"/>
          <w:lang w:eastAsia="ru-RU"/>
        </w:rPr>
        <w:lastRenderedPageBreak/>
        <w:t>ся коммуникативные навыки, в том числе с использованием технологий по альтернативной коммуникации.</w:t>
      </w:r>
    </w:p>
    <w:p w14:paraId="52D6DDB3" w14:textId="3BD9349A" w:rsidR="00E607F6" w:rsidRPr="00442D8F" w:rsidRDefault="00E607F6" w:rsidP="009001F3">
      <w:pPr>
        <w:pStyle w:val="ad"/>
        <w:ind w:firstLine="709"/>
        <w:jc w:val="both"/>
        <w:rPr>
          <w:rFonts w:ascii="Times New Roman" w:eastAsiaTheme="minorEastAsia" w:hAnsi="Times New Roman" w:cs="Times New Roman"/>
          <w:sz w:val="28"/>
          <w:szCs w:val="28"/>
          <w:lang w:eastAsia="ru-RU"/>
        </w:rPr>
      </w:pPr>
    </w:p>
    <w:p w14:paraId="180406A7" w14:textId="77777777" w:rsidR="00E607F6" w:rsidRPr="00442D8F" w:rsidRDefault="00E607F6" w:rsidP="009001F3">
      <w:pPr>
        <w:pStyle w:val="a7"/>
        <w:widowControl w:val="0"/>
        <w:numPr>
          <w:ilvl w:val="1"/>
          <w:numId w:val="2"/>
        </w:numPr>
        <w:autoSpaceDE w:val="0"/>
        <w:autoSpaceDN w:val="0"/>
        <w:adjustRightInd w:val="0"/>
        <w:spacing w:after="0" w:line="240" w:lineRule="auto"/>
        <w:jc w:val="center"/>
        <w:rPr>
          <w:rFonts w:ascii="Times New Roman" w:eastAsiaTheme="minorEastAsia" w:hAnsi="Times New Roman" w:cs="Times New Roman"/>
          <w:b/>
          <w:sz w:val="32"/>
          <w:szCs w:val="28"/>
          <w:lang w:eastAsia="ru-RU"/>
        </w:rPr>
      </w:pPr>
      <w:bookmarkStart w:id="6" w:name="_Hlk189501644"/>
      <w:r w:rsidRPr="00442D8F">
        <w:rPr>
          <w:rFonts w:ascii="Times New Roman" w:eastAsiaTheme="minorEastAsia" w:hAnsi="Times New Roman" w:cs="Times New Roman"/>
          <w:b/>
          <w:sz w:val="32"/>
          <w:szCs w:val="28"/>
          <w:lang w:eastAsia="ru-RU"/>
        </w:rPr>
        <w:t>Место учебного предмета, в учебном плане</w:t>
      </w:r>
    </w:p>
    <w:p w14:paraId="6D7FFA59" w14:textId="77777777" w:rsidR="00E607F6" w:rsidRPr="00442D8F" w:rsidRDefault="00E607F6" w:rsidP="009001F3">
      <w:pPr>
        <w:widowControl w:val="0"/>
        <w:autoSpaceDE w:val="0"/>
        <w:autoSpaceDN w:val="0"/>
        <w:adjustRightInd w:val="0"/>
        <w:spacing w:after="0" w:line="240" w:lineRule="auto"/>
        <w:contextualSpacing/>
        <w:jc w:val="both"/>
        <w:rPr>
          <w:rFonts w:ascii="Times New Roman" w:eastAsiaTheme="minorEastAsia" w:hAnsi="Times New Roman" w:cs="Times New Roman"/>
          <w:b/>
          <w:sz w:val="28"/>
          <w:szCs w:val="28"/>
          <w:highlight w:val="yellow"/>
          <w:lang w:eastAsia="ru-RU"/>
        </w:rPr>
      </w:pPr>
    </w:p>
    <w:p w14:paraId="61B425AF" w14:textId="16818709" w:rsidR="00E607F6" w:rsidRPr="00442D8F" w:rsidRDefault="003823A8" w:rsidP="009001F3">
      <w:pPr>
        <w:spacing w:after="0" w:line="240" w:lineRule="auto"/>
        <w:ind w:firstLine="709"/>
        <w:jc w:val="both"/>
        <w:rPr>
          <w:rFonts w:ascii="Times New Roman" w:eastAsia="Calibri" w:hAnsi="Times New Roman" w:cs="Times New Roman"/>
          <w:sz w:val="28"/>
          <w:szCs w:val="28"/>
          <w:lang w:eastAsia="ru-RU"/>
        </w:rPr>
      </w:pPr>
      <w:r w:rsidRPr="00442D8F">
        <w:rPr>
          <w:rFonts w:ascii="Times New Roman" w:eastAsia="Calibri" w:hAnsi="Times New Roman" w:cs="Times New Roman"/>
          <w:sz w:val="28"/>
          <w:szCs w:val="28"/>
          <w:lang w:eastAsia="ru-RU"/>
        </w:rPr>
        <w:t>У</w:t>
      </w:r>
      <w:r w:rsidR="00E607F6" w:rsidRPr="00442D8F">
        <w:rPr>
          <w:rFonts w:ascii="Times New Roman" w:eastAsia="Calibri" w:hAnsi="Times New Roman" w:cs="Times New Roman"/>
          <w:sz w:val="28"/>
          <w:szCs w:val="28"/>
          <w:lang w:eastAsia="ru-RU"/>
        </w:rPr>
        <w:t xml:space="preserve">чебный предмет </w:t>
      </w:r>
      <w:r w:rsidR="007F41AA" w:rsidRPr="00442D8F">
        <w:rPr>
          <w:rFonts w:ascii="Times New Roman" w:eastAsia="Tahoma" w:hAnsi="Times New Roman" w:cs="Times New Roman"/>
          <w:bCs/>
          <w:sz w:val="28"/>
          <w:szCs w:val="28"/>
        </w:rPr>
        <w:t>«</w:t>
      </w:r>
      <w:r w:rsidR="007F41AA">
        <w:rPr>
          <w:rFonts w:ascii="Times New Roman" w:eastAsia="Tahoma" w:hAnsi="Times New Roman" w:cs="Times New Roman"/>
          <w:bCs/>
          <w:sz w:val="28"/>
          <w:szCs w:val="28"/>
        </w:rPr>
        <w:t>Речь и альтернативная коммуникация</w:t>
      </w:r>
      <w:r w:rsidR="007F41AA" w:rsidRPr="00442D8F">
        <w:rPr>
          <w:rFonts w:ascii="Times New Roman" w:eastAsia="Tahoma" w:hAnsi="Times New Roman" w:cs="Times New Roman"/>
          <w:bCs/>
          <w:sz w:val="28"/>
          <w:szCs w:val="28"/>
        </w:rPr>
        <w:t>»</w:t>
      </w:r>
      <w:r w:rsidR="00E607F6" w:rsidRPr="00442D8F">
        <w:rPr>
          <w:rFonts w:ascii="Times New Roman" w:eastAsia="Calibri" w:hAnsi="Times New Roman" w:cs="Times New Roman"/>
          <w:sz w:val="28"/>
          <w:szCs w:val="28"/>
          <w:lang w:eastAsia="ru-RU"/>
        </w:rPr>
        <w:t xml:space="preserve"> входит в предметную область «</w:t>
      </w:r>
      <w:r w:rsidR="00CA25EA" w:rsidRPr="00442D8F">
        <w:rPr>
          <w:rFonts w:ascii="Times New Roman" w:eastAsia="Calibri" w:hAnsi="Times New Roman" w:cs="Times New Roman"/>
          <w:sz w:val="28"/>
          <w:szCs w:val="28"/>
          <w:lang w:eastAsia="ru-RU"/>
        </w:rPr>
        <w:t>Язык и речевая практика</w:t>
      </w:r>
      <w:r w:rsidR="00E607F6" w:rsidRPr="00442D8F">
        <w:rPr>
          <w:rFonts w:ascii="Times New Roman" w:eastAsia="Calibri" w:hAnsi="Times New Roman" w:cs="Times New Roman"/>
          <w:sz w:val="28"/>
          <w:szCs w:val="28"/>
          <w:lang w:eastAsia="ru-RU"/>
        </w:rPr>
        <w:t>» и является обязательным для изучения.</w:t>
      </w:r>
    </w:p>
    <w:p w14:paraId="5716A66E" w14:textId="28E75353" w:rsidR="00E607F6" w:rsidRPr="00442D8F" w:rsidRDefault="00E607F6" w:rsidP="009001F3">
      <w:pPr>
        <w:spacing w:after="0" w:line="240" w:lineRule="auto"/>
        <w:ind w:firstLine="709"/>
        <w:jc w:val="both"/>
        <w:rPr>
          <w:rFonts w:ascii="Times New Roman" w:eastAsia="Calibri" w:hAnsi="Times New Roman" w:cs="Times New Roman"/>
          <w:sz w:val="28"/>
          <w:szCs w:val="28"/>
          <w:lang w:eastAsia="ru-RU"/>
        </w:rPr>
      </w:pPr>
      <w:r w:rsidRPr="00442D8F">
        <w:rPr>
          <w:rFonts w:ascii="Times New Roman" w:eastAsia="Calibri" w:hAnsi="Times New Roman" w:cs="Times New Roman"/>
          <w:sz w:val="28"/>
          <w:szCs w:val="28"/>
          <w:lang w:eastAsia="ru-RU"/>
        </w:rPr>
        <w:t xml:space="preserve">Количество часов в учебном плане на изучение предмета </w:t>
      </w:r>
      <w:r w:rsidR="00D671E0" w:rsidRPr="00442D8F">
        <w:rPr>
          <w:rFonts w:ascii="Times New Roman" w:eastAsia="Calibri" w:hAnsi="Times New Roman" w:cs="Times New Roman"/>
          <w:sz w:val="28"/>
          <w:szCs w:val="28"/>
          <w:lang w:eastAsia="ru-RU"/>
        </w:rPr>
        <w:t>5-9</w:t>
      </w:r>
      <w:r w:rsidRPr="00442D8F">
        <w:rPr>
          <w:rFonts w:ascii="Times New Roman" w:eastAsia="Calibri" w:hAnsi="Times New Roman" w:cs="Times New Roman"/>
          <w:sz w:val="28"/>
          <w:szCs w:val="28"/>
          <w:lang w:eastAsia="ru-RU"/>
        </w:rPr>
        <w:t xml:space="preserve"> класс – </w:t>
      </w:r>
      <w:r w:rsidR="00D671E0" w:rsidRPr="00442D8F">
        <w:rPr>
          <w:rFonts w:ascii="Times New Roman" w:eastAsia="Calibri" w:hAnsi="Times New Roman" w:cs="Times New Roman"/>
          <w:sz w:val="28"/>
          <w:szCs w:val="28"/>
          <w:lang w:eastAsia="ru-RU"/>
        </w:rPr>
        <w:t>4 часа в неделю (</w:t>
      </w:r>
      <w:r w:rsidRPr="00442D8F">
        <w:rPr>
          <w:rFonts w:ascii="Times New Roman" w:eastAsia="Calibri" w:hAnsi="Times New Roman" w:cs="Times New Roman"/>
          <w:sz w:val="28"/>
          <w:szCs w:val="28"/>
          <w:lang w:eastAsia="ru-RU"/>
        </w:rPr>
        <w:t>34 учебные недели)</w:t>
      </w:r>
    </w:p>
    <w:p w14:paraId="1AFBAD78" w14:textId="77777777" w:rsidR="00E607F6" w:rsidRPr="00442D8F" w:rsidRDefault="00E607F6" w:rsidP="009001F3">
      <w:pPr>
        <w:spacing w:after="0" w:line="240" w:lineRule="auto"/>
        <w:ind w:firstLine="709"/>
        <w:jc w:val="both"/>
        <w:rPr>
          <w:rFonts w:ascii="Times New Roman" w:eastAsia="Calibri" w:hAnsi="Times New Roman" w:cs="Times New Roman"/>
          <w:sz w:val="28"/>
          <w:szCs w:val="28"/>
          <w:lang w:eastAsia="ru-RU"/>
        </w:rPr>
      </w:pPr>
    </w:p>
    <w:tbl>
      <w:tblPr>
        <w:tblStyle w:val="11"/>
        <w:tblW w:w="0" w:type="auto"/>
        <w:jc w:val="center"/>
        <w:tblLook w:val="04A0" w:firstRow="1" w:lastRow="0" w:firstColumn="1" w:lastColumn="0" w:noHBand="0" w:noVBand="1"/>
      </w:tblPr>
      <w:tblGrid>
        <w:gridCol w:w="3261"/>
        <w:gridCol w:w="2551"/>
        <w:gridCol w:w="2410"/>
      </w:tblGrid>
      <w:tr w:rsidR="00442D8F" w:rsidRPr="00442D8F" w14:paraId="3E726B31" w14:textId="77777777" w:rsidTr="0042631B">
        <w:trPr>
          <w:jc w:val="center"/>
        </w:trPr>
        <w:tc>
          <w:tcPr>
            <w:tcW w:w="3261" w:type="dxa"/>
          </w:tcPr>
          <w:p w14:paraId="443A9076" w14:textId="77777777" w:rsidR="00E607F6" w:rsidRPr="00442D8F" w:rsidRDefault="00E607F6" w:rsidP="009001F3">
            <w:pPr>
              <w:spacing w:after="0" w:line="240" w:lineRule="auto"/>
              <w:contextualSpacing/>
              <w:jc w:val="center"/>
              <w:rPr>
                <w:rFonts w:eastAsia="Calibri"/>
                <w:b/>
                <w:szCs w:val="28"/>
                <w:lang w:eastAsia="ru-RU"/>
              </w:rPr>
            </w:pPr>
            <w:r w:rsidRPr="00442D8F">
              <w:rPr>
                <w:rFonts w:eastAsia="Calibri"/>
                <w:b/>
                <w:szCs w:val="28"/>
                <w:lang w:eastAsia="ru-RU"/>
              </w:rPr>
              <w:t>Класс</w:t>
            </w:r>
          </w:p>
        </w:tc>
        <w:tc>
          <w:tcPr>
            <w:tcW w:w="2551" w:type="dxa"/>
          </w:tcPr>
          <w:p w14:paraId="15C4DDBB" w14:textId="77777777" w:rsidR="00E607F6" w:rsidRPr="00442D8F" w:rsidRDefault="00E607F6" w:rsidP="009001F3">
            <w:pPr>
              <w:spacing w:after="0" w:line="240" w:lineRule="auto"/>
              <w:contextualSpacing/>
              <w:jc w:val="center"/>
              <w:rPr>
                <w:rFonts w:eastAsia="Calibri"/>
                <w:b/>
                <w:szCs w:val="28"/>
                <w:lang w:eastAsia="ru-RU"/>
              </w:rPr>
            </w:pPr>
            <w:r w:rsidRPr="00442D8F">
              <w:rPr>
                <w:rFonts w:eastAsia="Calibri"/>
                <w:b/>
                <w:szCs w:val="28"/>
                <w:lang w:eastAsia="ru-RU"/>
              </w:rPr>
              <w:t>Количество</w:t>
            </w:r>
          </w:p>
          <w:p w14:paraId="3C7B00C3" w14:textId="77777777" w:rsidR="00E607F6" w:rsidRPr="00442D8F" w:rsidRDefault="00E607F6" w:rsidP="009001F3">
            <w:pPr>
              <w:spacing w:after="0" w:line="240" w:lineRule="auto"/>
              <w:contextualSpacing/>
              <w:jc w:val="center"/>
              <w:rPr>
                <w:rFonts w:eastAsia="Calibri"/>
                <w:b/>
                <w:szCs w:val="28"/>
                <w:lang w:eastAsia="ru-RU"/>
              </w:rPr>
            </w:pPr>
            <w:r w:rsidRPr="00442D8F">
              <w:rPr>
                <w:rFonts w:eastAsia="Calibri"/>
                <w:b/>
                <w:szCs w:val="28"/>
                <w:lang w:eastAsia="ru-RU"/>
              </w:rPr>
              <w:t>часов в неделю</w:t>
            </w:r>
          </w:p>
        </w:tc>
        <w:tc>
          <w:tcPr>
            <w:tcW w:w="2410" w:type="dxa"/>
          </w:tcPr>
          <w:p w14:paraId="55D90AA9" w14:textId="77777777" w:rsidR="00E607F6" w:rsidRPr="00442D8F" w:rsidRDefault="00E607F6" w:rsidP="009001F3">
            <w:pPr>
              <w:spacing w:after="0" w:line="240" w:lineRule="auto"/>
              <w:contextualSpacing/>
              <w:jc w:val="center"/>
              <w:rPr>
                <w:rFonts w:eastAsia="Calibri"/>
                <w:b/>
                <w:szCs w:val="28"/>
                <w:lang w:eastAsia="ru-RU"/>
              </w:rPr>
            </w:pPr>
            <w:r w:rsidRPr="00442D8F">
              <w:rPr>
                <w:rFonts w:eastAsia="Calibri"/>
                <w:b/>
                <w:szCs w:val="28"/>
                <w:lang w:eastAsia="ru-RU"/>
              </w:rPr>
              <w:t>Количество</w:t>
            </w:r>
          </w:p>
          <w:p w14:paraId="027ADCBA" w14:textId="77777777" w:rsidR="00E607F6" w:rsidRPr="00442D8F" w:rsidRDefault="00E607F6" w:rsidP="009001F3">
            <w:pPr>
              <w:spacing w:after="0" w:line="240" w:lineRule="auto"/>
              <w:contextualSpacing/>
              <w:jc w:val="center"/>
              <w:rPr>
                <w:rFonts w:eastAsia="Calibri"/>
                <w:b/>
                <w:szCs w:val="28"/>
                <w:lang w:eastAsia="ru-RU"/>
              </w:rPr>
            </w:pPr>
            <w:r w:rsidRPr="00442D8F">
              <w:rPr>
                <w:rFonts w:eastAsia="Calibri"/>
                <w:b/>
                <w:szCs w:val="28"/>
                <w:lang w:eastAsia="ru-RU"/>
              </w:rPr>
              <w:t>часов в год</w:t>
            </w:r>
          </w:p>
        </w:tc>
      </w:tr>
      <w:tr w:rsidR="00442D8F" w:rsidRPr="00442D8F" w14:paraId="165DE726" w14:textId="77777777" w:rsidTr="0042631B">
        <w:trPr>
          <w:jc w:val="center"/>
        </w:trPr>
        <w:tc>
          <w:tcPr>
            <w:tcW w:w="3261" w:type="dxa"/>
          </w:tcPr>
          <w:p w14:paraId="4687034E" w14:textId="7DA46AA8" w:rsidR="00E607F6" w:rsidRPr="00442D8F" w:rsidRDefault="00D671E0" w:rsidP="009001F3">
            <w:pPr>
              <w:spacing w:after="0" w:line="240" w:lineRule="auto"/>
              <w:contextualSpacing/>
              <w:jc w:val="center"/>
              <w:rPr>
                <w:rFonts w:eastAsia="Calibri"/>
                <w:szCs w:val="28"/>
                <w:lang w:eastAsia="ru-RU"/>
              </w:rPr>
            </w:pPr>
            <w:r w:rsidRPr="00442D8F">
              <w:rPr>
                <w:rFonts w:eastAsia="Calibri"/>
                <w:szCs w:val="28"/>
                <w:lang w:eastAsia="ru-RU"/>
              </w:rPr>
              <w:t>5</w:t>
            </w:r>
            <w:r w:rsidR="00E607F6" w:rsidRPr="00442D8F">
              <w:rPr>
                <w:rFonts w:eastAsia="Calibri"/>
                <w:szCs w:val="28"/>
                <w:lang w:eastAsia="ru-RU"/>
              </w:rPr>
              <w:t xml:space="preserve"> класс</w:t>
            </w:r>
          </w:p>
        </w:tc>
        <w:tc>
          <w:tcPr>
            <w:tcW w:w="2551" w:type="dxa"/>
          </w:tcPr>
          <w:p w14:paraId="4496A346" w14:textId="7D619484" w:rsidR="00E607F6" w:rsidRPr="00442D8F" w:rsidRDefault="00471748" w:rsidP="009001F3">
            <w:pPr>
              <w:spacing w:after="0" w:line="240" w:lineRule="auto"/>
              <w:contextualSpacing/>
              <w:jc w:val="center"/>
              <w:rPr>
                <w:rFonts w:eastAsia="Calibri"/>
                <w:szCs w:val="28"/>
                <w:lang w:eastAsia="ru-RU"/>
              </w:rPr>
            </w:pPr>
            <w:r>
              <w:rPr>
                <w:rFonts w:eastAsia="Calibri"/>
                <w:szCs w:val="28"/>
                <w:lang w:eastAsia="ru-RU"/>
              </w:rPr>
              <w:t>3</w:t>
            </w:r>
          </w:p>
        </w:tc>
        <w:tc>
          <w:tcPr>
            <w:tcW w:w="2410" w:type="dxa"/>
          </w:tcPr>
          <w:p w14:paraId="62028966" w14:textId="6092C3D6" w:rsidR="00E607F6" w:rsidRPr="00442D8F" w:rsidRDefault="00471748" w:rsidP="009001F3">
            <w:pPr>
              <w:spacing w:after="0" w:line="240" w:lineRule="auto"/>
              <w:contextualSpacing/>
              <w:jc w:val="center"/>
              <w:rPr>
                <w:rFonts w:eastAsia="Calibri"/>
                <w:szCs w:val="28"/>
                <w:lang w:eastAsia="ru-RU"/>
              </w:rPr>
            </w:pPr>
            <w:r>
              <w:rPr>
                <w:rFonts w:eastAsia="Calibri"/>
                <w:szCs w:val="28"/>
                <w:lang w:eastAsia="ru-RU"/>
              </w:rPr>
              <w:t>102</w:t>
            </w:r>
          </w:p>
        </w:tc>
      </w:tr>
      <w:tr w:rsidR="00471748" w:rsidRPr="00442D8F" w14:paraId="20C1B957" w14:textId="77777777" w:rsidTr="0042631B">
        <w:trPr>
          <w:jc w:val="center"/>
        </w:trPr>
        <w:tc>
          <w:tcPr>
            <w:tcW w:w="3261" w:type="dxa"/>
          </w:tcPr>
          <w:p w14:paraId="773F32F1" w14:textId="3E6C0008" w:rsidR="00471748" w:rsidRPr="00442D8F" w:rsidRDefault="00471748" w:rsidP="009001F3">
            <w:pPr>
              <w:spacing w:after="0" w:line="240" w:lineRule="auto"/>
              <w:contextualSpacing/>
              <w:jc w:val="center"/>
              <w:rPr>
                <w:rFonts w:eastAsia="Calibri"/>
                <w:szCs w:val="28"/>
                <w:lang w:eastAsia="ru-RU"/>
              </w:rPr>
            </w:pPr>
            <w:r w:rsidRPr="00442D8F">
              <w:rPr>
                <w:rFonts w:eastAsia="Calibri"/>
                <w:szCs w:val="28"/>
                <w:lang w:eastAsia="ru-RU"/>
              </w:rPr>
              <w:t>6 класс</w:t>
            </w:r>
          </w:p>
        </w:tc>
        <w:tc>
          <w:tcPr>
            <w:tcW w:w="2551" w:type="dxa"/>
          </w:tcPr>
          <w:p w14:paraId="4E923C10" w14:textId="29B16A0A" w:rsidR="00471748" w:rsidRPr="00442D8F" w:rsidRDefault="00471748" w:rsidP="009001F3">
            <w:pPr>
              <w:spacing w:after="0" w:line="240" w:lineRule="auto"/>
              <w:contextualSpacing/>
              <w:jc w:val="center"/>
              <w:rPr>
                <w:rFonts w:eastAsia="Calibri"/>
                <w:szCs w:val="28"/>
                <w:lang w:eastAsia="ru-RU"/>
              </w:rPr>
            </w:pPr>
            <w:r w:rsidRPr="00B11A7B">
              <w:rPr>
                <w:rFonts w:eastAsia="Calibri"/>
                <w:szCs w:val="28"/>
                <w:lang w:eastAsia="ru-RU"/>
              </w:rPr>
              <w:t>3</w:t>
            </w:r>
          </w:p>
        </w:tc>
        <w:tc>
          <w:tcPr>
            <w:tcW w:w="2410" w:type="dxa"/>
          </w:tcPr>
          <w:p w14:paraId="5B171D09" w14:textId="737E6EE6" w:rsidR="00471748" w:rsidRPr="00442D8F" w:rsidRDefault="00471748" w:rsidP="009001F3">
            <w:pPr>
              <w:spacing w:after="0" w:line="240" w:lineRule="auto"/>
              <w:contextualSpacing/>
              <w:jc w:val="center"/>
              <w:rPr>
                <w:rFonts w:eastAsia="Calibri"/>
                <w:szCs w:val="28"/>
                <w:lang w:eastAsia="ru-RU"/>
              </w:rPr>
            </w:pPr>
            <w:r w:rsidRPr="005216B3">
              <w:rPr>
                <w:rFonts w:eastAsia="Calibri"/>
                <w:szCs w:val="28"/>
                <w:lang w:eastAsia="ru-RU"/>
              </w:rPr>
              <w:t>102</w:t>
            </w:r>
          </w:p>
        </w:tc>
      </w:tr>
      <w:tr w:rsidR="00471748" w:rsidRPr="00442D8F" w14:paraId="0D6F04E8" w14:textId="77777777" w:rsidTr="0042631B">
        <w:trPr>
          <w:jc w:val="center"/>
        </w:trPr>
        <w:tc>
          <w:tcPr>
            <w:tcW w:w="3261" w:type="dxa"/>
          </w:tcPr>
          <w:p w14:paraId="42EFF4A1" w14:textId="41E6836F" w:rsidR="00471748" w:rsidRPr="00442D8F" w:rsidRDefault="00471748" w:rsidP="009001F3">
            <w:pPr>
              <w:spacing w:after="0" w:line="240" w:lineRule="auto"/>
              <w:contextualSpacing/>
              <w:jc w:val="center"/>
              <w:rPr>
                <w:rFonts w:eastAsia="Calibri"/>
                <w:szCs w:val="28"/>
                <w:lang w:eastAsia="ru-RU"/>
              </w:rPr>
            </w:pPr>
            <w:r w:rsidRPr="00442D8F">
              <w:rPr>
                <w:rFonts w:eastAsia="Calibri"/>
                <w:szCs w:val="28"/>
                <w:lang w:eastAsia="ru-RU"/>
              </w:rPr>
              <w:t>7 класс</w:t>
            </w:r>
          </w:p>
        </w:tc>
        <w:tc>
          <w:tcPr>
            <w:tcW w:w="2551" w:type="dxa"/>
          </w:tcPr>
          <w:p w14:paraId="0A889CE8" w14:textId="5BE05C3C" w:rsidR="00471748" w:rsidRPr="00442D8F" w:rsidRDefault="00471748" w:rsidP="009001F3">
            <w:pPr>
              <w:spacing w:after="0" w:line="240" w:lineRule="auto"/>
              <w:contextualSpacing/>
              <w:jc w:val="center"/>
              <w:rPr>
                <w:rFonts w:eastAsia="Calibri"/>
                <w:szCs w:val="28"/>
                <w:lang w:eastAsia="ru-RU"/>
              </w:rPr>
            </w:pPr>
            <w:r w:rsidRPr="00B11A7B">
              <w:rPr>
                <w:rFonts w:eastAsia="Calibri"/>
                <w:szCs w:val="28"/>
                <w:lang w:eastAsia="ru-RU"/>
              </w:rPr>
              <w:t>3</w:t>
            </w:r>
          </w:p>
        </w:tc>
        <w:tc>
          <w:tcPr>
            <w:tcW w:w="2410" w:type="dxa"/>
          </w:tcPr>
          <w:p w14:paraId="35F830A5" w14:textId="1A848B94" w:rsidR="00471748" w:rsidRPr="00442D8F" w:rsidRDefault="00471748" w:rsidP="009001F3">
            <w:pPr>
              <w:spacing w:after="0" w:line="240" w:lineRule="auto"/>
              <w:contextualSpacing/>
              <w:jc w:val="center"/>
              <w:rPr>
                <w:rFonts w:eastAsia="Calibri"/>
                <w:szCs w:val="28"/>
                <w:lang w:eastAsia="ru-RU"/>
              </w:rPr>
            </w:pPr>
            <w:r w:rsidRPr="005216B3">
              <w:rPr>
                <w:rFonts w:eastAsia="Calibri"/>
                <w:szCs w:val="28"/>
                <w:lang w:eastAsia="ru-RU"/>
              </w:rPr>
              <w:t>102</w:t>
            </w:r>
          </w:p>
        </w:tc>
      </w:tr>
      <w:tr w:rsidR="00471748" w:rsidRPr="00442D8F" w14:paraId="42E87B84" w14:textId="77777777" w:rsidTr="0042631B">
        <w:trPr>
          <w:jc w:val="center"/>
        </w:trPr>
        <w:tc>
          <w:tcPr>
            <w:tcW w:w="3261" w:type="dxa"/>
          </w:tcPr>
          <w:p w14:paraId="771BFF63" w14:textId="7C6F8040" w:rsidR="00471748" w:rsidRPr="00442D8F" w:rsidRDefault="00471748" w:rsidP="009001F3">
            <w:pPr>
              <w:spacing w:after="0" w:line="240" w:lineRule="auto"/>
              <w:contextualSpacing/>
              <w:jc w:val="center"/>
              <w:rPr>
                <w:rFonts w:eastAsia="Calibri"/>
                <w:szCs w:val="28"/>
                <w:lang w:eastAsia="ru-RU"/>
              </w:rPr>
            </w:pPr>
            <w:r w:rsidRPr="00442D8F">
              <w:rPr>
                <w:rFonts w:eastAsia="Calibri"/>
                <w:szCs w:val="28"/>
                <w:lang w:eastAsia="ru-RU"/>
              </w:rPr>
              <w:t>8 класс</w:t>
            </w:r>
          </w:p>
        </w:tc>
        <w:tc>
          <w:tcPr>
            <w:tcW w:w="2551" w:type="dxa"/>
          </w:tcPr>
          <w:p w14:paraId="08216145" w14:textId="1C8E04D1" w:rsidR="00471748" w:rsidRPr="00442D8F" w:rsidRDefault="00471748" w:rsidP="009001F3">
            <w:pPr>
              <w:spacing w:after="0" w:line="240" w:lineRule="auto"/>
              <w:contextualSpacing/>
              <w:jc w:val="center"/>
              <w:rPr>
                <w:rFonts w:eastAsia="Calibri"/>
                <w:szCs w:val="28"/>
                <w:lang w:eastAsia="ru-RU"/>
              </w:rPr>
            </w:pPr>
            <w:r w:rsidRPr="00B11A7B">
              <w:rPr>
                <w:rFonts w:eastAsia="Calibri"/>
                <w:szCs w:val="28"/>
                <w:lang w:eastAsia="ru-RU"/>
              </w:rPr>
              <w:t>3</w:t>
            </w:r>
          </w:p>
        </w:tc>
        <w:tc>
          <w:tcPr>
            <w:tcW w:w="2410" w:type="dxa"/>
          </w:tcPr>
          <w:p w14:paraId="039D418D" w14:textId="0905779A" w:rsidR="00471748" w:rsidRPr="00442D8F" w:rsidRDefault="00471748" w:rsidP="009001F3">
            <w:pPr>
              <w:spacing w:after="0" w:line="240" w:lineRule="auto"/>
              <w:contextualSpacing/>
              <w:jc w:val="center"/>
              <w:rPr>
                <w:rFonts w:eastAsia="Calibri"/>
                <w:szCs w:val="28"/>
                <w:lang w:eastAsia="ru-RU"/>
              </w:rPr>
            </w:pPr>
            <w:r w:rsidRPr="005216B3">
              <w:rPr>
                <w:rFonts w:eastAsia="Calibri"/>
                <w:szCs w:val="28"/>
                <w:lang w:eastAsia="ru-RU"/>
              </w:rPr>
              <w:t>102</w:t>
            </w:r>
          </w:p>
        </w:tc>
      </w:tr>
      <w:tr w:rsidR="00471748" w:rsidRPr="00442D8F" w14:paraId="02065C2D" w14:textId="77777777" w:rsidTr="0042631B">
        <w:trPr>
          <w:jc w:val="center"/>
        </w:trPr>
        <w:tc>
          <w:tcPr>
            <w:tcW w:w="3261" w:type="dxa"/>
          </w:tcPr>
          <w:p w14:paraId="6BD740C1" w14:textId="4EFCCF2A" w:rsidR="00471748" w:rsidRPr="00442D8F" w:rsidRDefault="00471748" w:rsidP="009001F3">
            <w:pPr>
              <w:spacing w:after="0" w:line="240" w:lineRule="auto"/>
              <w:contextualSpacing/>
              <w:jc w:val="center"/>
              <w:rPr>
                <w:rFonts w:eastAsia="Calibri"/>
                <w:szCs w:val="28"/>
                <w:lang w:eastAsia="ru-RU"/>
              </w:rPr>
            </w:pPr>
            <w:r w:rsidRPr="00442D8F">
              <w:rPr>
                <w:rFonts w:eastAsia="Calibri"/>
                <w:szCs w:val="28"/>
                <w:lang w:eastAsia="ru-RU"/>
              </w:rPr>
              <w:t>9 класс</w:t>
            </w:r>
          </w:p>
        </w:tc>
        <w:tc>
          <w:tcPr>
            <w:tcW w:w="2551" w:type="dxa"/>
          </w:tcPr>
          <w:p w14:paraId="3BDC2918" w14:textId="47F3408C" w:rsidR="00471748" w:rsidRPr="00442D8F" w:rsidRDefault="00471748" w:rsidP="009001F3">
            <w:pPr>
              <w:spacing w:after="0" w:line="240" w:lineRule="auto"/>
              <w:contextualSpacing/>
              <w:jc w:val="center"/>
              <w:rPr>
                <w:rFonts w:eastAsia="Calibri"/>
                <w:szCs w:val="28"/>
                <w:lang w:eastAsia="ru-RU"/>
              </w:rPr>
            </w:pPr>
            <w:r w:rsidRPr="00B11A7B">
              <w:rPr>
                <w:rFonts w:eastAsia="Calibri"/>
                <w:szCs w:val="28"/>
                <w:lang w:eastAsia="ru-RU"/>
              </w:rPr>
              <w:t>3</w:t>
            </w:r>
          </w:p>
        </w:tc>
        <w:tc>
          <w:tcPr>
            <w:tcW w:w="2410" w:type="dxa"/>
          </w:tcPr>
          <w:p w14:paraId="082156AA" w14:textId="2B6D3632" w:rsidR="00471748" w:rsidRPr="00442D8F" w:rsidRDefault="00471748" w:rsidP="009001F3">
            <w:pPr>
              <w:spacing w:after="0" w:line="240" w:lineRule="auto"/>
              <w:contextualSpacing/>
              <w:jc w:val="center"/>
              <w:rPr>
                <w:rFonts w:eastAsia="Calibri"/>
                <w:szCs w:val="28"/>
                <w:lang w:eastAsia="ru-RU"/>
              </w:rPr>
            </w:pPr>
            <w:r w:rsidRPr="005216B3">
              <w:rPr>
                <w:rFonts w:eastAsia="Calibri"/>
                <w:szCs w:val="28"/>
                <w:lang w:eastAsia="ru-RU"/>
              </w:rPr>
              <w:t>102</w:t>
            </w:r>
          </w:p>
        </w:tc>
      </w:tr>
      <w:tr w:rsidR="00442D8F" w:rsidRPr="00442D8F" w14:paraId="51605DCF" w14:textId="77777777" w:rsidTr="0042631B">
        <w:trPr>
          <w:jc w:val="center"/>
        </w:trPr>
        <w:tc>
          <w:tcPr>
            <w:tcW w:w="3261" w:type="dxa"/>
          </w:tcPr>
          <w:p w14:paraId="490AE877" w14:textId="77777777" w:rsidR="00E607F6" w:rsidRPr="00442D8F" w:rsidRDefault="00E607F6" w:rsidP="009001F3">
            <w:pPr>
              <w:spacing w:after="0" w:line="240" w:lineRule="auto"/>
              <w:contextualSpacing/>
              <w:jc w:val="center"/>
              <w:rPr>
                <w:rFonts w:eastAsia="Calibri"/>
                <w:szCs w:val="28"/>
                <w:lang w:eastAsia="ru-RU"/>
              </w:rPr>
            </w:pPr>
            <w:r w:rsidRPr="00442D8F">
              <w:rPr>
                <w:rFonts w:eastAsia="Calibri"/>
                <w:szCs w:val="28"/>
                <w:lang w:eastAsia="ru-RU"/>
              </w:rPr>
              <w:t>Всего</w:t>
            </w:r>
          </w:p>
        </w:tc>
        <w:tc>
          <w:tcPr>
            <w:tcW w:w="2551" w:type="dxa"/>
          </w:tcPr>
          <w:p w14:paraId="4284E6F6" w14:textId="6CC19205" w:rsidR="00E607F6" w:rsidRPr="00442D8F" w:rsidRDefault="00471748" w:rsidP="009001F3">
            <w:pPr>
              <w:spacing w:after="0" w:line="240" w:lineRule="auto"/>
              <w:contextualSpacing/>
              <w:jc w:val="center"/>
              <w:rPr>
                <w:rFonts w:eastAsia="Calibri"/>
                <w:szCs w:val="28"/>
                <w:lang w:eastAsia="ru-RU"/>
              </w:rPr>
            </w:pPr>
            <w:r>
              <w:rPr>
                <w:rFonts w:eastAsia="Calibri"/>
                <w:szCs w:val="28"/>
                <w:lang w:eastAsia="ru-RU"/>
              </w:rPr>
              <w:t>15</w:t>
            </w:r>
          </w:p>
        </w:tc>
        <w:tc>
          <w:tcPr>
            <w:tcW w:w="2410" w:type="dxa"/>
          </w:tcPr>
          <w:p w14:paraId="7F9D5204" w14:textId="34465DBB" w:rsidR="00E607F6" w:rsidRPr="00442D8F" w:rsidRDefault="00471748" w:rsidP="009001F3">
            <w:pPr>
              <w:spacing w:after="0" w:line="240" w:lineRule="auto"/>
              <w:contextualSpacing/>
              <w:jc w:val="center"/>
              <w:rPr>
                <w:rFonts w:eastAsia="Calibri"/>
                <w:szCs w:val="28"/>
                <w:lang w:eastAsia="ru-RU"/>
              </w:rPr>
            </w:pPr>
            <w:r>
              <w:rPr>
                <w:rFonts w:eastAsia="Calibri"/>
                <w:szCs w:val="28"/>
                <w:lang w:eastAsia="ru-RU"/>
              </w:rPr>
              <w:t>510</w:t>
            </w:r>
          </w:p>
        </w:tc>
      </w:tr>
      <w:bookmarkEnd w:id="6"/>
    </w:tbl>
    <w:p w14:paraId="78FBBFDD" w14:textId="77777777" w:rsidR="00E607F6" w:rsidRPr="00442D8F" w:rsidRDefault="00E607F6" w:rsidP="009001F3">
      <w:pPr>
        <w:widowControl w:val="0"/>
        <w:autoSpaceDE w:val="0"/>
        <w:autoSpaceDN w:val="0"/>
        <w:adjustRightInd w:val="0"/>
        <w:spacing w:after="0" w:line="240" w:lineRule="auto"/>
        <w:ind w:left="-226"/>
        <w:contextualSpacing/>
        <w:rPr>
          <w:rFonts w:ascii="Times New Roman" w:eastAsiaTheme="minorEastAsia" w:hAnsi="Times New Roman" w:cs="Times New Roman"/>
          <w:b/>
          <w:sz w:val="28"/>
          <w:szCs w:val="28"/>
          <w:highlight w:val="yellow"/>
          <w:lang w:eastAsia="ru-RU"/>
        </w:rPr>
      </w:pPr>
    </w:p>
    <w:p w14:paraId="6A445253" w14:textId="7B542341" w:rsidR="00E607F6" w:rsidRPr="00442D8F" w:rsidRDefault="00E607F6" w:rsidP="009001F3">
      <w:pPr>
        <w:pStyle w:val="a7"/>
        <w:widowControl w:val="0"/>
        <w:numPr>
          <w:ilvl w:val="0"/>
          <w:numId w:val="2"/>
        </w:numPr>
        <w:autoSpaceDE w:val="0"/>
        <w:autoSpaceDN w:val="0"/>
        <w:adjustRightInd w:val="0"/>
        <w:spacing w:after="0" w:line="240" w:lineRule="auto"/>
        <w:jc w:val="center"/>
        <w:rPr>
          <w:rFonts w:ascii="Times New Roman" w:eastAsiaTheme="minorEastAsia" w:hAnsi="Times New Roman" w:cs="Times New Roman"/>
          <w:b/>
          <w:sz w:val="36"/>
          <w:szCs w:val="28"/>
          <w:lang w:eastAsia="ru-RU"/>
        </w:rPr>
      </w:pPr>
      <w:bookmarkStart w:id="7" w:name="_Hlk189501725"/>
      <w:r w:rsidRPr="00442D8F">
        <w:rPr>
          <w:rFonts w:ascii="Times New Roman" w:eastAsiaTheme="minorEastAsia" w:hAnsi="Times New Roman" w:cs="Times New Roman"/>
          <w:b/>
          <w:sz w:val="36"/>
          <w:szCs w:val="28"/>
          <w:lang w:eastAsia="ru-RU"/>
        </w:rPr>
        <w:t>Содержание обучения</w:t>
      </w:r>
      <w:bookmarkStart w:id="8" w:name="117349"/>
      <w:bookmarkEnd w:id="7"/>
      <w:bookmarkEnd w:id="8"/>
    </w:p>
    <w:p w14:paraId="13E521FB" w14:textId="77777777" w:rsidR="000369C9" w:rsidRPr="002F1431" w:rsidRDefault="000369C9" w:rsidP="009001F3">
      <w:pPr>
        <w:pStyle w:val="a7"/>
        <w:widowControl w:val="0"/>
        <w:autoSpaceDE w:val="0"/>
        <w:autoSpaceDN w:val="0"/>
        <w:adjustRightInd w:val="0"/>
        <w:spacing w:after="0" w:line="240" w:lineRule="auto"/>
        <w:ind w:left="0" w:firstLine="709"/>
        <w:jc w:val="both"/>
        <w:rPr>
          <w:rFonts w:ascii="Times New Roman" w:eastAsiaTheme="minorEastAsia" w:hAnsi="Times New Roman" w:cs="Times New Roman"/>
          <w:b/>
          <w:sz w:val="28"/>
          <w:szCs w:val="28"/>
          <w:lang w:eastAsia="ru-RU"/>
        </w:rPr>
      </w:pPr>
    </w:p>
    <w:p w14:paraId="581213A2" w14:textId="3061939B" w:rsidR="002F1431" w:rsidRPr="002F1431" w:rsidRDefault="002F1431"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9" w:name="_Hlk189502455"/>
      <w:bookmarkStart w:id="10" w:name="_Hlk189502361"/>
      <w:r w:rsidRPr="002F1431">
        <w:rPr>
          <w:rFonts w:ascii="Times New Roman" w:eastAsia="Times New Roman" w:hAnsi="Times New Roman" w:cs="Times New Roman"/>
          <w:color w:val="000000"/>
          <w:sz w:val="28"/>
          <w:szCs w:val="28"/>
          <w:lang w:eastAsia="ru-RU"/>
        </w:rPr>
        <w:t>Содержание учебного предмета "Речь и альтернативная коммуникация" представлено следующими разделами: "Коммуникация", "Развитие речи средствами вербальной и невербальной коммуникации", "Чтение и письмо".</w:t>
      </w:r>
    </w:p>
    <w:p w14:paraId="488806B7" w14:textId="14574182" w:rsidR="002F1431" w:rsidRPr="002F1431" w:rsidRDefault="002F1431" w:rsidP="009001F3">
      <w:pPr>
        <w:shd w:val="clear" w:color="auto" w:fill="FFFFFF"/>
        <w:spacing w:after="0" w:line="240" w:lineRule="auto"/>
        <w:jc w:val="both"/>
        <w:rPr>
          <w:rFonts w:ascii="Times New Roman" w:eastAsia="Times New Roman" w:hAnsi="Times New Roman" w:cs="Times New Roman"/>
          <w:b/>
          <w:color w:val="000000"/>
          <w:sz w:val="28"/>
          <w:szCs w:val="28"/>
          <w:lang w:eastAsia="ru-RU"/>
        </w:rPr>
      </w:pPr>
      <w:bookmarkStart w:id="11" w:name="106355"/>
      <w:bookmarkEnd w:id="11"/>
      <w:r w:rsidRPr="002F1431">
        <w:rPr>
          <w:rFonts w:ascii="Times New Roman" w:eastAsia="Times New Roman" w:hAnsi="Times New Roman" w:cs="Times New Roman"/>
          <w:b/>
          <w:color w:val="000000"/>
          <w:sz w:val="28"/>
          <w:szCs w:val="28"/>
          <w:lang w:eastAsia="ru-RU"/>
        </w:rPr>
        <w:t>Раздел "Коммуникация".</w:t>
      </w:r>
    </w:p>
    <w:p w14:paraId="257684A8" w14:textId="7278CF4C" w:rsidR="002F1431" w:rsidRPr="002F1431" w:rsidRDefault="002F1431" w:rsidP="009001F3">
      <w:pPr>
        <w:shd w:val="clear" w:color="auto" w:fill="FFFFFF"/>
        <w:spacing w:after="0" w:line="240" w:lineRule="auto"/>
        <w:jc w:val="both"/>
        <w:rPr>
          <w:rFonts w:ascii="Times New Roman" w:eastAsia="Times New Roman" w:hAnsi="Times New Roman" w:cs="Times New Roman"/>
          <w:color w:val="000000"/>
          <w:sz w:val="28"/>
          <w:szCs w:val="28"/>
          <w:lang w:eastAsia="ru-RU"/>
        </w:rPr>
      </w:pPr>
      <w:bookmarkStart w:id="12" w:name="106356"/>
      <w:bookmarkEnd w:id="12"/>
      <w:r w:rsidRPr="002F1431">
        <w:rPr>
          <w:rFonts w:ascii="Times New Roman" w:eastAsia="Times New Roman" w:hAnsi="Times New Roman" w:cs="Times New Roman"/>
          <w:color w:val="000000"/>
          <w:sz w:val="28"/>
          <w:szCs w:val="28"/>
          <w:lang w:eastAsia="ru-RU"/>
        </w:rPr>
        <w:t>Коммуникация с использованием вербальных средств.</w:t>
      </w:r>
    </w:p>
    <w:p w14:paraId="4ECBE344" w14:textId="77777777" w:rsidR="002F1431" w:rsidRPr="002F1431" w:rsidRDefault="002F1431" w:rsidP="009001F3">
      <w:pPr>
        <w:shd w:val="clear" w:color="auto" w:fill="FFFFFF"/>
        <w:spacing w:after="0" w:line="240" w:lineRule="auto"/>
        <w:jc w:val="both"/>
        <w:rPr>
          <w:rFonts w:ascii="Times New Roman" w:eastAsia="Times New Roman" w:hAnsi="Times New Roman" w:cs="Times New Roman"/>
          <w:color w:val="000000"/>
          <w:sz w:val="28"/>
          <w:szCs w:val="28"/>
          <w:lang w:eastAsia="ru-RU"/>
        </w:rPr>
      </w:pPr>
      <w:bookmarkStart w:id="13" w:name="106357"/>
      <w:bookmarkStart w:id="14" w:name="106358"/>
      <w:bookmarkEnd w:id="13"/>
      <w:bookmarkEnd w:id="14"/>
      <w:r w:rsidRPr="002F1431">
        <w:rPr>
          <w:rFonts w:ascii="Times New Roman" w:eastAsia="Times New Roman" w:hAnsi="Times New Roman" w:cs="Times New Roman"/>
          <w:color w:val="000000"/>
          <w:sz w:val="28"/>
          <w:szCs w:val="28"/>
          <w:lang w:eastAsia="ru-RU"/>
        </w:rPr>
        <w:t>Установление контакта с собеседником: установление зрительного контакта с собеседником, учет эмоционального состояния собеседника. Реагирование на собственное имя. Приветствие собеседника звуком (словом, предложен</w:t>
      </w:r>
      <w:r w:rsidRPr="002F1431">
        <w:rPr>
          <w:rFonts w:ascii="Times New Roman" w:eastAsia="Times New Roman" w:hAnsi="Times New Roman" w:cs="Times New Roman"/>
          <w:color w:val="000000"/>
          <w:sz w:val="28"/>
          <w:szCs w:val="28"/>
          <w:lang w:eastAsia="ru-RU"/>
        </w:rPr>
        <w:t>и</w:t>
      </w:r>
      <w:r w:rsidRPr="002F1431">
        <w:rPr>
          <w:rFonts w:ascii="Times New Roman" w:eastAsia="Times New Roman" w:hAnsi="Times New Roman" w:cs="Times New Roman"/>
          <w:color w:val="000000"/>
          <w:sz w:val="28"/>
          <w:szCs w:val="28"/>
          <w:lang w:eastAsia="ru-RU"/>
        </w:rPr>
        <w:t>ем). Привлечение к себе внимания звуком (словом, предложением). Выраж</w:t>
      </w:r>
      <w:r w:rsidRPr="002F1431">
        <w:rPr>
          <w:rFonts w:ascii="Times New Roman" w:eastAsia="Times New Roman" w:hAnsi="Times New Roman" w:cs="Times New Roman"/>
          <w:color w:val="000000"/>
          <w:sz w:val="28"/>
          <w:szCs w:val="28"/>
          <w:lang w:eastAsia="ru-RU"/>
        </w:rPr>
        <w:t>е</w:t>
      </w:r>
      <w:r w:rsidRPr="002F1431">
        <w:rPr>
          <w:rFonts w:ascii="Times New Roman" w:eastAsia="Times New Roman" w:hAnsi="Times New Roman" w:cs="Times New Roman"/>
          <w:color w:val="000000"/>
          <w:sz w:val="28"/>
          <w:szCs w:val="28"/>
          <w:lang w:eastAsia="ru-RU"/>
        </w:rPr>
        <w:t>ние своих желаний звуком (словом, предложением). Обращение с просьбой о помощи, выражая ее звуком (словом, предложением). Выражение согласия (несогласия) звуком (словом, предложением). Выражение благодарности зв</w:t>
      </w:r>
      <w:r w:rsidRPr="002F1431">
        <w:rPr>
          <w:rFonts w:ascii="Times New Roman" w:eastAsia="Times New Roman" w:hAnsi="Times New Roman" w:cs="Times New Roman"/>
          <w:color w:val="000000"/>
          <w:sz w:val="28"/>
          <w:szCs w:val="28"/>
          <w:lang w:eastAsia="ru-RU"/>
        </w:rPr>
        <w:t>у</w:t>
      </w:r>
      <w:r w:rsidRPr="002F1431">
        <w:rPr>
          <w:rFonts w:ascii="Times New Roman" w:eastAsia="Times New Roman" w:hAnsi="Times New Roman" w:cs="Times New Roman"/>
          <w:color w:val="000000"/>
          <w:sz w:val="28"/>
          <w:szCs w:val="28"/>
          <w:lang w:eastAsia="ru-RU"/>
        </w:rPr>
        <w:t>ком (словом, предложением). Ответы на вопросы словом (предложением). Задавание вопросов предложением. Поддержание диалога на заданную тему: поддержание зрительного контакта с собеседником, соблюдение дистанции (очередности) в разговоре. Прощание с собеседником звуком (словом, пре</w:t>
      </w:r>
      <w:r w:rsidRPr="002F1431">
        <w:rPr>
          <w:rFonts w:ascii="Times New Roman" w:eastAsia="Times New Roman" w:hAnsi="Times New Roman" w:cs="Times New Roman"/>
          <w:color w:val="000000"/>
          <w:sz w:val="28"/>
          <w:szCs w:val="28"/>
          <w:lang w:eastAsia="ru-RU"/>
        </w:rPr>
        <w:t>д</w:t>
      </w:r>
      <w:r w:rsidRPr="002F1431">
        <w:rPr>
          <w:rFonts w:ascii="Times New Roman" w:eastAsia="Times New Roman" w:hAnsi="Times New Roman" w:cs="Times New Roman"/>
          <w:color w:val="000000"/>
          <w:sz w:val="28"/>
          <w:szCs w:val="28"/>
          <w:lang w:eastAsia="ru-RU"/>
        </w:rPr>
        <w:t>ложением).</w:t>
      </w:r>
    </w:p>
    <w:p w14:paraId="7EDA976B" w14:textId="3D607C38" w:rsidR="002F1431" w:rsidRPr="002F1431" w:rsidRDefault="002F1431" w:rsidP="009001F3">
      <w:pPr>
        <w:shd w:val="clear" w:color="auto" w:fill="FFFFFF"/>
        <w:spacing w:after="0" w:line="240" w:lineRule="auto"/>
        <w:jc w:val="both"/>
        <w:rPr>
          <w:rFonts w:ascii="Times New Roman" w:eastAsia="Times New Roman" w:hAnsi="Times New Roman" w:cs="Times New Roman"/>
          <w:color w:val="000000"/>
          <w:sz w:val="28"/>
          <w:szCs w:val="28"/>
          <w:lang w:eastAsia="ru-RU"/>
        </w:rPr>
      </w:pPr>
      <w:bookmarkStart w:id="15" w:name="106359"/>
      <w:bookmarkEnd w:id="15"/>
      <w:r w:rsidRPr="002F1431">
        <w:rPr>
          <w:rFonts w:ascii="Times New Roman" w:eastAsia="Times New Roman" w:hAnsi="Times New Roman" w:cs="Times New Roman"/>
          <w:b/>
          <w:color w:val="000000"/>
          <w:sz w:val="28"/>
          <w:szCs w:val="28"/>
          <w:lang w:eastAsia="ru-RU"/>
        </w:rPr>
        <w:t>Коммуникация с использованием невербальных средств</w:t>
      </w:r>
      <w:r w:rsidRPr="002F1431">
        <w:rPr>
          <w:rFonts w:ascii="Times New Roman" w:eastAsia="Times New Roman" w:hAnsi="Times New Roman" w:cs="Times New Roman"/>
          <w:color w:val="000000"/>
          <w:sz w:val="28"/>
          <w:szCs w:val="28"/>
          <w:lang w:eastAsia="ru-RU"/>
        </w:rPr>
        <w:t>.</w:t>
      </w:r>
    </w:p>
    <w:p w14:paraId="22EFDD68" w14:textId="77777777" w:rsidR="002F1431" w:rsidRPr="002F1431" w:rsidRDefault="002F1431" w:rsidP="009001F3">
      <w:pPr>
        <w:shd w:val="clear" w:color="auto" w:fill="FFFFFF"/>
        <w:spacing w:after="0" w:line="240" w:lineRule="auto"/>
        <w:jc w:val="both"/>
        <w:rPr>
          <w:rFonts w:ascii="Times New Roman" w:eastAsia="Times New Roman" w:hAnsi="Times New Roman" w:cs="Times New Roman"/>
          <w:color w:val="000000"/>
          <w:sz w:val="28"/>
          <w:szCs w:val="28"/>
          <w:lang w:eastAsia="ru-RU"/>
        </w:rPr>
      </w:pPr>
      <w:bookmarkStart w:id="16" w:name="106360"/>
      <w:bookmarkEnd w:id="16"/>
      <w:r w:rsidRPr="002F1431">
        <w:rPr>
          <w:rFonts w:ascii="Times New Roman" w:eastAsia="Times New Roman" w:hAnsi="Times New Roman" w:cs="Times New Roman"/>
          <w:color w:val="000000"/>
          <w:sz w:val="28"/>
          <w:szCs w:val="28"/>
          <w:lang w:eastAsia="ru-RU"/>
        </w:rPr>
        <w:t>Указание взглядом на объект при выражении своих желаний, ответе на в</w:t>
      </w:r>
      <w:r w:rsidRPr="002F1431">
        <w:rPr>
          <w:rFonts w:ascii="Times New Roman" w:eastAsia="Times New Roman" w:hAnsi="Times New Roman" w:cs="Times New Roman"/>
          <w:color w:val="000000"/>
          <w:sz w:val="28"/>
          <w:szCs w:val="28"/>
          <w:lang w:eastAsia="ru-RU"/>
        </w:rPr>
        <w:t>о</w:t>
      </w:r>
      <w:r w:rsidRPr="002F1431">
        <w:rPr>
          <w:rFonts w:ascii="Times New Roman" w:eastAsia="Times New Roman" w:hAnsi="Times New Roman" w:cs="Times New Roman"/>
          <w:color w:val="000000"/>
          <w:sz w:val="28"/>
          <w:szCs w:val="28"/>
          <w:lang w:eastAsia="ru-RU"/>
        </w:rPr>
        <w:t xml:space="preserve">прос. </w:t>
      </w:r>
      <w:proofErr w:type="gramStart"/>
      <w:r w:rsidRPr="002F1431">
        <w:rPr>
          <w:rFonts w:ascii="Times New Roman" w:eastAsia="Times New Roman" w:hAnsi="Times New Roman" w:cs="Times New Roman"/>
          <w:color w:val="000000"/>
          <w:sz w:val="28"/>
          <w:szCs w:val="28"/>
          <w:lang w:eastAsia="ru-RU"/>
        </w:rPr>
        <w:t>Выражение мимикой согласия (несогласия), удовольствия (неудовол</w:t>
      </w:r>
      <w:r w:rsidRPr="002F1431">
        <w:rPr>
          <w:rFonts w:ascii="Times New Roman" w:eastAsia="Times New Roman" w:hAnsi="Times New Roman" w:cs="Times New Roman"/>
          <w:color w:val="000000"/>
          <w:sz w:val="28"/>
          <w:szCs w:val="28"/>
          <w:lang w:eastAsia="ru-RU"/>
        </w:rPr>
        <w:t>ь</w:t>
      </w:r>
      <w:r w:rsidRPr="002F1431">
        <w:rPr>
          <w:rFonts w:ascii="Times New Roman" w:eastAsia="Times New Roman" w:hAnsi="Times New Roman" w:cs="Times New Roman"/>
          <w:color w:val="000000"/>
          <w:sz w:val="28"/>
          <w:szCs w:val="28"/>
          <w:lang w:eastAsia="ru-RU"/>
        </w:rPr>
        <w:t>ствия); приветствие (прощание) с использованием мимики.</w:t>
      </w:r>
      <w:proofErr w:type="gramEnd"/>
      <w:r w:rsidRPr="002F1431">
        <w:rPr>
          <w:rFonts w:ascii="Times New Roman" w:eastAsia="Times New Roman" w:hAnsi="Times New Roman" w:cs="Times New Roman"/>
          <w:color w:val="000000"/>
          <w:sz w:val="28"/>
          <w:szCs w:val="28"/>
          <w:lang w:eastAsia="ru-RU"/>
        </w:rPr>
        <w:t xml:space="preserve"> </w:t>
      </w:r>
      <w:proofErr w:type="gramStart"/>
      <w:r w:rsidRPr="002F1431">
        <w:rPr>
          <w:rFonts w:ascii="Times New Roman" w:eastAsia="Times New Roman" w:hAnsi="Times New Roman" w:cs="Times New Roman"/>
          <w:color w:val="000000"/>
          <w:sz w:val="28"/>
          <w:szCs w:val="28"/>
          <w:lang w:eastAsia="ru-RU"/>
        </w:rPr>
        <w:t>Выражение ж</w:t>
      </w:r>
      <w:r w:rsidRPr="002F1431">
        <w:rPr>
          <w:rFonts w:ascii="Times New Roman" w:eastAsia="Times New Roman" w:hAnsi="Times New Roman" w:cs="Times New Roman"/>
          <w:color w:val="000000"/>
          <w:sz w:val="28"/>
          <w:szCs w:val="28"/>
          <w:lang w:eastAsia="ru-RU"/>
        </w:rPr>
        <w:t>е</w:t>
      </w:r>
      <w:r w:rsidRPr="002F1431">
        <w:rPr>
          <w:rFonts w:ascii="Times New Roman" w:eastAsia="Times New Roman" w:hAnsi="Times New Roman" w:cs="Times New Roman"/>
          <w:color w:val="000000"/>
          <w:sz w:val="28"/>
          <w:szCs w:val="28"/>
          <w:lang w:eastAsia="ru-RU"/>
        </w:rPr>
        <w:t xml:space="preserve">стом согласия (несогласия), удовольствия (неудовольствия), благодарности, </w:t>
      </w:r>
      <w:r w:rsidRPr="002F1431">
        <w:rPr>
          <w:rFonts w:ascii="Times New Roman" w:eastAsia="Times New Roman" w:hAnsi="Times New Roman" w:cs="Times New Roman"/>
          <w:color w:val="000000"/>
          <w:sz w:val="28"/>
          <w:szCs w:val="28"/>
          <w:lang w:eastAsia="ru-RU"/>
        </w:rPr>
        <w:lastRenderedPageBreak/>
        <w:t>своих желаний; приветствие (прощание), обращение за помощью, ответы на вопросы с использованием жеста.</w:t>
      </w:r>
      <w:proofErr w:type="gramEnd"/>
      <w:r w:rsidRPr="002F1431">
        <w:rPr>
          <w:rFonts w:ascii="Times New Roman" w:eastAsia="Times New Roman" w:hAnsi="Times New Roman" w:cs="Times New Roman"/>
          <w:color w:val="000000"/>
          <w:sz w:val="28"/>
          <w:szCs w:val="28"/>
          <w:lang w:eastAsia="ru-RU"/>
        </w:rPr>
        <w:t xml:space="preserve"> Привлечение внимания звучащим предм</w:t>
      </w:r>
      <w:r w:rsidRPr="002F1431">
        <w:rPr>
          <w:rFonts w:ascii="Times New Roman" w:eastAsia="Times New Roman" w:hAnsi="Times New Roman" w:cs="Times New Roman"/>
          <w:color w:val="000000"/>
          <w:sz w:val="28"/>
          <w:szCs w:val="28"/>
          <w:lang w:eastAsia="ru-RU"/>
        </w:rPr>
        <w:t>е</w:t>
      </w:r>
      <w:r w:rsidRPr="002F1431">
        <w:rPr>
          <w:rFonts w:ascii="Times New Roman" w:eastAsia="Times New Roman" w:hAnsi="Times New Roman" w:cs="Times New Roman"/>
          <w:color w:val="000000"/>
          <w:sz w:val="28"/>
          <w:szCs w:val="28"/>
          <w:lang w:eastAsia="ru-RU"/>
        </w:rPr>
        <w:t>том; выражение удовольствия (неудовольствия), благодарности звучащим предметом; обращение за помощью, ответы на вопросы, предполагающие с</w:t>
      </w:r>
      <w:r w:rsidRPr="002F1431">
        <w:rPr>
          <w:rFonts w:ascii="Times New Roman" w:eastAsia="Times New Roman" w:hAnsi="Times New Roman" w:cs="Times New Roman"/>
          <w:color w:val="000000"/>
          <w:sz w:val="28"/>
          <w:szCs w:val="28"/>
          <w:lang w:eastAsia="ru-RU"/>
        </w:rPr>
        <w:t>о</w:t>
      </w:r>
      <w:r w:rsidRPr="002F1431">
        <w:rPr>
          <w:rFonts w:ascii="Times New Roman" w:eastAsia="Times New Roman" w:hAnsi="Times New Roman" w:cs="Times New Roman"/>
          <w:color w:val="000000"/>
          <w:sz w:val="28"/>
          <w:szCs w:val="28"/>
          <w:lang w:eastAsia="ru-RU"/>
        </w:rPr>
        <w:t xml:space="preserve">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w:t>
      </w:r>
      <w:proofErr w:type="gramStart"/>
      <w:r w:rsidRPr="002F1431">
        <w:rPr>
          <w:rFonts w:ascii="Times New Roman" w:eastAsia="Times New Roman" w:hAnsi="Times New Roman" w:cs="Times New Roman"/>
          <w:color w:val="000000"/>
          <w:sz w:val="28"/>
          <w:szCs w:val="28"/>
          <w:lang w:eastAsia="ru-RU"/>
        </w:rPr>
        <w:t>Выражение с</w:t>
      </w:r>
      <w:r w:rsidRPr="002F1431">
        <w:rPr>
          <w:rFonts w:ascii="Times New Roman" w:eastAsia="Times New Roman" w:hAnsi="Times New Roman" w:cs="Times New Roman"/>
          <w:color w:val="000000"/>
          <w:sz w:val="28"/>
          <w:szCs w:val="28"/>
          <w:lang w:eastAsia="ru-RU"/>
        </w:rPr>
        <w:t>о</w:t>
      </w:r>
      <w:r w:rsidRPr="002F1431">
        <w:rPr>
          <w:rFonts w:ascii="Times New Roman" w:eastAsia="Times New Roman" w:hAnsi="Times New Roman" w:cs="Times New Roman"/>
          <w:color w:val="000000"/>
          <w:sz w:val="28"/>
          <w:szCs w:val="28"/>
          <w:lang w:eastAsia="ru-RU"/>
        </w:rPr>
        <w:t>гласия (несогласия), удовольствия (неудовольствия), благодарности, своих желаний, приветствие (прощание), обращение за помощью, ответы на вопр</w:t>
      </w:r>
      <w:r w:rsidRPr="002F1431">
        <w:rPr>
          <w:rFonts w:ascii="Times New Roman" w:eastAsia="Times New Roman" w:hAnsi="Times New Roman" w:cs="Times New Roman"/>
          <w:color w:val="000000"/>
          <w:sz w:val="28"/>
          <w:szCs w:val="28"/>
          <w:lang w:eastAsia="ru-RU"/>
        </w:rPr>
        <w:t>о</w:t>
      </w:r>
      <w:r w:rsidRPr="002F1431">
        <w:rPr>
          <w:rFonts w:ascii="Times New Roman" w:eastAsia="Times New Roman" w:hAnsi="Times New Roman" w:cs="Times New Roman"/>
          <w:color w:val="000000"/>
          <w:sz w:val="28"/>
          <w:szCs w:val="28"/>
          <w:lang w:eastAsia="ru-RU"/>
        </w:rPr>
        <w:t>сы, задавание вопросов с использованием графического изображения (фот</w:t>
      </w:r>
      <w:r w:rsidRPr="002F1431">
        <w:rPr>
          <w:rFonts w:ascii="Times New Roman" w:eastAsia="Times New Roman" w:hAnsi="Times New Roman" w:cs="Times New Roman"/>
          <w:color w:val="000000"/>
          <w:sz w:val="28"/>
          <w:szCs w:val="28"/>
          <w:lang w:eastAsia="ru-RU"/>
        </w:rPr>
        <w:t>о</w:t>
      </w:r>
      <w:r w:rsidRPr="002F1431">
        <w:rPr>
          <w:rFonts w:ascii="Times New Roman" w:eastAsia="Times New Roman" w:hAnsi="Times New Roman" w:cs="Times New Roman"/>
          <w:color w:val="000000"/>
          <w:sz w:val="28"/>
          <w:szCs w:val="28"/>
          <w:lang w:eastAsia="ru-RU"/>
        </w:rPr>
        <w:t>графия, цветная картинка, черно-белая картинка, пиктограмма).</w:t>
      </w:r>
      <w:proofErr w:type="gramEnd"/>
      <w:r w:rsidRPr="002F1431">
        <w:rPr>
          <w:rFonts w:ascii="Times New Roman" w:eastAsia="Times New Roman" w:hAnsi="Times New Roman" w:cs="Times New Roman"/>
          <w:color w:val="000000"/>
          <w:sz w:val="28"/>
          <w:szCs w:val="28"/>
          <w:lang w:eastAsia="ru-RU"/>
        </w:rPr>
        <w:t xml:space="preserve"> </w:t>
      </w:r>
      <w:proofErr w:type="gramStart"/>
      <w:r w:rsidRPr="002F1431">
        <w:rPr>
          <w:rFonts w:ascii="Times New Roman" w:eastAsia="Times New Roman" w:hAnsi="Times New Roman" w:cs="Times New Roman"/>
          <w:color w:val="000000"/>
          <w:sz w:val="28"/>
          <w:szCs w:val="28"/>
          <w:lang w:eastAsia="ru-RU"/>
        </w:rPr>
        <w:t>Выражение согласия (несогласия), удовольствия (неудовольствия), благодарности, своих желаний, приветствие (прощание), обращение за помощью, ответы на вопр</w:t>
      </w:r>
      <w:r w:rsidRPr="002F1431">
        <w:rPr>
          <w:rFonts w:ascii="Times New Roman" w:eastAsia="Times New Roman" w:hAnsi="Times New Roman" w:cs="Times New Roman"/>
          <w:color w:val="000000"/>
          <w:sz w:val="28"/>
          <w:szCs w:val="28"/>
          <w:lang w:eastAsia="ru-RU"/>
        </w:rPr>
        <w:t>о</w:t>
      </w:r>
      <w:r w:rsidRPr="002F1431">
        <w:rPr>
          <w:rFonts w:ascii="Times New Roman" w:eastAsia="Times New Roman" w:hAnsi="Times New Roman" w:cs="Times New Roman"/>
          <w:color w:val="000000"/>
          <w:sz w:val="28"/>
          <w:szCs w:val="28"/>
          <w:lang w:eastAsia="ru-RU"/>
        </w:rPr>
        <w:t>сы, задавание вопросов с использованием карточек с напечатанными слов</w:t>
      </w:r>
      <w:r w:rsidRPr="002F1431">
        <w:rPr>
          <w:rFonts w:ascii="Times New Roman" w:eastAsia="Times New Roman" w:hAnsi="Times New Roman" w:cs="Times New Roman"/>
          <w:color w:val="000000"/>
          <w:sz w:val="28"/>
          <w:szCs w:val="28"/>
          <w:lang w:eastAsia="ru-RU"/>
        </w:rPr>
        <w:t>а</w:t>
      </w:r>
      <w:r w:rsidRPr="002F1431">
        <w:rPr>
          <w:rFonts w:ascii="Times New Roman" w:eastAsia="Times New Roman" w:hAnsi="Times New Roman" w:cs="Times New Roman"/>
          <w:color w:val="000000"/>
          <w:sz w:val="28"/>
          <w:szCs w:val="28"/>
          <w:lang w:eastAsia="ru-RU"/>
        </w:rPr>
        <w:t>ми.</w:t>
      </w:r>
      <w:proofErr w:type="gramEnd"/>
      <w:r w:rsidRPr="002F1431">
        <w:rPr>
          <w:rFonts w:ascii="Times New Roman" w:eastAsia="Times New Roman" w:hAnsi="Times New Roman" w:cs="Times New Roman"/>
          <w:color w:val="000000"/>
          <w:sz w:val="28"/>
          <w:szCs w:val="28"/>
          <w:lang w:eastAsia="ru-RU"/>
        </w:rPr>
        <w:t xml:space="preserve"> </w:t>
      </w:r>
      <w:proofErr w:type="gramStart"/>
      <w:r w:rsidRPr="002F1431">
        <w:rPr>
          <w:rFonts w:ascii="Times New Roman" w:eastAsia="Times New Roman" w:hAnsi="Times New Roman" w:cs="Times New Roman"/>
          <w:color w:val="000000"/>
          <w:sz w:val="28"/>
          <w:szCs w:val="28"/>
          <w:lang w:eastAsia="ru-RU"/>
        </w:rPr>
        <w:t>Выражение согласия (несогласия), удовольствия (неудовольствия), бл</w:t>
      </w:r>
      <w:r w:rsidRPr="002F1431">
        <w:rPr>
          <w:rFonts w:ascii="Times New Roman" w:eastAsia="Times New Roman" w:hAnsi="Times New Roman" w:cs="Times New Roman"/>
          <w:color w:val="000000"/>
          <w:sz w:val="28"/>
          <w:szCs w:val="28"/>
          <w:lang w:eastAsia="ru-RU"/>
        </w:rPr>
        <w:t>а</w:t>
      </w:r>
      <w:r w:rsidRPr="002F1431">
        <w:rPr>
          <w:rFonts w:ascii="Times New Roman" w:eastAsia="Times New Roman" w:hAnsi="Times New Roman" w:cs="Times New Roman"/>
          <w:color w:val="000000"/>
          <w:sz w:val="28"/>
          <w:szCs w:val="28"/>
          <w:lang w:eastAsia="ru-RU"/>
        </w:rPr>
        <w:t>годарности, своих желаний, приветствие (прощание), обращение за пом</w:t>
      </w:r>
      <w:r w:rsidRPr="002F1431">
        <w:rPr>
          <w:rFonts w:ascii="Times New Roman" w:eastAsia="Times New Roman" w:hAnsi="Times New Roman" w:cs="Times New Roman"/>
          <w:color w:val="000000"/>
          <w:sz w:val="28"/>
          <w:szCs w:val="28"/>
          <w:lang w:eastAsia="ru-RU"/>
        </w:rPr>
        <w:t>о</w:t>
      </w:r>
      <w:r w:rsidRPr="002F1431">
        <w:rPr>
          <w:rFonts w:ascii="Times New Roman" w:eastAsia="Times New Roman" w:hAnsi="Times New Roman" w:cs="Times New Roman"/>
          <w:color w:val="000000"/>
          <w:sz w:val="28"/>
          <w:szCs w:val="28"/>
          <w:lang w:eastAsia="ru-RU"/>
        </w:rPr>
        <w:t>щью, ответы на вопросы, задавание вопросов с использованием таблицы букв.</w:t>
      </w:r>
      <w:proofErr w:type="gramEnd"/>
    </w:p>
    <w:p w14:paraId="670DAA3B" w14:textId="77777777" w:rsidR="002F1431" w:rsidRPr="002F1431" w:rsidRDefault="002F1431" w:rsidP="009001F3">
      <w:pPr>
        <w:shd w:val="clear" w:color="auto" w:fill="FFFFFF"/>
        <w:spacing w:after="0" w:line="240" w:lineRule="auto"/>
        <w:jc w:val="both"/>
        <w:rPr>
          <w:rFonts w:ascii="Times New Roman" w:eastAsia="Times New Roman" w:hAnsi="Times New Roman" w:cs="Times New Roman"/>
          <w:color w:val="000000"/>
          <w:sz w:val="28"/>
          <w:szCs w:val="28"/>
          <w:lang w:eastAsia="ru-RU"/>
        </w:rPr>
      </w:pPr>
      <w:bookmarkStart w:id="17" w:name="106361"/>
      <w:bookmarkEnd w:id="17"/>
      <w:proofErr w:type="gramStart"/>
      <w:r w:rsidRPr="002F1431">
        <w:rPr>
          <w:rFonts w:ascii="Times New Roman" w:eastAsia="Times New Roman" w:hAnsi="Times New Roman" w:cs="Times New Roman"/>
          <w:color w:val="000000"/>
          <w:sz w:val="28"/>
          <w:szCs w:val="28"/>
          <w:lang w:eastAsia="ru-RU"/>
        </w:rPr>
        <w:t>Выражение согласия (несогласия), удовольствия (неудовольствия), благода</w:t>
      </w:r>
      <w:r w:rsidRPr="002F1431">
        <w:rPr>
          <w:rFonts w:ascii="Times New Roman" w:eastAsia="Times New Roman" w:hAnsi="Times New Roman" w:cs="Times New Roman"/>
          <w:color w:val="000000"/>
          <w:sz w:val="28"/>
          <w:szCs w:val="28"/>
          <w:lang w:eastAsia="ru-RU"/>
        </w:rPr>
        <w:t>р</w:t>
      </w:r>
      <w:r w:rsidRPr="002F1431">
        <w:rPr>
          <w:rFonts w:ascii="Times New Roman" w:eastAsia="Times New Roman" w:hAnsi="Times New Roman" w:cs="Times New Roman"/>
          <w:color w:val="000000"/>
          <w:sz w:val="28"/>
          <w:szCs w:val="28"/>
          <w:lang w:eastAsia="ru-RU"/>
        </w:rPr>
        <w:t>ности, своих желаний, приветствие (прощание), обращение за помощью, о</w:t>
      </w:r>
      <w:r w:rsidRPr="002F1431">
        <w:rPr>
          <w:rFonts w:ascii="Times New Roman" w:eastAsia="Times New Roman" w:hAnsi="Times New Roman" w:cs="Times New Roman"/>
          <w:color w:val="000000"/>
          <w:sz w:val="28"/>
          <w:szCs w:val="28"/>
          <w:lang w:eastAsia="ru-RU"/>
        </w:rPr>
        <w:t>т</w:t>
      </w:r>
      <w:r w:rsidRPr="002F1431">
        <w:rPr>
          <w:rFonts w:ascii="Times New Roman" w:eastAsia="Times New Roman" w:hAnsi="Times New Roman" w:cs="Times New Roman"/>
          <w:color w:val="000000"/>
          <w:sz w:val="28"/>
          <w:szCs w:val="28"/>
          <w:lang w:eastAsia="ru-RU"/>
        </w:rPr>
        <w:t>веты на вопросы, задавание вопросов с использованием воспроизводящего устройства.</w:t>
      </w:r>
      <w:proofErr w:type="gramEnd"/>
      <w:r w:rsidRPr="002F1431">
        <w:rPr>
          <w:rFonts w:ascii="Times New Roman" w:eastAsia="Times New Roman" w:hAnsi="Times New Roman" w:cs="Times New Roman"/>
          <w:color w:val="000000"/>
          <w:sz w:val="28"/>
          <w:szCs w:val="28"/>
          <w:lang w:eastAsia="ru-RU"/>
        </w:rPr>
        <w:t xml:space="preserve"> </w:t>
      </w:r>
      <w:proofErr w:type="gramStart"/>
      <w:r w:rsidRPr="002F1431">
        <w:rPr>
          <w:rFonts w:ascii="Times New Roman" w:eastAsia="Times New Roman" w:hAnsi="Times New Roman" w:cs="Times New Roman"/>
          <w:color w:val="000000"/>
          <w:sz w:val="28"/>
          <w:szCs w:val="28"/>
          <w:lang w:eastAsia="ru-RU"/>
        </w:rPr>
        <w:t>Привлечение внимания, выражение согласия (несогласия), бл</w:t>
      </w:r>
      <w:r w:rsidRPr="002F1431">
        <w:rPr>
          <w:rFonts w:ascii="Times New Roman" w:eastAsia="Times New Roman" w:hAnsi="Times New Roman" w:cs="Times New Roman"/>
          <w:color w:val="000000"/>
          <w:sz w:val="28"/>
          <w:szCs w:val="28"/>
          <w:lang w:eastAsia="ru-RU"/>
        </w:rPr>
        <w:t>а</w:t>
      </w:r>
      <w:r w:rsidRPr="002F1431">
        <w:rPr>
          <w:rFonts w:ascii="Times New Roman" w:eastAsia="Times New Roman" w:hAnsi="Times New Roman" w:cs="Times New Roman"/>
          <w:color w:val="000000"/>
          <w:sz w:val="28"/>
          <w:szCs w:val="28"/>
          <w:lang w:eastAsia="ru-RU"/>
        </w:rPr>
        <w:t>годарности, своих желаний, обращение за помощью, ответы на вопросы, з</w:t>
      </w:r>
      <w:r w:rsidRPr="002F1431">
        <w:rPr>
          <w:rFonts w:ascii="Times New Roman" w:eastAsia="Times New Roman" w:hAnsi="Times New Roman" w:cs="Times New Roman"/>
          <w:color w:val="000000"/>
          <w:sz w:val="28"/>
          <w:szCs w:val="28"/>
          <w:lang w:eastAsia="ru-RU"/>
        </w:rPr>
        <w:t>а</w:t>
      </w:r>
      <w:r w:rsidRPr="002F1431">
        <w:rPr>
          <w:rFonts w:ascii="Times New Roman" w:eastAsia="Times New Roman" w:hAnsi="Times New Roman" w:cs="Times New Roman"/>
          <w:color w:val="000000"/>
          <w:sz w:val="28"/>
          <w:szCs w:val="28"/>
          <w:lang w:eastAsia="ru-RU"/>
        </w:rPr>
        <w:t>давание вопросов, приветствие (прощание) с использованием кнопки (кл</w:t>
      </w:r>
      <w:r w:rsidRPr="002F1431">
        <w:rPr>
          <w:rFonts w:ascii="Times New Roman" w:eastAsia="Times New Roman" w:hAnsi="Times New Roman" w:cs="Times New Roman"/>
          <w:color w:val="000000"/>
          <w:sz w:val="28"/>
          <w:szCs w:val="28"/>
          <w:lang w:eastAsia="ru-RU"/>
        </w:rPr>
        <w:t>а</w:t>
      </w:r>
      <w:r w:rsidRPr="002F1431">
        <w:rPr>
          <w:rFonts w:ascii="Times New Roman" w:eastAsia="Times New Roman" w:hAnsi="Times New Roman" w:cs="Times New Roman"/>
          <w:color w:val="000000"/>
          <w:sz w:val="28"/>
          <w:szCs w:val="28"/>
          <w:lang w:eastAsia="ru-RU"/>
        </w:rPr>
        <w:t>виши), нажатие которой запускает воспроизводящее речь устройство.</w:t>
      </w:r>
      <w:proofErr w:type="gramEnd"/>
      <w:r w:rsidRPr="002F1431">
        <w:rPr>
          <w:rFonts w:ascii="Times New Roman" w:eastAsia="Times New Roman" w:hAnsi="Times New Roman" w:cs="Times New Roman"/>
          <w:color w:val="000000"/>
          <w:sz w:val="28"/>
          <w:szCs w:val="28"/>
          <w:lang w:eastAsia="ru-RU"/>
        </w:rPr>
        <w:t xml:space="preserve"> Выр</w:t>
      </w:r>
      <w:r w:rsidRPr="002F1431">
        <w:rPr>
          <w:rFonts w:ascii="Times New Roman" w:eastAsia="Times New Roman" w:hAnsi="Times New Roman" w:cs="Times New Roman"/>
          <w:color w:val="000000"/>
          <w:sz w:val="28"/>
          <w:szCs w:val="28"/>
          <w:lang w:eastAsia="ru-RU"/>
        </w:rPr>
        <w:t>а</w:t>
      </w:r>
      <w:r w:rsidRPr="002F1431">
        <w:rPr>
          <w:rFonts w:ascii="Times New Roman" w:eastAsia="Times New Roman" w:hAnsi="Times New Roman" w:cs="Times New Roman"/>
          <w:color w:val="000000"/>
          <w:sz w:val="28"/>
          <w:szCs w:val="28"/>
          <w:lang w:eastAsia="ru-RU"/>
        </w:rPr>
        <w:t>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с использованием пошагового комм</w:t>
      </w:r>
      <w:r w:rsidRPr="002F1431">
        <w:rPr>
          <w:rFonts w:ascii="Times New Roman" w:eastAsia="Times New Roman" w:hAnsi="Times New Roman" w:cs="Times New Roman"/>
          <w:color w:val="000000"/>
          <w:sz w:val="28"/>
          <w:szCs w:val="28"/>
          <w:lang w:eastAsia="ru-RU"/>
        </w:rPr>
        <w:t>у</w:t>
      </w:r>
      <w:r w:rsidRPr="002F1431">
        <w:rPr>
          <w:rFonts w:ascii="Times New Roman" w:eastAsia="Times New Roman" w:hAnsi="Times New Roman" w:cs="Times New Roman"/>
          <w:color w:val="000000"/>
          <w:sz w:val="28"/>
          <w:szCs w:val="28"/>
          <w:lang w:eastAsia="ru-RU"/>
        </w:rPr>
        <w:t xml:space="preserve">никатора. </w:t>
      </w:r>
      <w:proofErr w:type="gramStart"/>
      <w:r w:rsidRPr="002F1431">
        <w:rPr>
          <w:rFonts w:ascii="Times New Roman" w:eastAsia="Times New Roman" w:hAnsi="Times New Roman" w:cs="Times New Roman"/>
          <w:color w:val="000000"/>
          <w:sz w:val="28"/>
          <w:szCs w:val="28"/>
          <w:lang w:eastAsia="ru-RU"/>
        </w:rPr>
        <w:t>Выражение своих желаний, согласия (несогласия), благодарности, приветствие (прощание), обращение за помощью, ответы на вопросы, задав</w:t>
      </w:r>
      <w:r w:rsidRPr="002F1431">
        <w:rPr>
          <w:rFonts w:ascii="Times New Roman" w:eastAsia="Times New Roman" w:hAnsi="Times New Roman" w:cs="Times New Roman"/>
          <w:color w:val="000000"/>
          <w:sz w:val="28"/>
          <w:szCs w:val="28"/>
          <w:lang w:eastAsia="ru-RU"/>
        </w:rPr>
        <w:t>а</w:t>
      </w:r>
      <w:r w:rsidRPr="002F1431">
        <w:rPr>
          <w:rFonts w:ascii="Times New Roman" w:eastAsia="Times New Roman" w:hAnsi="Times New Roman" w:cs="Times New Roman"/>
          <w:color w:val="000000"/>
          <w:sz w:val="28"/>
          <w:szCs w:val="28"/>
          <w:lang w:eastAsia="ru-RU"/>
        </w:rPr>
        <w:t>ние вопросов, рассказывание с использованием коммуникатора.</w:t>
      </w:r>
      <w:proofErr w:type="gramEnd"/>
      <w:r w:rsidRPr="002F1431">
        <w:rPr>
          <w:rFonts w:ascii="Times New Roman" w:eastAsia="Times New Roman" w:hAnsi="Times New Roman" w:cs="Times New Roman"/>
          <w:color w:val="000000"/>
          <w:sz w:val="28"/>
          <w:szCs w:val="28"/>
          <w:lang w:eastAsia="ru-RU"/>
        </w:rPr>
        <w:t xml:space="preserve"> </w:t>
      </w:r>
      <w:proofErr w:type="gramStart"/>
      <w:r w:rsidRPr="002F1431">
        <w:rPr>
          <w:rFonts w:ascii="Times New Roman" w:eastAsia="Times New Roman" w:hAnsi="Times New Roman" w:cs="Times New Roman"/>
          <w:color w:val="000000"/>
          <w:sz w:val="28"/>
          <w:szCs w:val="28"/>
          <w:lang w:eastAsia="ru-RU"/>
        </w:rPr>
        <w:t>Выражение своих желаний, согласия (несогласия), благодарности, приветствие (прощ</w:t>
      </w:r>
      <w:r w:rsidRPr="002F1431">
        <w:rPr>
          <w:rFonts w:ascii="Times New Roman" w:eastAsia="Times New Roman" w:hAnsi="Times New Roman" w:cs="Times New Roman"/>
          <w:color w:val="000000"/>
          <w:sz w:val="28"/>
          <w:szCs w:val="28"/>
          <w:lang w:eastAsia="ru-RU"/>
        </w:rPr>
        <w:t>а</w:t>
      </w:r>
      <w:r w:rsidRPr="002F1431">
        <w:rPr>
          <w:rFonts w:ascii="Times New Roman" w:eastAsia="Times New Roman" w:hAnsi="Times New Roman" w:cs="Times New Roman"/>
          <w:color w:val="000000"/>
          <w:sz w:val="28"/>
          <w:szCs w:val="28"/>
          <w:lang w:eastAsia="ru-RU"/>
        </w:rPr>
        <w:t>ние), обращение за помощью, ответы на вопросы, задавание вопросов, ра</w:t>
      </w:r>
      <w:r w:rsidRPr="002F1431">
        <w:rPr>
          <w:rFonts w:ascii="Times New Roman" w:eastAsia="Times New Roman" w:hAnsi="Times New Roman" w:cs="Times New Roman"/>
          <w:color w:val="000000"/>
          <w:sz w:val="28"/>
          <w:szCs w:val="28"/>
          <w:lang w:eastAsia="ru-RU"/>
        </w:rPr>
        <w:t>с</w:t>
      </w:r>
      <w:r w:rsidRPr="002F1431">
        <w:rPr>
          <w:rFonts w:ascii="Times New Roman" w:eastAsia="Times New Roman" w:hAnsi="Times New Roman" w:cs="Times New Roman"/>
          <w:color w:val="000000"/>
          <w:sz w:val="28"/>
          <w:szCs w:val="28"/>
          <w:lang w:eastAsia="ru-RU"/>
        </w:rPr>
        <w:t>сказывание с использованием компьютера (планшетного компьютера).</w:t>
      </w:r>
      <w:proofErr w:type="gramEnd"/>
    </w:p>
    <w:p w14:paraId="12489644" w14:textId="0DB70E8D" w:rsidR="002F1431" w:rsidRPr="002F1431" w:rsidRDefault="002F1431" w:rsidP="009001F3">
      <w:pPr>
        <w:shd w:val="clear" w:color="auto" w:fill="FFFFFF"/>
        <w:spacing w:after="0" w:line="240" w:lineRule="auto"/>
        <w:jc w:val="both"/>
        <w:rPr>
          <w:rFonts w:ascii="Times New Roman" w:eastAsia="Times New Roman" w:hAnsi="Times New Roman" w:cs="Times New Roman"/>
          <w:b/>
          <w:color w:val="000000"/>
          <w:sz w:val="28"/>
          <w:szCs w:val="28"/>
          <w:lang w:eastAsia="ru-RU"/>
        </w:rPr>
      </w:pPr>
      <w:bookmarkStart w:id="18" w:name="106362"/>
      <w:bookmarkEnd w:id="18"/>
      <w:r w:rsidRPr="002F1431">
        <w:rPr>
          <w:rFonts w:ascii="Times New Roman" w:eastAsia="Times New Roman" w:hAnsi="Times New Roman" w:cs="Times New Roman"/>
          <w:b/>
          <w:color w:val="000000"/>
          <w:sz w:val="28"/>
          <w:szCs w:val="28"/>
          <w:lang w:eastAsia="ru-RU"/>
        </w:rPr>
        <w:t>Развитие речи средствами вербальной и невербальной коммуникации.</w:t>
      </w:r>
    </w:p>
    <w:p w14:paraId="05B979B6" w14:textId="6AC58A83" w:rsidR="002F1431" w:rsidRPr="002F1431" w:rsidRDefault="002F1431" w:rsidP="009001F3">
      <w:pPr>
        <w:shd w:val="clear" w:color="auto" w:fill="FFFFFF"/>
        <w:spacing w:after="0" w:line="240" w:lineRule="auto"/>
        <w:jc w:val="both"/>
        <w:rPr>
          <w:rFonts w:ascii="Times New Roman" w:eastAsia="Times New Roman" w:hAnsi="Times New Roman" w:cs="Times New Roman"/>
          <w:color w:val="000000"/>
          <w:sz w:val="28"/>
          <w:szCs w:val="28"/>
          <w:lang w:eastAsia="ru-RU"/>
        </w:rPr>
      </w:pPr>
      <w:bookmarkStart w:id="19" w:name="106363"/>
      <w:bookmarkEnd w:id="19"/>
      <w:r w:rsidRPr="002F1431">
        <w:rPr>
          <w:rFonts w:ascii="Times New Roman" w:eastAsia="Times New Roman" w:hAnsi="Times New Roman" w:cs="Times New Roman"/>
          <w:b/>
          <w:i/>
          <w:color w:val="000000"/>
          <w:sz w:val="28"/>
          <w:szCs w:val="28"/>
          <w:lang w:eastAsia="ru-RU"/>
        </w:rPr>
        <w:t>Импрессивная речь.</w:t>
      </w:r>
      <w:r w:rsidRPr="002F1431">
        <w:rPr>
          <w:rFonts w:ascii="Times New Roman" w:eastAsia="Times New Roman" w:hAnsi="Times New Roman" w:cs="Times New Roman"/>
          <w:color w:val="000000"/>
          <w:sz w:val="28"/>
          <w:szCs w:val="28"/>
          <w:lang w:eastAsia="ru-RU"/>
        </w:rPr>
        <w:t xml:space="preserve"> Понимание простых по звуковому составу слов (мама, папа, дядя). Реагирование на собственное имя. Узнавание (различение) имен членов семьи, обучающихся класса, педагогических работников. </w:t>
      </w:r>
      <w:proofErr w:type="gramStart"/>
      <w:r w:rsidRPr="002F1431">
        <w:rPr>
          <w:rFonts w:ascii="Times New Roman" w:eastAsia="Times New Roman" w:hAnsi="Times New Roman" w:cs="Times New Roman"/>
          <w:color w:val="000000"/>
          <w:sz w:val="28"/>
          <w:szCs w:val="28"/>
          <w:lang w:eastAsia="ru-RU"/>
        </w:rPr>
        <w:t>Понимание слов, обозначающих предмет (посуда, мебель, игрушки, одежда, обувь, ж</w:t>
      </w:r>
      <w:r w:rsidRPr="002F1431">
        <w:rPr>
          <w:rFonts w:ascii="Times New Roman" w:eastAsia="Times New Roman" w:hAnsi="Times New Roman" w:cs="Times New Roman"/>
          <w:color w:val="000000"/>
          <w:sz w:val="28"/>
          <w:szCs w:val="28"/>
          <w:lang w:eastAsia="ru-RU"/>
        </w:rPr>
        <w:t>и</w:t>
      </w:r>
      <w:r w:rsidRPr="002F1431">
        <w:rPr>
          <w:rFonts w:ascii="Times New Roman" w:eastAsia="Times New Roman" w:hAnsi="Times New Roman" w:cs="Times New Roman"/>
          <w:color w:val="000000"/>
          <w:sz w:val="28"/>
          <w:szCs w:val="28"/>
          <w:lang w:eastAsia="ru-RU"/>
        </w:rPr>
        <w:t>вотные, овощи, фрукты, бытовые приборы, школьные принадлежности, пр</w:t>
      </w:r>
      <w:r w:rsidRPr="002F1431">
        <w:rPr>
          <w:rFonts w:ascii="Times New Roman" w:eastAsia="Times New Roman" w:hAnsi="Times New Roman" w:cs="Times New Roman"/>
          <w:color w:val="000000"/>
          <w:sz w:val="28"/>
          <w:szCs w:val="28"/>
          <w:lang w:eastAsia="ru-RU"/>
        </w:rPr>
        <w:t>о</w:t>
      </w:r>
      <w:r w:rsidRPr="002F1431">
        <w:rPr>
          <w:rFonts w:ascii="Times New Roman" w:eastAsia="Times New Roman" w:hAnsi="Times New Roman" w:cs="Times New Roman"/>
          <w:color w:val="000000"/>
          <w:sz w:val="28"/>
          <w:szCs w:val="28"/>
          <w:lang w:eastAsia="ru-RU"/>
        </w:rPr>
        <w:t>дукты, транспорт, птицы).</w:t>
      </w:r>
      <w:proofErr w:type="gramEnd"/>
      <w:r w:rsidRPr="002F1431">
        <w:rPr>
          <w:rFonts w:ascii="Times New Roman" w:eastAsia="Times New Roman" w:hAnsi="Times New Roman" w:cs="Times New Roman"/>
          <w:color w:val="000000"/>
          <w:sz w:val="28"/>
          <w:szCs w:val="28"/>
          <w:lang w:eastAsia="ru-RU"/>
        </w:rPr>
        <w:t xml:space="preserve"> </w:t>
      </w:r>
      <w:proofErr w:type="gramStart"/>
      <w:r w:rsidRPr="002F1431">
        <w:rPr>
          <w:rFonts w:ascii="Times New Roman" w:eastAsia="Times New Roman" w:hAnsi="Times New Roman" w:cs="Times New Roman"/>
          <w:color w:val="000000"/>
          <w:sz w:val="28"/>
          <w:szCs w:val="28"/>
          <w:lang w:eastAsia="ru-RU"/>
        </w:rPr>
        <w:t>Понимание обобщающих понятий (посуда, м</w:t>
      </w:r>
      <w:r w:rsidRPr="002F1431">
        <w:rPr>
          <w:rFonts w:ascii="Times New Roman" w:eastAsia="Times New Roman" w:hAnsi="Times New Roman" w:cs="Times New Roman"/>
          <w:color w:val="000000"/>
          <w:sz w:val="28"/>
          <w:szCs w:val="28"/>
          <w:lang w:eastAsia="ru-RU"/>
        </w:rPr>
        <w:t>е</w:t>
      </w:r>
      <w:r w:rsidRPr="002F1431">
        <w:rPr>
          <w:rFonts w:ascii="Times New Roman" w:eastAsia="Times New Roman" w:hAnsi="Times New Roman" w:cs="Times New Roman"/>
          <w:color w:val="000000"/>
          <w:sz w:val="28"/>
          <w:szCs w:val="28"/>
          <w:lang w:eastAsia="ru-RU"/>
        </w:rPr>
        <w:t>бель, игрушки, одежда, обувь, животные, овощи, фрукты, бытовые приборы, школьные принадлежности, продукты, транспорт, птицы).</w:t>
      </w:r>
      <w:proofErr w:type="gramEnd"/>
      <w:r w:rsidRPr="002F1431">
        <w:rPr>
          <w:rFonts w:ascii="Times New Roman" w:eastAsia="Times New Roman" w:hAnsi="Times New Roman" w:cs="Times New Roman"/>
          <w:color w:val="000000"/>
          <w:sz w:val="28"/>
          <w:szCs w:val="28"/>
          <w:lang w:eastAsia="ru-RU"/>
        </w:rPr>
        <w:t xml:space="preserve"> </w:t>
      </w:r>
      <w:proofErr w:type="gramStart"/>
      <w:r w:rsidRPr="002F1431">
        <w:rPr>
          <w:rFonts w:ascii="Times New Roman" w:eastAsia="Times New Roman" w:hAnsi="Times New Roman" w:cs="Times New Roman"/>
          <w:color w:val="000000"/>
          <w:sz w:val="28"/>
          <w:szCs w:val="28"/>
          <w:lang w:eastAsia="ru-RU"/>
        </w:rPr>
        <w:t xml:space="preserve">Понимание слов, обозначающих действия предмета (пить, есть, сидеть, стоять, бегать, спать, </w:t>
      </w:r>
      <w:r w:rsidRPr="002F1431">
        <w:rPr>
          <w:rFonts w:ascii="Times New Roman" w:eastAsia="Times New Roman" w:hAnsi="Times New Roman" w:cs="Times New Roman"/>
          <w:color w:val="000000"/>
          <w:sz w:val="28"/>
          <w:szCs w:val="28"/>
          <w:lang w:eastAsia="ru-RU"/>
        </w:rPr>
        <w:lastRenderedPageBreak/>
        <w:t>рисовать, играть, гулять).</w:t>
      </w:r>
      <w:proofErr w:type="gramEnd"/>
      <w:r w:rsidRPr="002F1431">
        <w:rPr>
          <w:rFonts w:ascii="Times New Roman" w:eastAsia="Times New Roman" w:hAnsi="Times New Roman" w:cs="Times New Roman"/>
          <w:color w:val="000000"/>
          <w:sz w:val="28"/>
          <w:szCs w:val="28"/>
          <w:lang w:eastAsia="ru-RU"/>
        </w:rPr>
        <w:t xml:space="preserve"> Понимание слов, обозначающих признак предмета (цвет, величина, форма). </w:t>
      </w:r>
      <w:proofErr w:type="gramStart"/>
      <w:r w:rsidRPr="002F1431">
        <w:rPr>
          <w:rFonts w:ascii="Times New Roman" w:eastAsia="Times New Roman" w:hAnsi="Times New Roman" w:cs="Times New Roman"/>
          <w:color w:val="000000"/>
          <w:sz w:val="28"/>
          <w:szCs w:val="28"/>
          <w:lang w:eastAsia="ru-RU"/>
        </w:rPr>
        <w:t>Понимание слов, обозначающих признак действия, состояние (громко, тихо, быстро, медленно, хорошо, плохо, весело, грустно).</w:t>
      </w:r>
      <w:proofErr w:type="gramEnd"/>
      <w:r w:rsidRPr="002F1431">
        <w:rPr>
          <w:rFonts w:ascii="Times New Roman" w:eastAsia="Times New Roman" w:hAnsi="Times New Roman" w:cs="Times New Roman"/>
          <w:color w:val="000000"/>
          <w:sz w:val="28"/>
          <w:szCs w:val="28"/>
          <w:lang w:eastAsia="ru-RU"/>
        </w:rPr>
        <w:t xml:space="preserve"> </w:t>
      </w:r>
      <w:proofErr w:type="gramStart"/>
      <w:r w:rsidRPr="002F1431">
        <w:rPr>
          <w:rFonts w:ascii="Times New Roman" w:eastAsia="Times New Roman" w:hAnsi="Times New Roman" w:cs="Times New Roman"/>
          <w:color w:val="000000"/>
          <w:sz w:val="28"/>
          <w:szCs w:val="28"/>
          <w:lang w:eastAsia="ru-RU"/>
        </w:rPr>
        <w:t>Понимание слов, указывающих на предмет, его признак (я, он, мой, твой).</w:t>
      </w:r>
      <w:proofErr w:type="gramEnd"/>
      <w:r w:rsidRPr="002F1431">
        <w:rPr>
          <w:rFonts w:ascii="Times New Roman" w:eastAsia="Times New Roman" w:hAnsi="Times New Roman" w:cs="Times New Roman"/>
          <w:color w:val="000000"/>
          <w:sz w:val="28"/>
          <w:szCs w:val="28"/>
          <w:lang w:eastAsia="ru-RU"/>
        </w:rPr>
        <w:t xml:space="preserve"> Понимание слов, обозначающих число, количество предметов (пять, второй). Понимание слов, обозначающих взаимосвязь слов в предложении (</w:t>
      </w:r>
      <w:proofErr w:type="gramStart"/>
      <w:r w:rsidRPr="002F1431">
        <w:rPr>
          <w:rFonts w:ascii="Times New Roman" w:eastAsia="Times New Roman" w:hAnsi="Times New Roman" w:cs="Times New Roman"/>
          <w:color w:val="000000"/>
          <w:sz w:val="28"/>
          <w:szCs w:val="28"/>
          <w:lang w:eastAsia="ru-RU"/>
        </w:rPr>
        <w:t>в</w:t>
      </w:r>
      <w:proofErr w:type="gramEnd"/>
      <w:r w:rsidRPr="002F1431">
        <w:rPr>
          <w:rFonts w:ascii="Times New Roman" w:eastAsia="Times New Roman" w:hAnsi="Times New Roman" w:cs="Times New Roman"/>
          <w:color w:val="000000"/>
          <w:sz w:val="28"/>
          <w:szCs w:val="28"/>
          <w:lang w:eastAsia="ru-RU"/>
        </w:rPr>
        <w:t>, на, под, из, из-за). Понимание простых предложений. Понимание сложных предл</w:t>
      </w:r>
      <w:r w:rsidRPr="002F1431">
        <w:rPr>
          <w:rFonts w:ascii="Times New Roman" w:eastAsia="Times New Roman" w:hAnsi="Times New Roman" w:cs="Times New Roman"/>
          <w:color w:val="000000"/>
          <w:sz w:val="28"/>
          <w:szCs w:val="28"/>
          <w:lang w:eastAsia="ru-RU"/>
        </w:rPr>
        <w:t>о</w:t>
      </w:r>
      <w:r w:rsidRPr="002F1431">
        <w:rPr>
          <w:rFonts w:ascii="Times New Roman" w:eastAsia="Times New Roman" w:hAnsi="Times New Roman" w:cs="Times New Roman"/>
          <w:color w:val="000000"/>
          <w:sz w:val="28"/>
          <w:szCs w:val="28"/>
          <w:lang w:eastAsia="ru-RU"/>
        </w:rPr>
        <w:t>жений. Понимание содержания текста.</w:t>
      </w:r>
    </w:p>
    <w:p w14:paraId="377EE7C6" w14:textId="3B71AA49" w:rsidR="002F1431" w:rsidRPr="002F1431" w:rsidRDefault="002F1431" w:rsidP="009001F3">
      <w:pPr>
        <w:shd w:val="clear" w:color="auto" w:fill="FFFFFF"/>
        <w:spacing w:after="0" w:line="240" w:lineRule="auto"/>
        <w:jc w:val="both"/>
        <w:rPr>
          <w:rFonts w:ascii="Times New Roman" w:eastAsia="Times New Roman" w:hAnsi="Times New Roman" w:cs="Times New Roman"/>
          <w:color w:val="000000"/>
          <w:sz w:val="28"/>
          <w:szCs w:val="28"/>
          <w:lang w:eastAsia="ru-RU"/>
        </w:rPr>
      </w:pPr>
      <w:bookmarkStart w:id="20" w:name="106364"/>
      <w:bookmarkEnd w:id="20"/>
      <w:r w:rsidRPr="002F1431">
        <w:rPr>
          <w:rFonts w:ascii="Times New Roman" w:eastAsia="Times New Roman" w:hAnsi="Times New Roman" w:cs="Times New Roman"/>
          <w:b/>
          <w:i/>
          <w:color w:val="000000"/>
          <w:sz w:val="28"/>
          <w:szCs w:val="28"/>
          <w:lang w:eastAsia="ru-RU"/>
        </w:rPr>
        <w:t>Экспрессивная речь</w:t>
      </w:r>
      <w:r w:rsidRPr="002F1431">
        <w:rPr>
          <w:rFonts w:ascii="Times New Roman" w:eastAsia="Times New Roman" w:hAnsi="Times New Roman" w:cs="Times New Roman"/>
          <w:color w:val="000000"/>
          <w:sz w:val="28"/>
          <w:szCs w:val="28"/>
          <w:lang w:eastAsia="ru-RU"/>
        </w:rPr>
        <w:t>. Называние (употребление) отдельных звуков, звук</w:t>
      </w:r>
      <w:r w:rsidRPr="002F1431">
        <w:rPr>
          <w:rFonts w:ascii="Times New Roman" w:eastAsia="Times New Roman" w:hAnsi="Times New Roman" w:cs="Times New Roman"/>
          <w:color w:val="000000"/>
          <w:sz w:val="28"/>
          <w:szCs w:val="28"/>
          <w:lang w:eastAsia="ru-RU"/>
        </w:rPr>
        <w:t>о</w:t>
      </w:r>
      <w:r w:rsidRPr="002F1431">
        <w:rPr>
          <w:rFonts w:ascii="Times New Roman" w:eastAsia="Times New Roman" w:hAnsi="Times New Roman" w:cs="Times New Roman"/>
          <w:color w:val="000000"/>
          <w:sz w:val="28"/>
          <w:szCs w:val="28"/>
          <w:lang w:eastAsia="ru-RU"/>
        </w:rPr>
        <w:t>подражаний, звуковых комплексов. Называние (употребление) простых по звуковому составу слов (мама, папа, дядя). Называние собственного имени. Называние имен членов семьи (обучающихся класса, педагогических рабо</w:t>
      </w:r>
      <w:r w:rsidRPr="002F1431">
        <w:rPr>
          <w:rFonts w:ascii="Times New Roman" w:eastAsia="Times New Roman" w:hAnsi="Times New Roman" w:cs="Times New Roman"/>
          <w:color w:val="000000"/>
          <w:sz w:val="28"/>
          <w:szCs w:val="28"/>
          <w:lang w:eastAsia="ru-RU"/>
        </w:rPr>
        <w:t>т</w:t>
      </w:r>
      <w:r w:rsidRPr="002F1431">
        <w:rPr>
          <w:rFonts w:ascii="Times New Roman" w:eastAsia="Times New Roman" w:hAnsi="Times New Roman" w:cs="Times New Roman"/>
          <w:color w:val="000000"/>
          <w:sz w:val="28"/>
          <w:szCs w:val="28"/>
          <w:lang w:eastAsia="ru-RU"/>
        </w:rPr>
        <w:t xml:space="preserve">ников класса). </w:t>
      </w:r>
      <w:proofErr w:type="gramStart"/>
      <w:r w:rsidRPr="002F1431">
        <w:rPr>
          <w:rFonts w:ascii="Times New Roman" w:eastAsia="Times New Roman" w:hAnsi="Times New Roman" w:cs="Times New Roman"/>
          <w:color w:val="000000"/>
          <w:sz w:val="28"/>
          <w:szCs w:val="28"/>
          <w:lang w:eastAsia="ru-RU"/>
        </w:rPr>
        <w:t>Называние (употребление) слов, обозначающих предмет (п</w:t>
      </w:r>
      <w:r w:rsidRPr="002F1431">
        <w:rPr>
          <w:rFonts w:ascii="Times New Roman" w:eastAsia="Times New Roman" w:hAnsi="Times New Roman" w:cs="Times New Roman"/>
          <w:color w:val="000000"/>
          <w:sz w:val="28"/>
          <w:szCs w:val="28"/>
          <w:lang w:eastAsia="ru-RU"/>
        </w:rPr>
        <w:t>о</w:t>
      </w:r>
      <w:r w:rsidRPr="002F1431">
        <w:rPr>
          <w:rFonts w:ascii="Times New Roman" w:eastAsia="Times New Roman" w:hAnsi="Times New Roman" w:cs="Times New Roman"/>
          <w:color w:val="000000"/>
          <w:sz w:val="28"/>
          <w:szCs w:val="28"/>
          <w:lang w:eastAsia="ru-RU"/>
        </w:rPr>
        <w:t>суда, мебель, игрушки, одежда, обувь, животные, овощи, фрукты, бытовые приборы, школьные принадлежности, продукты, транспорт, птицы).</w:t>
      </w:r>
      <w:proofErr w:type="gramEnd"/>
      <w:r w:rsidRPr="002F1431">
        <w:rPr>
          <w:rFonts w:ascii="Times New Roman" w:eastAsia="Times New Roman" w:hAnsi="Times New Roman" w:cs="Times New Roman"/>
          <w:color w:val="000000"/>
          <w:sz w:val="28"/>
          <w:szCs w:val="28"/>
          <w:lang w:eastAsia="ru-RU"/>
        </w:rPr>
        <w:t xml:space="preserve"> </w:t>
      </w:r>
      <w:proofErr w:type="gramStart"/>
      <w:r w:rsidRPr="002F1431">
        <w:rPr>
          <w:rFonts w:ascii="Times New Roman" w:eastAsia="Times New Roman" w:hAnsi="Times New Roman" w:cs="Times New Roman"/>
          <w:color w:val="000000"/>
          <w:sz w:val="28"/>
          <w:szCs w:val="28"/>
          <w:lang w:eastAsia="ru-RU"/>
        </w:rPr>
        <w:t>Назыв</w:t>
      </w:r>
      <w:r w:rsidRPr="002F1431">
        <w:rPr>
          <w:rFonts w:ascii="Times New Roman" w:eastAsia="Times New Roman" w:hAnsi="Times New Roman" w:cs="Times New Roman"/>
          <w:color w:val="000000"/>
          <w:sz w:val="28"/>
          <w:szCs w:val="28"/>
          <w:lang w:eastAsia="ru-RU"/>
        </w:rPr>
        <w:t>а</w:t>
      </w:r>
      <w:r w:rsidRPr="002F1431">
        <w:rPr>
          <w:rFonts w:ascii="Times New Roman" w:eastAsia="Times New Roman" w:hAnsi="Times New Roman" w:cs="Times New Roman"/>
          <w:color w:val="000000"/>
          <w:sz w:val="28"/>
          <w:szCs w:val="28"/>
          <w:lang w:eastAsia="ru-RU"/>
        </w:rPr>
        <w:t>ние (употребление) обобщающих понятий (посуда, мебель, игрушки, одежда, обувь, животные, овощи, фрукты, бытовые приборы, школьные принадле</w:t>
      </w:r>
      <w:r w:rsidRPr="002F1431">
        <w:rPr>
          <w:rFonts w:ascii="Times New Roman" w:eastAsia="Times New Roman" w:hAnsi="Times New Roman" w:cs="Times New Roman"/>
          <w:color w:val="000000"/>
          <w:sz w:val="28"/>
          <w:szCs w:val="28"/>
          <w:lang w:eastAsia="ru-RU"/>
        </w:rPr>
        <w:t>ж</w:t>
      </w:r>
      <w:r w:rsidRPr="002F1431">
        <w:rPr>
          <w:rFonts w:ascii="Times New Roman" w:eastAsia="Times New Roman" w:hAnsi="Times New Roman" w:cs="Times New Roman"/>
          <w:color w:val="000000"/>
          <w:sz w:val="28"/>
          <w:szCs w:val="28"/>
          <w:lang w:eastAsia="ru-RU"/>
        </w:rPr>
        <w:t>ности, продукты, транспорт, птицы).</w:t>
      </w:r>
      <w:proofErr w:type="gramEnd"/>
      <w:r w:rsidRPr="002F1431">
        <w:rPr>
          <w:rFonts w:ascii="Times New Roman" w:eastAsia="Times New Roman" w:hAnsi="Times New Roman" w:cs="Times New Roman"/>
          <w:color w:val="000000"/>
          <w:sz w:val="28"/>
          <w:szCs w:val="28"/>
          <w:lang w:eastAsia="ru-RU"/>
        </w:rPr>
        <w:t xml:space="preserve"> </w:t>
      </w:r>
      <w:proofErr w:type="gramStart"/>
      <w:r w:rsidRPr="002F1431">
        <w:rPr>
          <w:rFonts w:ascii="Times New Roman" w:eastAsia="Times New Roman" w:hAnsi="Times New Roman" w:cs="Times New Roman"/>
          <w:color w:val="000000"/>
          <w:sz w:val="28"/>
          <w:szCs w:val="28"/>
          <w:lang w:eastAsia="ru-RU"/>
        </w:rPr>
        <w:t>Называние (употребление) слов, об</w:t>
      </w:r>
      <w:r w:rsidRPr="002F1431">
        <w:rPr>
          <w:rFonts w:ascii="Times New Roman" w:eastAsia="Times New Roman" w:hAnsi="Times New Roman" w:cs="Times New Roman"/>
          <w:color w:val="000000"/>
          <w:sz w:val="28"/>
          <w:szCs w:val="28"/>
          <w:lang w:eastAsia="ru-RU"/>
        </w:rPr>
        <w:t>о</w:t>
      </w:r>
      <w:r w:rsidRPr="002F1431">
        <w:rPr>
          <w:rFonts w:ascii="Times New Roman" w:eastAsia="Times New Roman" w:hAnsi="Times New Roman" w:cs="Times New Roman"/>
          <w:color w:val="000000"/>
          <w:sz w:val="28"/>
          <w:szCs w:val="28"/>
          <w:lang w:eastAsia="ru-RU"/>
        </w:rPr>
        <w:t>значающих действия предмета (пить, есть, сидеть, стоять, бегать, спать, р</w:t>
      </w:r>
      <w:r w:rsidRPr="002F1431">
        <w:rPr>
          <w:rFonts w:ascii="Times New Roman" w:eastAsia="Times New Roman" w:hAnsi="Times New Roman" w:cs="Times New Roman"/>
          <w:color w:val="000000"/>
          <w:sz w:val="28"/>
          <w:szCs w:val="28"/>
          <w:lang w:eastAsia="ru-RU"/>
        </w:rPr>
        <w:t>и</w:t>
      </w:r>
      <w:r w:rsidRPr="002F1431">
        <w:rPr>
          <w:rFonts w:ascii="Times New Roman" w:eastAsia="Times New Roman" w:hAnsi="Times New Roman" w:cs="Times New Roman"/>
          <w:color w:val="000000"/>
          <w:sz w:val="28"/>
          <w:szCs w:val="28"/>
          <w:lang w:eastAsia="ru-RU"/>
        </w:rPr>
        <w:t>совать, играть, гулять).</w:t>
      </w:r>
      <w:proofErr w:type="gramEnd"/>
      <w:r w:rsidRPr="002F1431">
        <w:rPr>
          <w:rFonts w:ascii="Times New Roman" w:eastAsia="Times New Roman" w:hAnsi="Times New Roman" w:cs="Times New Roman"/>
          <w:color w:val="000000"/>
          <w:sz w:val="28"/>
          <w:szCs w:val="28"/>
          <w:lang w:eastAsia="ru-RU"/>
        </w:rPr>
        <w:t xml:space="preserve"> Называние (употребление) слов, обозначающих пр</w:t>
      </w:r>
      <w:r w:rsidRPr="002F1431">
        <w:rPr>
          <w:rFonts w:ascii="Times New Roman" w:eastAsia="Times New Roman" w:hAnsi="Times New Roman" w:cs="Times New Roman"/>
          <w:color w:val="000000"/>
          <w:sz w:val="28"/>
          <w:szCs w:val="28"/>
          <w:lang w:eastAsia="ru-RU"/>
        </w:rPr>
        <w:t>и</w:t>
      </w:r>
      <w:r w:rsidRPr="002F1431">
        <w:rPr>
          <w:rFonts w:ascii="Times New Roman" w:eastAsia="Times New Roman" w:hAnsi="Times New Roman" w:cs="Times New Roman"/>
          <w:color w:val="000000"/>
          <w:sz w:val="28"/>
          <w:szCs w:val="28"/>
          <w:lang w:eastAsia="ru-RU"/>
        </w:rPr>
        <w:t xml:space="preserve">знак предмета (цвет, величина, форма). </w:t>
      </w:r>
      <w:proofErr w:type="gramStart"/>
      <w:r w:rsidRPr="002F1431">
        <w:rPr>
          <w:rFonts w:ascii="Times New Roman" w:eastAsia="Times New Roman" w:hAnsi="Times New Roman" w:cs="Times New Roman"/>
          <w:color w:val="000000"/>
          <w:sz w:val="28"/>
          <w:szCs w:val="28"/>
          <w:lang w:eastAsia="ru-RU"/>
        </w:rPr>
        <w:t>Называние (употребление) слов, об</w:t>
      </w:r>
      <w:r w:rsidRPr="002F1431">
        <w:rPr>
          <w:rFonts w:ascii="Times New Roman" w:eastAsia="Times New Roman" w:hAnsi="Times New Roman" w:cs="Times New Roman"/>
          <w:color w:val="000000"/>
          <w:sz w:val="28"/>
          <w:szCs w:val="28"/>
          <w:lang w:eastAsia="ru-RU"/>
        </w:rPr>
        <w:t>о</w:t>
      </w:r>
      <w:r w:rsidRPr="002F1431">
        <w:rPr>
          <w:rFonts w:ascii="Times New Roman" w:eastAsia="Times New Roman" w:hAnsi="Times New Roman" w:cs="Times New Roman"/>
          <w:color w:val="000000"/>
          <w:sz w:val="28"/>
          <w:szCs w:val="28"/>
          <w:lang w:eastAsia="ru-RU"/>
        </w:rPr>
        <w:t>значающих признак действия, состояние (громко, тихо, быстро, медленно, хорошо, плохо, весело, грустно).</w:t>
      </w:r>
      <w:proofErr w:type="gramEnd"/>
      <w:r w:rsidRPr="002F1431">
        <w:rPr>
          <w:rFonts w:ascii="Times New Roman" w:eastAsia="Times New Roman" w:hAnsi="Times New Roman" w:cs="Times New Roman"/>
          <w:color w:val="000000"/>
          <w:sz w:val="28"/>
          <w:szCs w:val="28"/>
          <w:lang w:eastAsia="ru-RU"/>
        </w:rPr>
        <w:t xml:space="preserve"> </w:t>
      </w:r>
      <w:proofErr w:type="gramStart"/>
      <w:r w:rsidRPr="002F1431">
        <w:rPr>
          <w:rFonts w:ascii="Times New Roman" w:eastAsia="Times New Roman" w:hAnsi="Times New Roman" w:cs="Times New Roman"/>
          <w:color w:val="000000"/>
          <w:sz w:val="28"/>
          <w:szCs w:val="28"/>
          <w:lang w:eastAsia="ru-RU"/>
        </w:rPr>
        <w:t>Называние (употребление) слов, указыва</w:t>
      </w:r>
      <w:r w:rsidRPr="002F1431">
        <w:rPr>
          <w:rFonts w:ascii="Times New Roman" w:eastAsia="Times New Roman" w:hAnsi="Times New Roman" w:cs="Times New Roman"/>
          <w:color w:val="000000"/>
          <w:sz w:val="28"/>
          <w:szCs w:val="28"/>
          <w:lang w:eastAsia="ru-RU"/>
        </w:rPr>
        <w:t>ю</w:t>
      </w:r>
      <w:r w:rsidRPr="002F1431">
        <w:rPr>
          <w:rFonts w:ascii="Times New Roman" w:eastAsia="Times New Roman" w:hAnsi="Times New Roman" w:cs="Times New Roman"/>
          <w:color w:val="000000"/>
          <w:sz w:val="28"/>
          <w:szCs w:val="28"/>
          <w:lang w:eastAsia="ru-RU"/>
        </w:rPr>
        <w:t>щих на предмет, его признак (я, он, мой, твой).</w:t>
      </w:r>
      <w:proofErr w:type="gramEnd"/>
      <w:r w:rsidRPr="002F1431">
        <w:rPr>
          <w:rFonts w:ascii="Times New Roman" w:eastAsia="Times New Roman" w:hAnsi="Times New Roman" w:cs="Times New Roman"/>
          <w:color w:val="000000"/>
          <w:sz w:val="28"/>
          <w:szCs w:val="28"/>
          <w:lang w:eastAsia="ru-RU"/>
        </w:rPr>
        <w:t xml:space="preserve"> Называние (употребление) слов, обозначающих число, количество предметов (пять, второй). </w:t>
      </w:r>
      <w:proofErr w:type="gramStart"/>
      <w:r w:rsidRPr="002F1431">
        <w:rPr>
          <w:rFonts w:ascii="Times New Roman" w:eastAsia="Times New Roman" w:hAnsi="Times New Roman" w:cs="Times New Roman"/>
          <w:color w:val="000000"/>
          <w:sz w:val="28"/>
          <w:szCs w:val="28"/>
          <w:lang w:eastAsia="ru-RU"/>
        </w:rPr>
        <w:t>Называние (употребление) слов, обозначающих взаимосвязь слов в предложении (в, на, под, из, из-за).</w:t>
      </w:r>
      <w:proofErr w:type="gramEnd"/>
      <w:r w:rsidRPr="002F1431">
        <w:rPr>
          <w:rFonts w:ascii="Times New Roman" w:eastAsia="Times New Roman" w:hAnsi="Times New Roman" w:cs="Times New Roman"/>
          <w:color w:val="000000"/>
          <w:sz w:val="28"/>
          <w:szCs w:val="28"/>
          <w:lang w:eastAsia="ru-RU"/>
        </w:rPr>
        <w:t xml:space="preserve"> Называние (употребление) простых предложений. Называние (употребление) сложных предложений. Ответы на вопросы по содержанию текста. Составление рассказа по последовательно продемонстрированным действиям. Составление рассказа по одной сюжетной картинке. Составление рассказа по серии сюжетных картинок. Составление рассказа о прошедших, планируемых событиях. Составление рассказа о себе. Пересказ текста по плану, представленному графическими изображениями (фотографии, рису</w:t>
      </w:r>
      <w:r w:rsidRPr="002F1431">
        <w:rPr>
          <w:rFonts w:ascii="Times New Roman" w:eastAsia="Times New Roman" w:hAnsi="Times New Roman" w:cs="Times New Roman"/>
          <w:color w:val="000000"/>
          <w:sz w:val="28"/>
          <w:szCs w:val="28"/>
          <w:lang w:eastAsia="ru-RU"/>
        </w:rPr>
        <w:t>н</w:t>
      </w:r>
      <w:r w:rsidRPr="002F1431">
        <w:rPr>
          <w:rFonts w:ascii="Times New Roman" w:eastAsia="Times New Roman" w:hAnsi="Times New Roman" w:cs="Times New Roman"/>
          <w:color w:val="000000"/>
          <w:sz w:val="28"/>
          <w:szCs w:val="28"/>
          <w:lang w:eastAsia="ru-RU"/>
        </w:rPr>
        <w:t>ки, пиктограммы).</w:t>
      </w:r>
    </w:p>
    <w:p w14:paraId="1A8E7AA9" w14:textId="31467BA4" w:rsidR="002F1431" w:rsidRPr="002F1431" w:rsidRDefault="002F1431" w:rsidP="009001F3">
      <w:pPr>
        <w:shd w:val="clear" w:color="auto" w:fill="FFFFFF"/>
        <w:spacing w:after="0" w:line="240" w:lineRule="auto"/>
        <w:jc w:val="both"/>
        <w:rPr>
          <w:rFonts w:ascii="Times New Roman" w:eastAsia="Times New Roman" w:hAnsi="Times New Roman" w:cs="Times New Roman"/>
          <w:b/>
          <w:i/>
          <w:color w:val="000000"/>
          <w:sz w:val="28"/>
          <w:szCs w:val="28"/>
          <w:lang w:eastAsia="ru-RU"/>
        </w:rPr>
      </w:pPr>
      <w:bookmarkStart w:id="21" w:name="106365"/>
      <w:bookmarkEnd w:id="21"/>
      <w:r w:rsidRPr="002F1431">
        <w:rPr>
          <w:rFonts w:ascii="Times New Roman" w:eastAsia="Times New Roman" w:hAnsi="Times New Roman" w:cs="Times New Roman"/>
          <w:b/>
          <w:i/>
          <w:color w:val="000000"/>
          <w:sz w:val="28"/>
          <w:szCs w:val="28"/>
          <w:lang w:eastAsia="ru-RU"/>
        </w:rPr>
        <w:t>Экспрессия с использованием средств невербальной коммуникации.</w:t>
      </w:r>
    </w:p>
    <w:p w14:paraId="6704762A" w14:textId="77777777" w:rsidR="002F1431" w:rsidRPr="002F1431" w:rsidRDefault="002F1431" w:rsidP="009001F3">
      <w:pPr>
        <w:shd w:val="clear" w:color="auto" w:fill="FFFFFF"/>
        <w:spacing w:after="0" w:line="240" w:lineRule="auto"/>
        <w:jc w:val="both"/>
        <w:rPr>
          <w:rFonts w:ascii="Times New Roman" w:eastAsia="Times New Roman" w:hAnsi="Times New Roman" w:cs="Times New Roman"/>
          <w:color w:val="000000"/>
          <w:sz w:val="28"/>
          <w:szCs w:val="28"/>
          <w:lang w:eastAsia="ru-RU"/>
        </w:rPr>
      </w:pPr>
      <w:bookmarkStart w:id="22" w:name="106366"/>
      <w:bookmarkEnd w:id="22"/>
      <w:r w:rsidRPr="002F1431">
        <w:rPr>
          <w:rFonts w:ascii="Times New Roman" w:eastAsia="Times New Roman" w:hAnsi="Times New Roman" w:cs="Times New Roman"/>
          <w:color w:val="000000"/>
          <w:sz w:val="28"/>
          <w:szCs w:val="28"/>
          <w:lang w:eastAsia="ru-RU"/>
        </w:rPr>
        <w:t>Сообщение собственного имени посредством напечатанного слова (эле</w:t>
      </w:r>
      <w:r w:rsidRPr="002F1431">
        <w:rPr>
          <w:rFonts w:ascii="Times New Roman" w:eastAsia="Times New Roman" w:hAnsi="Times New Roman" w:cs="Times New Roman"/>
          <w:color w:val="000000"/>
          <w:sz w:val="28"/>
          <w:szCs w:val="28"/>
          <w:lang w:eastAsia="ru-RU"/>
        </w:rPr>
        <w:t>к</w:t>
      </w:r>
      <w:r w:rsidRPr="002F1431">
        <w:rPr>
          <w:rFonts w:ascii="Times New Roman" w:eastAsia="Times New Roman" w:hAnsi="Times New Roman" w:cs="Times New Roman"/>
          <w:color w:val="000000"/>
          <w:sz w:val="28"/>
          <w:szCs w:val="28"/>
          <w:lang w:eastAsia="ru-RU"/>
        </w:rPr>
        <w:t>тронного устройства). Сообщение имен членов семьи (обучающихся класса, педагогических работников класса) посредством напечатанного слова (эле</w:t>
      </w:r>
      <w:r w:rsidRPr="002F1431">
        <w:rPr>
          <w:rFonts w:ascii="Times New Roman" w:eastAsia="Times New Roman" w:hAnsi="Times New Roman" w:cs="Times New Roman"/>
          <w:color w:val="000000"/>
          <w:sz w:val="28"/>
          <w:szCs w:val="28"/>
          <w:lang w:eastAsia="ru-RU"/>
        </w:rPr>
        <w:t>к</w:t>
      </w:r>
      <w:r w:rsidRPr="002F1431">
        <w:rPr>
          <w:rFonts w:ascii="Times New Roman" w:eastAsia="Times New Roman" w:hAnsi="Times New Roman" w:cs="Times New Roman"/>
          <w:color w:val="000000"/>
          <w:sz w:val="28"/>
          <w:szCs w:val="28"/>
          <w:lang w:eastAsia="ru-RU"/>
        </w:rPr>
        <w:t xml:space="preserve">тронного устройства). </w:t>
      </w:r>
      <w:proofErr w:type="gramStart"/>
      <w:r w:rsidRPr="002F1431">
        <w:rPr>
          <w:rFonts w:ascii="Times New Roman" w:eastAsia="Times New Roman" w:hAnsi="Times New Roman" w:cs="Times New Roman"/>
          <w:color w:val="000000"/>
          <w:sz w:val="28"/>
          <w:szCs w:val="28"/>
          <w:lang w:eastAsia="ru-RU"/>
        </w:rPr>
        <w:t>Использование графического изображения (электро</w:t>
      </w:r>
      <w:r w:rsidRPr="002F1431">
        <w:rPr>
          <w:rFonts w:ascii="Times New Roman" w:eastAsia="Times New Roman" w:hAnsi="Times New Roman" w:cs="Times New Roman"/>
          <w:color w:val="000000"/>
          <w:sz w:val="28"/>
          <w:szCs w:val="28"/>
          <w:lang w:eastAsia="ru-RU"/>
        </w:rPr>
        <w:t>н</w:t>
      </w:r>
      <w:r w:rsidRPr="002F1431">
        <w:rPr>
          <w:rFonts w:ascii="Times New Roman" w:eastAsia="Times New Roman" w:hAnsi="Times New Roman" w:cs="Times New Roman"/>
          <w:color w:val="000000"/>
          <w:sz w:val="28"/>
          <w:szCs w:val="28"/>
          <w:lang w:eastAsia="ru-RU"/>
        </w:rPr>
        <w:t>ного устройства) для обозначения предметов и объектов (посуда, мебель, и</w:t>
      </w:r>
      <w:r w:rsidRPr="002F1431">
        <w:rPr>
          <w:rFonts w:ascii="Times New Roman" w:eastAsia="Times New Roman" w:hAnsi="Times New Roman" w:cs="Times New Roman"/>
          <w:color w:val="000000"/>
          <w:sz w:val="28"/>
          <w:szCs w:val="28"/>
          <w:lang w:eastAsia="ru-RU"/>
        </w:rPr>
        <w:t>г</w:t>
      </w:r>
      <w:r w:rsidRPr="002F1431">
        <w:rPr>
          <w:rFonts w:ascii="Times New Roman" w:eastAsia="Times New Roman" w:hAnsi="Times New Roman" w:cs="Times New Roman"/>
          <w:color w:val="000000"/>
          <w:sz w:val="28"/>
          <w:szCs w:val="28"/>
          <w:lang w:eastAsia="ru-RU"/>
        </w:rPr>
        <w:t>рушки, одежда, обувь, животные, овощи, фрукты, бытовые приборы, школ</w:t>
      </w:r>
      <w:r w:rsidRPr="002F1431">
        <w:rPr>
          <w:rFonts w:ascii="Times New Roman" w:eastAsia="Times New Roman" w:hAnsi="Times New Roman" w:cs="Times New Roman"/>
          <w:color w:val="000000"/>
          <w:sz w:val="28"/>
          <w:szCs w:val="28"/>
          <w:lang w:eastAsia="ru-RU"/>
        </w:rPr>
        <w:t>ь</w:t>
      </w:r>
      <w:r w:rsidRPr="002F1431">
        <w:rPr>
          <w:rFonts w:ascii="Times New Roman" w:eastAsia="Times New Roman" w:hAnsi="Times New Roman" w:cs="Times New Roman"/>
          <w:color w:val="000000"/>
          <w:sz w:val="28"/>
          <w:szCs w:val="28"/>
          <w:lang w:eastAsia="ru-RU"/>
        </w:rPr>
        <w:t>ные принадлежности, продукты, транспорт, птицы).</w:t>
      </w:r>
      <w:proofErr w:type="gramEnd"/>
      <w:r w:rsidRPr="002F1431">
        <w:rPr>
          <w:rFonts w:ascii="Times New Roman" w:eastAsia="Times New Roman" w:hAnsi="Times New Roman" w:cs="Times New Roman"/>
          <w:color w:val="000000"/>
          <w:sz w:val="28"/>
          <w:szCs w:val="28"/>
          <w:lang w:eastAsia="ru-RU"/>
        </w:rPr>
        <w:t xml:space="preserve"> </w:t>
      </w:r>
      <w:proofErr w:type="gramStart"/>
      <w:r w:rsidRPr="002F1431">
        <w:rPr>
          <w:rFonts w:ascii="Times New Roman" w:eastAsia="Times New Roman" w:hAnsi="Times New Roman" w:cs="Times New Roman"/>
          <w:color w:val="000000"/>
          <w:sz w:val="28"/>
          <w:szCs w:val="28"/>
          <w:lang w:eastAsia="ru-RU"/>
        </w:rPr>
        <w:t>Использование графич</w:t>
      </w:r>
      <w:r w:rsidRPr="002F1431">
        <w:rPr>
          <w:rFonts w:ascii="Times New Roman" w:eastAsia="Times New Roman" w:hAnsi="Times New Roman" w:cs="Times New Roman"/>
          <w:color w:val="000000"/>
          <w:sz w:val="28"/>
          <w:szCs w:val="28"/>
          <w:lang w:eastAsia="ru-RU"/>
        </w:rPr>
        <w:t>е</w:t>
      </w:r>
      <w:r w:rsidRPr="002F1431">
        <w:rPr>
          <w:rFonts w:ascii="Times New Roman" w:eastAsia="Times New Roman" w:hAnsi="Times New Roman" w:cs="Times New Roman"/>
          <w:color w:val="000000"/>
          <w:sz w:val="28"/>
          <w:szCs w:val="28"/>
          <w:lang w:eastAsia="ru-RU"/>
        </w:rPr>
        <w:t>ского изображения (электронного устройства) для обозначения действия предмета (пить, есть, сидеть, стоять, бегать, спать, рисовать, играть, гулять).</w:t>
      </w:r>
      <w:proofErr w:type="gramEnd"/>
      <w:r w:rsidRPr="002F1431">
        <w:rPr>
          <w:rFonts w:ascii="Times New Roman" w:eastAsia="Times New Roman" w:hAnsi="Times New Roman" w:cs="Times New Roman"/>
          <w:color w:val="000000"/>
          <w:sz w:val="28"/>
          <w:szCs w:val="28"/>
          <w:lang w:eastAsia="ru-RU"/>
        </w:rPr>
        <w:t xml:space="preserve"> </w:t>
      </w:r>
      <w:r w:rsidRPr="002F1431">
        <w:rPr>
          <w:rFonts w:ascii="Times New Roman" w:eastAsia="Times New Roman" w:hAnsi="Times New Roman" w:cs="Times New Roman"/>
          <w:color w:val="000000"/>
          <w:sz w:val="28"/>
          <w:szCs w:val="28"/>
          <w:lang w:eastAsia="ru-RU"/>
        </w:rPr>
        <w:lastRenderedPageBreak/>
        <w:t xml:space="preserve">Использование графического изображения (электронного устройства) для обозначения признака предмета (цвет, величина, форма). </w:t>
      </w:r>
      <w:proofErr w:type="gramStart"/>
      <w:r w:rsidRPr="002F1431">
        <w:rPr>
          <w:rFonts w:ascii="Times New Roman" w:eastAsia="Times New Roman" w:hAnsi="Times New Roman" w:cs="Times New Roman"/>
          <w:color w:val="000000"/>
          <w:sz w:val="28"/>
          <w:szCs w:val="28"/>
          <w:lang w:eastAsia="ru-RU"/>
        </w:rPr>
        <w:t>Использование гр</w:t>
      </w:r>
      <w:r w:rsidRPr="002F1431">
        <w:rPr>
          <w:rFonts w:ascii="Times New Roman" w:eastAsia="Times New Roman" w:hAnsi="Times New Roman" w:cs="Times New Roman"/>
          <w:color w:val="000000"/>
          <w:sz w:val="28"/>
          <w:szCs w:val="28"/>
          <w:lang w:eastAsia="ru-RU"/>
        </w:rPr>
        <w:t>а</w:t>
      </w:r>
      <w:r w:rsidRPr="002F1431">
        <w:rPr>
          <w:rFonts w:ascii="Times New Roman" w:eastAsia="Times New Roman" w:hAnsi="Times New Roman" w:cs="Times New Roman"/>
          <w:color w:val="000000"/>
          <w:sz w:val="28"/>
          <w:szCs w:val="28"/>
          <w:lang w:eastAsia="ru-RU"/>
        </w:rPr>
        <w:t>фического изображения (электронного устройства) для обозначения обо</w:t>
      </w:r>
      <w:r w:rsidRPr="002F1431">
        <w:rPr>
          <w:rFonts w:ascii="Times New Roman" w:eastAsia="Times New Roman" w:hAnsi="Times New Roman" w:cs="Times New Roman"/>
          <w:color w:val="000000"/>
          <w:sz w:val="28"/>
          <w:szCs w:val="28"/>
          <w:lang w:eastAsia="ru-RU"/>
        </w:rPr>
        <w:t>б</w:t>
      </w:r>
      <w:r w:rsidRPr="002F1431">
        <w:rPr>
          <w:rFonts w:ascii="Times New Roman" w:eastAsia="Times New Roman" w:hAnsi="Times New Roman" w:cs="Times New Roman"/>
          <w:color w:val="000000"/>
          <w:sz w:val="28"/>
          <w:szCs w:val="28"/>
          <w:lang w:eastAsia="ru-RU"/>
        </w:rPr>
        <w:t>щающих понятий (посуда, мебель, игрушки, одежда, обувь, животные, ов</w:t>
      </w:r>
      <w:r w:rsidRPr="002F1431">
        <w:rPr>
          <w:rFonts w:ascii="Times New Roman" w:eastAsia="Times New Roman" w:hAnsi="Times New Roman" w:cs="Times New Roman"/>
          <w:color w:val="000000"/>
          <w:sz w:val="28"/>
          <w:szCs w:val="28"/>
          <w:lang w:eastAsia="ru-RU"/>
        </w:rPr>
        <w:t>о</w:t>
      </w:r>
      <w:r w:rsidRPr="002F1431">
        <w:rPr>
          <w:rFonts w:ascii="Times New Roman" w:eastAsia="Times New Roman" w:hAnsi="Times New Roman" w:cs="Times New Roman"/>
          <w:color w:val="000000"/>
          <w:sz w:val="28"/>
          <w:szCs w:val="28"/>
          <w:lang w:eastAsia="ru-RU"/>
        </w:rPr>
        <w:t>щи, фрукты, бытовые приборы, школьные принадлежности, продукты, транспорт, птицы).</w:t>
      </w:r>
      <w:proofErr w:type="gramEnd"/>
    </w:p>
    <w:p w14:paraId="3136221E" w14:textId="6FF3F9CD" w:rsidR="002F1431" w:rsidRPr="002F1431" w:rsidRDefault="002F1431" w:rsidP="009001F3">
      <w:pPr>
        <w:shd w:val="clear" w:color="auto" w:fill="FFFFFF"/>
        <w:spacing w:after="0" w:line="240" w:lineRule="auto"/>
        <w:jc w:val="both"/>
        <w:rPr>
          <w:rFonts w:ascii="Times New Roman" w:eastAsia="Times New Roman" w:hAnsi="Times New Roman" w:cs="Times New Roman"/>
          <w:color w:val="000000"/>
          <w:sz w:val="28"/>
          <w:szCs w:val="28"/>
          <w:lang w:eastAsia="ru-RU"/>
        </w:rPr>
      </w:pPr>
      <w:bookmarkStart w:id="23" w:name="106367"/>
      <w:bookmarkEnd w:id="23"/>
      <w:proofErr w:type="gramStart"/>
      <w:r w:rsidRPr="002F1431">
        <w:rPr>
          <w:rFonts w:ascii="Times New Roman" w:eastAsia="Times New Roman" w:hAnsi="Times New Roman" w:cs="Times New Roman"/>
          <w:b/>
          <w:i/>
          <w:color w:val="000000"/>
          <w:sz w:val="28"/>
          <w:szCs w:val="28"/>
          <w:lang w:eastAsia="ru-RU"/>
        </w:rPr>
        <w:t>Использование графического изображения</w:t>
      </w:r>
      <w:r w:rsidRPr="002F1431">
        <w:rPr>
          <w:rFonts w:ascii="Times New Roman" w:eastAsia="Times New Roman" w:hAnsi="Times New Roman" w:cs="Times New Roman"/>
          <w:color w:val="000000"/>
          <w:sz w:val="28"/>
          <w:szCs w:val="28"/>
          <w:lang w:eastAsia="ru-RU"/>
        </w:rPr>
        <w:t xml:space="preserve"> (электронного устройства) для обозначения признака действия, состояния (громко, тихо, быстро, медленно, хорошо, плохо, весело, грустно).</w:t>
      </w:r>
      <w:proofErr w:type="gramEnd"/>
      <w:r w:rsidRPr="002F1431">
        <w:rPr>
          <w:rFonts w:ascii="Times New Roman" w:eastAsia="Times New Roman" w:hAnsi="Times New Roman" w:cs="Times New Roman"/>
          <w:color w:val="000000"/>
          <w:sz w:val="28"/>
          <w:szCs w:val="28"/>
          <w:lang w:eastAsia="ru-RU"/>
        </w:rPr>
        <w:t xml:space="preserve"> </w:t>
      </w:r>
      <w:proofErr w:type="gramStart"/>
      <w:r w:rsidRPr="002F1431">
        <w:rPr>
          <w:rFonts w:ascii="Times New Roman" w:eastAsia="Times New Roman" w:hAnsi="Times New Roman" w:cs="Times New Roman"/>
          <w:color w:val="000000"/>
          <w:sz w:val="28"/>
          <w:szCs w:val="28"/>
          <w:lang w:eastAsia="ru-RU"/>
        </w:rPr>
        <w:t>Использование напечатанного слова (эле</w:t>
      </w:r>
      <w:r w:rsidRPr="002F1431">
        <w:rPr>
          <w:rFonts w:ascii="Times New Roman" w:eastAsia="Times New Roman" w:hAnsi="Times New Roman" w:cs="Times New Roman"/>
          <w:color w:val="000000"/>
          <w:sz w:val="28"/>
          <w:szCs w:val="28"/>
          <w:lang w:eastAsia="ru-RU"/>
        </w:rPr>
        <w:t>к</w:t>
      </w:r>
      <w:r w:rsidRPr="002F1431">
        <w:rPr>
          <w:rFonts w:ascii="Times New Roman" w:eastAsia="Times New Roman" w:hAnsi="Times New Roman" w:cs="Times New Roman"/>
          <w:color w:val="000000"/>
          <w:sz w:val="28"/>
          <w:szCs w:val="28"/>
          <w:lang w:eastAsia="ru-RU"/>
        </w:rPr>
        <w:t>тронного устройства) для обозначения слова, указывающего на предмет, его признак (я, он, мой, твой).</w:t>
      </w:r>
      <w:proofErr w:type="gramEnd"/>
      <w:r w:rsidRPr="002F1431">
        <w:rPr>
          <w:rFonts w:ascii="Times New Roman" w:eastAsia="Times New Roman" w:hAnsi="Times New Roman" w:cs="Times New Roman"/>
          <w:color w:val="000000"/>
          <w:sz w:val="28"/>
          <w:szCs w:val="28"/>
          <w:lang w:eastAsia="ru-RU"/>
        </w:rPr>
        <w:t xml:space="preserve"> Использование электронного устройства для об</w:t>
      </w:r>
      <w:r w:rsidRPr="002F1431">
        <w:rPr>
          <w:rFonts w:ascii="Times New Roman" w:eastAsia="Times New Roman" w:hAnsi="Times New Roman" w:cs="Times New Roman"/>
          <w:color w:val="000000"/>
          <w:sz w:val="28"/>
          <w:szCs w:val="28"/>
          <w:lang w:eastAsia="ru-RU"/>
        </w:rPr>
        <w:t>о</w:t>
      </w:r>
      <w:r w:rsidRPr="002F1431">
        <w:rPr>
          <w:rFonts w:ascii="Times New Roman" w:eastAsia="Times New Roman" w:hAnsi="Times New Roman" w:cs="Times New Roman"/>
          <w:color w:val="000000"/>
          <w:sz w:val="28"/>
          <w:szCs w:val="28"/>
          <w:lang w:eastAsia="ru-RU"/>
        </w:rPr>
        <w:t>значения числа и количества предметов (пять, второй).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w:t>
      </w:r>
      <w:r w:rsidRPr="002F1431">
        <w:rPr>
          <w:rFonts w:ascii="Times New Roman" w:eastAsia="Times New Roman" w:hAnsi="Times New Roman" w:cs="Times New Roman"/>
          <w:color w:val="000000"/>
          <w:sz w:val="28"/>
          <w:szCs w:val="28"/>
          <w:lang w:eastAsia="ru-RU"/>
        </w:rPr>
        <w:t>и</w:t>
      </w:r>
      <w:r w:rsidRPr="002F1431">
        <w:rPr>
          <w:rFonts w:ascii="Times New Roman" w:eastAsia="Times New Roman" w:hAnsi="Times New Roman" w:cs="Times New Roman"/>
          <w:color w:val="000000"/>
          <w:sz w:val="28"/>
          <w:szCs w:val="28"/>
          <w:lang w:eastAsia="ru-RU"/>
        </w:rPr>
        <w:t>нок с использованием графического изображения (электронного устройства). Составление рассказа о прошедших, планируемых событиях с использован</w:t>
      </w:r>
      <w:r w:rsidRPr="002F1431">
        <w:rPr>
          <w:rFonts w:ascii="Times New Roman" w:eastAsia="Times New Roman" w:hAnsi="Times New Roman" w:cs="Times New Roman"/>
          <w:color w:val="000000"/>
          <w:sz w:val="28"/>
          <w:szCs w:val="28"/>
          <w:lang w:eastAsia="ru-RU"/>
        </w:rPr>
        <w:t>и</w:t>
      </w:r>
      <w:r w:rsidRPr="002F1431">
        <w:rPr>
          <w:rFonts w:ascii="Times New Roman" w:eastAsia="Times New Roman" w:hAnsi="Times New Roman" w:cs="Times New Roman"/>
          <w:color w:val="000000"/>
          <w:sz w:val="28"/>
          <w:szCs w:val="28"/>
          <w:lang w:eastAsia="ru-RU"/>
        </w:rPr>
        <w:t>ем графического изображения (электронного устройства). Составление ра</w:t>
      </w:r>
      <w:r w:rsidRPr="002F1431">
        <w:rPr>
          <w:rFonts w:ascii="Times New Roman" w:eastAsia="Times New Roman" w:hAnsi="Times New Roman" w:cs="Times New Roman"/>
          <w:color w:val="000000"/>
          <w:sz w:val="28"/>
          <w:szCs w:val="28"/>
          <w:lang w:eastAsia="ru-RU"/>
        </w:rPr>
        <w:t>с</w:t>
      </w:r>
      <w:r w:rsidRPr="002F1431">
        <w:rPr>
          <w:rFonts w:ascii="Times New Roman" w:eastAsia="Times New Roman" w:hAnsi="Times New Roman" w:cs="Times New Roman"/>
          <w:color w:val="000000"/>
          <w:sz w:val="28"/>
          <w:szCs w:val="28"/>
          <w:lang w:eastAsia="ru-RU"/>
        </w:rPr>
        <w:t>сказа о себе с использованием графического изображения (электронного устройства).</w:t>
      </w:r>
    </w:p>
    <w:p w14:paraId="04C7B238" w14:textId="7695A39C" w:rsidR="002F1431" w:rsidRPr="002F1431" w:rsidRDefault="002F1431" w:rsidP="009001F3">
      <w:pPr>
        <w:shd w:val="clear" w:color="auto" w:fill="FFFFFF"/>
        <w:spacing w:after="0" w:line="240" w:lineRule="auto"/>
        <w:jc w:val="both"/>
        <w:rPr>
          <w:rFonts w:ascii="Times New Roman" w:eastAsia="Times New Roman" w:hAnsi="Times New Roman" w:cs="Times New Roman"/>
          <w:b/>
          <w:color w:val="000000"/>
          <w:sz w:val="28"/>
          <w:szCs w:val="28"/>
          <w:lang w:eastAsia="ru-RU"/>
        </w:rPr>
      </w:pPr>
      <w:bookmarkStart w:id="24" w:name="106368"/>
      <w:bookmarkEnd w:id="24"/>
      <w:r w:rsidRPr="002F1431">
        <w:rPr>
          <w:rFonts w:ascii="Times New Roman" w:eastAsia="Times New Roman" w:hAnsi="Times New Roman" w:cs="Times New Roman"/>
          <w:b/>
          <w:color w:val="000000"/>
          <w:sz w:val="28"/>
          <w:szCs w:val="28"/>
          <w:lang w:eastAsia="ru-RU"/>
        </w:rPr>
        <w:t>Чтение и письмо.</w:t>
      </w:r>
    </w:p>
    <w:p w14:paraId="7C0CAF3C" w14:textId="143D4735" w:rsidR="002F1431" w:rsidRPr="002F1431" w:rsidRDefault="002F1431" w:rsidP="009001F3">
      <w:pPr>
        <w:shd w:val="clear" w:color="auto" w:fill="FFFFFF"/>
        <w:spacing w:after="0" w:line="240" w:lineRule="auto"/>
        <w:jc w:val="both"/>
        <w:rPr>
          <w:rFonts w:ascii="Times New Roman" w:eastAsia="Times New Roman" w:hAnsi="Times New Roman" w:cs="Times New Roman"/>
          <w:b/>
          <w:i/>
          <w:color w:val="000000"/>
          <w:sz w:val="28"/>
          <w:szCs w:val="28"/>
          <w:lang w:eastAsia="ru-RU"/>
        </w:rPr>
      </w:pPr>
      <w:bookmarkStart w:id="25" w:name="106369"/>
      <w:bookmarkEnd w:id="25"/>
      <w:r w:rsidRPr="002F1431">
        <w:rPr>
          <w:rFonts w:ascii="Times New Roman" w:eastAsia="Times New Roman" w:hAnsi="Times New Roman" w:cs="Times New Roman"/>
          <w:b/>
          <w:i/>
          <w:color w:val="000000"/>
          <w:sz w:val="28"/>
          <w:szCs w:val="28"/>
          <w:lang w:eastAsia="ru-RU"/>
        </w:rPr>
        <w:t>Глобальное чтение.</w:t>
      </w:r>
    </w:p>
    <w:p w14:paraId="0DAB870A" w14:textId="77777777" w:rsidR="002F1431" w:rsidRPr="002F1431" w:rsidRDefault="002F1431" w:rsidP="009001F3">
      <w:pPr>
        <w:shd w:val="clear" w:color="auto" w:fill="FFFFFF"/>
        <w:spacing w:after="0" w:line="240" w:lineRule="auto"/>
        <w:jc w:val="both"/>
        <w:rPr>
          <w:rFonts w:ascii="Times New Roman" w:eastAsia="Times New Roman" w:hAnsi="Times New Roman" w:cs="Times New Roman"/>
          <w:color w:val="000000"/>
          <w:sz w:val="28"/>
          <w:szCs w:val="28"/>
          <w:lang w:eastAsia="ru-RU"/>
        </w:rPr>
      </w:pPr>
      <w:bookmarkStart w:id="26" w:name="106370"/>
      <w:bookmarkEnd w:id="26"/>
      <w:r w:rsidRPr="002F1431">
        <w:rPr>
          <w:rFonts w:ascii="Times New Roman" w:eastAsia="Times New Roman" w:hAnsi="Times New Roman" w:cs="Times New Roman"/>
          <w:color w:val="000000"/>
          <w:sz w:val="28"/>
          <w:szCs w:val="28"/>
          <w:lang w:eastAsia="ru-RU"/>
        </w:rP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14:paraId="08683007" w14:textId="6AA72730" w:rsidR="002F1431" w:rsidRPr="002F1431" w:rsidRDefault="002F1431" w:rsidP="009001F3">
      <w:pPr>
        <w:shd w:val="clear" w:color="auto" w:fill="FFFFFF"/>
        <w:spacing w:after="0" w:line="240" w:lineRule="auto"/>
        <w:jc w:val="both"/>
        <w:rPr>
          <w:rFonts w:ascii="Times New Roman" w:eastAsia="Times New Roman" w:hAnsi="Times New Roman" w:cs="Times New Roman"/>
          <w:color w:val="000000"/>
          <w:sz w:val="28"/>
          <w:szCs w:val="28"/>
          <w:lang w:eastAsia="ru-RU"/>
        </w:rPr>
      </w:pPr>
      <w:bookmarkStart w:id="27" w:name="106371"/>
      <w:bookmarkEnd w:id="27"/>
      <w:r w:rsidRPr="002F1431">
        <w:rPr>
          <w:rFonts w:ascii="Times New Roman" w:eastAsia="Times New Roman" w:hAnsi="Times New Roman" w:cs="Times New Roman"/>
          <w:color w:val="000000"/>
          <w:sz w:val="28"/>
          <w:szCs w:val="28"/>
          <w:lang w:eastAsia="ru-RU"/>
        </w:rPr>
        <w:t>Предпосылки к осмысленному чтению и письму.</w:t>
      </w:r>
    </w:p>
    <w:p w14:paraId="20072229" w14:textId="77777777" w:rsidR="002F1431" w:rsidRPr="002F1431" w:rsidRDefault="002F1431" w:rsidP="009001F3">
      <w:pPr>
        <w:shd w:val="clear" w:color="auto" w:fill="FFFFFF"/>
        <w:spacing w:after="0" w:line="240" w:lineRule="auto"/>
        <w:jc w:val="both"/>
        <w:rPr>
          <w:rFonts w:ascii="Times New Roman" w:eastAsia="Times New Roman" w:hAnsi="Times New Roman" w:cs="Times New Roman"/>
          <w:color w:val="000000"/>
          <w:sz w:val="28"/>
          <w:szCs w:val="28"/>
          <w:lang w:eastAsia="ru-RU"/>
        </w:rPr>
      </w:pPr>
      <w:bookmarkStart w:id="28" w:name="106372"/>
      <w:bookmarkEnd w:id="28"/>
      <w:r w:rsidRPr="002F1431">
        <w:rPr>
          <w:rFonts w:ascii="Times New Roman" w:eastAsia="Times New Roman" w:hAnsi="Times New Roman" w:cs="Times New Roman"/>
          <w:color w:val="000000"/>
          <w:sz w:val="28"/>
          <w:szCs w:val="28"/>
          <w:lang w:eastAsia="ru-RU"/>
        </w:rPr>
        <w:t xml:space="preserve">Узнавание (различение) образов графем (букв). </w:t>
      </w:r>
      <w:proofErr w:type="gramStart"/>
      <w:r w:rsidRPr="002F1431">
        <w:rPr>
          <w:rFonts w:ascii="Times New Roman" w:eastAsia="Times New Roman" w:hAnsi="Times New Roman" w:cs="Times New Roman"/>
          <w:color w:val="000000"/>
          <w:sz w:val="28"/>
          <w:szCs w:val="28"/>
          <w:lang w:eastAsia="ru-RU"/>
        </w:rPr>
        <w:t>Графические</w:t>
      </w:r>
      <w:proofErr w:type="gramEnd"/>
      <w:r w:rsidRPr="002F1431">
        <w:rPr>
          <w:rFonts w:ascii="Times New Roman" w:eastAsia="Times New Roman" w:hAnsi="Times New Roman" w:cs="Times New Roman"/>
          <w:color w:val="000000"/>
          <w:sz w:val="28"/>
          <w:szCs w:val="28"/>
          <w:lang w:eastAsia="ru-RU"/>
        </w:rPr>
        <w:t xml:space="preserve"> действия с и</w:t>
      </w:r>
      <w:r w:rsidRPr="002F1431">
        <w:rPr>
          <w:rFonts w:ascii="Times New Roman" w:eastAsia="Times New Roman" w:hAnsi="Times New Roman" w:cs="Times New Roman"/>
          <w:color w:val="000000"/>
          <w:sz w:val="28"/>
          <w:szCs w:val="28"/>
          <w:lang w:eastAsia="ru-RU"/>
        </w:rPr>
        <w:t>с</w:t>
      </w:r>
      <w:r w:rsidRPr="002F1431">
        <w:rPr>
          <w:rFonts w:ascii="Times New Roman" w:eastAsia="Times New Roman" w:hAnsi="Times New Roman" w:cs="Times New Roman"/>
          <w:color w:val="000000"/>
          <w:sz w:val="28"/>
          <w:szCs w:val="28"/>
          <w:lang w:eastAsia="ru-RU"/>
        </w:rPr>
        <w:t>пользованием элементов графем: обводка, штриховка, печатание букв (слов).</w:t>
      </w:r>
    </w:p>
    <w:p w14:paraId="4CB6396A" w14:textId="28615756" w:rsidR="002F1431" w:rsidRPr="002F1431" w:rsidRDefault="002F1431" w:rsidP="009001F3">
      <w:pPr>
        <w:shd w:val="clear" w:color="auto" w:fill="FFFFFF"/>
        <w:spacing w:after="0" w:line="240" w:lineRule="auto"/>
        <w:jc w:val="both"/>
        <w:rPr>
          <w:rFonts w:ascii="Times New Roman" w:eastAsia="Times New Roman" w:hAnsi="Times New Roman" w:cs="Times New Roman"/>
          <w:color w:val="000000"/>
          <w:sz w:val="28"/>
          <w:szCs w:val="28"/>
          <w:lang w:eastAsia="ru-RU"/>
        </w:rPr>
      </w:pPr>
      <w:bookmarkStart w:id="29" w:name="106373"/>
      <w:bookmarkEnd w:id="29"/>
      <w:r w:rsidRPr="002F1431">
        <w:rPr>
          <w:rFonts w:ascii="Times New Roman" w:eastAsia="Times New Roman" w:hAnsi="Times New Roman" w:cs="Times New Roman"/>
          <w:color w:val="000000"/>
          <w:sz w:val="28"/>
          <w:szCs w:val="28"/>
          <w:lang w:eastAsia="ru-RU"/>
        </w:rPr>
        <w:t>Начальные навыки чтения и письма.</w:t>
      </w:r>
    </w:p>
    <w:p w14:paraId="05C56C08" w14:textId="77777777" w:rsidR="002F1431" w:rsidRPr="002F1431" w:rsidRDefault="002F1431" w:rsidP="009001F3">
      <w:pPr>
        <w:shd w:val="clear" w:color="auto" w:fill="FFFFFF"/>
        <w:spacing w:after="0" w:line="240" w:lineRule="auto"/>
        <w:jc w:val="both"/>
        <w:rPr>
          <w:rFonts w:ascii="Times New Roman" w:eastAsia="Times New Roman" w:hAnsi="Times New Roman" w:cs="Times New Roman"/>
          <w:color w:val="000000"/>
          <w:sz w:val="28"/>
          <w:szCs w:val="28"/>
          <w:lang w:eastAsia="ru-RU"/>
        </w:rPr>
      </w:pPr>
      <w:bookmarkStart w:id="30" w:name="106374"/>
      <w:bookmarkEnd w:id="30"/>
      <w:r w:rsidRPr="002F1431">
        <w:rPr>
          <w:rFonts w:ascii="Times New Roman" w:eastAsia="Times New Roman" w:hAnsi="Times New Roman" w:cs="Times New Roman"/>
          <w:color w:val="000000"/>
          <w:sz w:val="28"/>
          <w:szCs w:val="28"/>
          <w:lang w:eastAsia="ru-RU"/>
        </w:rPr>
        <w:t>Узнавание звука в слоге (слове). Соотнесение звука с буквой. Узнавание гр</w:t>
      </w:r>
      <w:r w:rsidRPr="002F1431">
        <w:rPr>
          <w:rFonts w:ascii="Times New Roman" w:eastAsia="Times New Roman" w:hAnsi="Times New Roman" w:cs="Times New Roman"/>
          <w:color w:val="000000"/>
          <w:sz w:val="28"/>
          <w:szCs w:val="28"/>
          <w:lang w:eastAsia="ru-RU"/>
        </w:rPr>
        <w:t>а</w:t>
      </w:r>
      <w:r w:rsidRPr="002F1431">
        <w:rPr>
          <w:rFonts w:ascii="Times New Roman" w:eastAsia="Times New Roman" w:hAnsi="Times New Roman" w:cs="Times New Roman"/>
          <w:color w:val="000000"/>
          <w:sz w:val="28"/>
          <w:szCs w:val="28"/>
          <w:lang w:eastAsia="ru-RU"/>
        </w:rPr>
        <w:t>фического изображения буквы в слоге (слове). Называние буквы. Чтение сл</w:t>
      </w:r>
      <w:r w:rsidRPr="002F1431">
        <w:rPr>
          <w:rFonts w:ascii="Times New Roman" w:eastAsia="Times New Roman" w:hAnsi="Times New Roman" w:cs="Times New Roman"/>
          <w:color w:val="000000"/>
          <w:sz w:val="28"/>
          <w:szCs w:val="28"/>
          <w:lang w:eastAsia="ru-RU"/>
        </w:rPr>
        <w:t>о</w:t>
      </w:r>
      <w:r w:rsidRPr="002F1431">
        <w:rPr>
          <w:rFonts w:ascii="Times New Roman" w:eastAsia="Times New Roman" w:hAnsi="Times New Roman" w:cs="Times New Roman"/>
          <w:color w:val="000000"/>
          <w:sz w:val="28"/>
          <w:szCs w:val="28"/>
          <w:lang w:eastAsia="ru-RU"/>
        </w:rPr>
        <w:t>га (слова). Написание буквы (слога, слова, предложения).</w:t>
      </w:r>
    </w:p>
    <w:p w14:paraId="106BA341" w14:textId="77777777" w:rsidR="001642D5" w:rsidRDefault="001642D5" w:rsidP="009001F3">
      <w:pPr>
        <w:pStyle w:val="a7"/>
        <w:widowControl w:val="0"/>
        <w:autoSpaceDE w:val="0"/>
        <w:autoSpaceDN w:val="0"/>
        <w:adjustRightInd w:val="0"/>
        <w:spacing w:after="0" w:line="240" w:lineRule="auto"/>
        <w:ind w:left="709"/>
        <w:jc w:val="both"/>
        <w:rPr>
          <w:rFonts w:ascii="Times New Roman" w:eastAsiaTheme="minorEastAsia" w:hAnsi="Times New Roman" w:cs="Times New Roman"/>
          <w:b/>
          <w:sz w:val="28"/>
          <w:szCs w:val="28"/>
          <w:lang w:eastAsia="ru-RU"/>
        </w:rPr>
      </w:pPr>
    </w:p>
    <w:p w14:paraId="3CED9C98" w14:textId="58E0D3EE" w:rsidR="000C7EC0" w:rsidRPr="000C7EC0" w:rsidRDefault="000C7EC0" w:rsidP="000C7EC0">
      <w:pPr>
        <w:shd w:val="clear" w:color="auto" w:fill="FFFFFF"/>
        <w:spacing w:after="0" w:line="240" w:lineRule="auto"/>
        <w:ind w:firstLine="709"/>
        <w:jc w:val="center"/>
        <w:rPr>
          <w:rFonts w:ascii="Times New Roman" w:hAnsi="Times New Roman" w:cs="Times New Roman"/>
          <w:sz w:val="28"/>
          <w:szCs w:val="28"/>
        </w:rPr>
      </w:pPr>
      <w:r>
        <w:rPr>
          <w:rFonts w:ascii="Times New Roman" w:hAnsi="Times New Roman" w:cs="Times New Roman"/>
          <w:b/>
          <w:bCs/>
          <w:sz w:val="28"/>
          <w:szCs w:val="28"/>
        </w:rPr>
        <w:t xml:space="preserve">5 </w:t>
      </w:r>
      <w:r w:rsidRPr="000C7EC0">
        <w:rPr>
          <w:rFonts w:ascii="Times New Roman" w:hAnsi="Times New Roman" w:cs="Times New Roman"/>
          <w:b/>
          <w:bCs/>
          <w:sz w:val="28"/>
          <w:szCs w:val="28"/>
        </w:rPr>
        <w:t>КЛ</w:t>
      </w:r>
      <w:r>
        <w:rPr>
          <w:rFonts w:ascii="Times New Roman" w:hAnsi="Times New Roman" w:cs="Times New Roman"/>
          <w:b/>
          <w:bCs/>
          <w:sz w:val="28"/>
          <w:szCs w:val="28"/>
        </w:rPr>
        <w:t>АСС</w:t>
      </w:r>
    </w:p>
    <w:p w14:paraId="442F27EE" w14:textId="77777777" w:rsidR="000C7EC0" w:rsidRDefault="000C7EC0" w:rsidP="000C7EC0">
      <w:pPr>
        <w:shd w:val="clear" w:color="auto" w:fill="FFFFFF"/>
        <w:spacing w:after="0" w:line="240" w:lineRule="auto"/>
        <w:ind w:firstLine="709"/>
        <w:jc w:val="both"/>
        <w:rPr>
          <w:rFonts w:ascii="Times New Roman" w:hAnsi="Times New Roman" w:cs="Times New Roman"/>
          <w:b/>
          <w:bCs/>
          <w:sz w:val="28"/>
          <w:szCs w:val="28"/>
        </w:rPr>
      </w:pPr>
    </w:p>
    <w:p w14:paraId="1F2B7605" w14:textId="5FC9A9BB"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b/>
          <w:bCs/>
          <w:sz w:val="28"/>
          <w:szCs w:val="28"/>
        </w:rPr>
        <w:t xml:space="preserve">Коммуникация </w:t>
      </w:r>
    </w:p>
    <w:p w14:paraId="615B538A" w14:textId="5681466C"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Коммуникация с использованием вербальных средств.</w:t>
      </w:r>
    </w:p>
    <w:p w14:paraId="07A0B80B"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Установление контакта с собеседником: установление зрительного контакта с собеседником, учёт эмоционального состояния собеседника.</w:t>
      </w:r>
    </w:p>
    <w:p w14:paraId="3BC1287B"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Реагирование на собственное имя и фамилию.</w:t>
      </w:r>
    </w:p>
    <w:p w14:paraId="7C3AD025"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lastRenderedPageBreak/>
        <w:t>Приветствие собеседника звуком, словом (имитацией слова).</w:t>
      </w:r>
    </w:p>
    <w:p w14:paraId="775016FF"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Выражение своих желаний звуком, словом (имитацией слова).</w:t>
      </w:r>
    </w:p>
    <w:p w14:paraId="568F22B5"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Привлечение к себе внимания звуком, словом (имитацией слова). Ре</w:t>
      </w:r>
      <w:r w:rsidRPr="000C7EC0">
        <w:rPr>
          <w:rFonts w:ascii="Times New Roman" w:hAnsi="Times New Roman" w:cs="Times New Roman"/>
          <w:sz w:val="28"/>
          <w:szCs w:val="28"/>
        </w:rPr>
        <w:t>а</w:t>
      </w:r>
      <w:r w:rsidRPr="000C7EC0">
        <w:rPr>
          <w:rFonts w:ascii="Times New Roman" w:hAnsi="Times New Roman" w:cs="Times New Roman"/>
          <w:sz w:val="28"/>
          <w:szCs w:val="28"/>
        </w:rPr>
        <w:t>гиров</w:t>
      </w:r>
      <w:r w:rsidRPr="000C7EC0">
        <w:rPr>
          <w:rFonts w:ascii="Times New Roman" w:hAnsi="Times New Roman" w:cs="Times New Roman"/>
          <w:sz w:val="28"/>
          <w:szCs w:val="28"/>
        </w:rPr>
        <w:t>а</w:t>
      </w:r>
      <w:r w:rsidRPr="000C7EC0">
        <w:rPr>
          <w:rFonts w:ascii="Times New Roman" w:hAnsi="Times New Roman" w:cs="Times New Roman"/>
          <w:sz w:val="28"/>
          <w:szCs w:val="28"/>
        </w:rPr>
        <w:t>ние на приветствие.</w:t>
      </w:r>
    </w:p>
    <w:p w14:paraId="4C334D26"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Ответы на вопросы словом (предложением).</w:t>
      </w:r>
    </w:p>
    <w:p w14:paraId="67238B03"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Прощание с собеседником звуком, словом (имитацией слова).</w:t>
      </w:r>
    </w:p>
    <w:p w14:paraId="5998D49F"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Коммуникация с использованием невербальных средств.</w:t>
      </w:r>
    </w:p>
    <w:p w14:paraId="5721AC21"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 xml:space="preserve">Указание взглядом на объект при выражении своих желаний, ответе на вопрос. </w:t>
      </w:r>
      <w:proofErr w:type="gramStart"/>
      <w:r w:rsidRPr="000C7EC0">
        <w:rPr>
          <w:rFonts w:ascii="Times New Roman" w:hAnsi="Times New Roman" w:cs="Times New Roman"/>
          <w:sz w:val="28"/>
          <w:szCs w:val="28"/>
        </w:rPr>
        <w:t>Выражения мимикой согласия (несогласия),  удовольствия (неуд</w:t>
      </w:r>
      <w:r w:rsidRPr="000C7EC0">
        <w:rPr>
          <w:rFonts w:ascii="Times New Roman" w:hAnsi="Times New Roman" w:cs="Times New Roman"/>
          <w:sz w:val="28"/>
          <w:szCs w:val="28"/>
        </w:rPr>
        <w:t>о</w:t>
      </w:r>
      <w:r w:rsidRPr="000C7EC0">
        <w:rPr>
          <w:rFonts w:ascii="Times New Roman" w:hAnsi="Times New Roman" w:cs="Times New Roman"/>
          <w:sz w:val="28"/>
          <w:szCs w:val="28"/>
        </w:rPr>
        <w:t>вольствия); приветствие (прощание) с использованием мимики.</w:t>
      </w:r>
      <w:proofErr w:type="gramEnd"/>
    </w:p>
    <w:p w14:paraId="41D55C0F"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Выражение жестом согласия (несогласия),  благодарности, желаний,  обр</w:t>
      </w:r>
      <w:r w:rsidRPr="000C7EC0">
        <w:rPr>
          <w:rFonts w:ascii="Times New Roman" w:hAnsi="Times New Roman" w:cs="Times New Roman"/>
          <w:sz w:val="28"/>
          <w:szCs w:val="28"/>
        </w:rPr>
        <w:t>а</w:t>
      </w:r>
      <w:r w:rsidRPr="000C7EC0">
        <w:rPr>
          <w:rFonts w:ascii="Times New Roman" w:hAnsi="Times New Roman" w:cs="Times New Roman"/>
          <w:sz w:val="28"/>
          <w:szCs w:val="28"/>
        </w:rPr>
        <w:t>щение за помощью.</w:t>
      </w:r>
    </w:p>
    <w:p w14:paraId="31397EC5"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 xml:space="preserve">Привлечение внимания </w:t>
      </w:r>
      <w:proofErr w:type="gramStart"/>
      <w:r w:rsidRPr="000C7EC0">
        <w:rPr>
          <w:rFonts w:ascii="Times New Roman" w:hAnsi="Times New Roman" w:cs="Times New Roman"/>
          <w:sz w:val="28"/>
          <w:szCs w:val="28"/>
        </w:rPr>
        <w:t>звучащим</w:t>
      </w:r>
      <w:proofErr w:type="gramEnd"/>
      <w:r w:rsidRPr="000C7EC0">
        <w:rPr>
          <w:rFonts w:ascii="Times New Roman" w:hAnsi="Times New Roman" w:cs="Times New Roman"/>
          <w:sz w:val="28"/>
          <w:szCs w:val="28"/>
        </w:rPr>
        <w:t xml:space="preserve"> предметом.</w:t>
      </w:r>
    </w:p>
    <w:p w14:paraId="05C124CF"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Указание взглядом на объект при ответе на вопрос.</w:t>
      </w:r>
    </w:p>
    <w:p w14:paraId="5DADD97C"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Узнавание себя (членов семьи) на фотографии.</w:t>
      </w:r>
    </w:p>
    <w:p w14:paraId="717D6467"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Выражение своих желаний, благодарности, обращение за помощью, приве</w:t>
      </w:r>
      <w:r w:rsidRPr="000C7EC0">
        <w:rPr>
          <w:rFonts w:ascii="Times New Roman" w:hAnsi="Times New Roman" w:cs="Times New Roman"/>
          <w:sz w:val="28"/>
          <w:szCs w:val="28"/>
        </w:rPr>
        <w:t>т</w:t>
      </w:r>
      <w:r w:rsidRPr="000C7EC0">
        <w:rPr>
          <w:rFonts w:ascii="Times New Roman" w:hAnsi="Times New Roman" w:cs="Times New Roman"/>
          <w:sz w:val="28"/>
          <w:szCs w:val="28"/>
        </w:rPr>
        <w:t>ствие (прощание), ответы на вопросы с предъявлением предметного (граф</w:t>
      </w:r>
      <w:r w:rsidRPr="000C7EC0">
        <w:rPr>
          <w:rFonts w:ascii="Times New Roman" w:hAnsi="Times New Roman" w:cs="Times New Roman"/>
          <w:sz w:val="28"/>
          <w:szCs w:val="28"/>
        </w:rPr>
        <w:t>и</w:t>
      </w:r>
      <w:r w:rsidRPr="000C7EC0">
        <w:rPr>
          <w:rFonts w:ascii="Times New Roman" w:hAnsi="Times New Roman" w:cs="Times New Roman"/>
          <w:sz w:val="28"/>
          <w:szCs w:val="28"/>
        </w:rPr>
        <w:t>ческого) символа.</w:t>
      </w:r>
    </w:p>
    <w:p w14:paraId="7281B502" w14:textId="3CFA22FB"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b/>
          <w:bCs/>
          <w:sz w:val="28"/>
          <w:szCs w:val="28"/>
        </w:rPr>
        <w:t>Развитие речи средствами вербальной и невербальной коммуник</w:t>
      </w:r>
      <w:r w:rsidRPr="000C7EC0">
        <w:rPr>
          <w:rFonts w:ascii="Times New Roman" w:hAnsi="Times New Roman" w:cs="Times New Roman"/>
          <w:b/>
          <w:bCs/>
          <w:sz w:val="28"/>
          <w:szCs w:val="28"/>
        </w:rPr>
        <w:t>а</w:t>
      </w:r>
      <w:r w:rsidRPr="000C7EC0">
        <w:rPr>
          <w:rFonts w:ascii="Times New Roman" w:hAnsi="Times New Roman" w:cs="Times New Roman"/>
          <w:b/>
          <w:bCs/>
          <w:sz w:val="28"/>
          <w:szCs w:val="28"/>
        </w:rPr>
        <w:t>ции</w:t>
      </w:r>
    </w:p>
    <w:p w14:paraId="7509F5A6" w14:textId="631CC7F4"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Импрессивная речь.</w:t>
      </w:r>
    </w:p>
    <w:p w14:paraId="1A21DF1D"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Понимание простых по звуковому составу слов (мама, папа и др.).</w:t>
      </w:r>
    </w:p>
    <w:p w14:paraId="20790E1D"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Узнавание (различение) имён членов семьи, учащихся класса.</w:t>
      </w:r>
    </w:p>
    <w:p w14:paraId="5F1F3950"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proofErr w:type="gramStart"/>
      <w:r w:rsidRPr="000C7EC0">
        <w:rPr>
          <w:rFonts w:ascii="Times New Roman" w:hAnsi="Times New Roman" w:cs="Times New Roman"/>
          <w:sz w:val="28"/>
          <w:szCs w:val="28"/>
        </w:rPr>
        <w:t>Понимание слов, обозначающих предмет (посуда, мебель, игрушки, одежда, животные, овощи, фрукты, бытовые приборы, школьные прина</w:t>
      </w:r>
      <w:r w:rsidRPr="000C7EC0">
        <w:rPr>
          <w:rFonts w:ascii="Times New Roman" w:hAnsi="Times New Roman" w:cs="Times New Roman"/>
          <w:sz w:val="28"/>
          <w:szCs w:val="28"/>
        </w:rPr>
        <w:t>д</w:t>
      </w:r>
      <w:r w:rsidRPr="000C7EC0">
        <w:rPr>
          <w:rFonts w:ascii="Times New Roman" w:hAnsi="Times New Roman" w:cs="Times New Roman"/>
          <w:sz w:val="28"/>
          <w:szCs w:val="28"/>
        </w:rPr>
        <w:t>лежности, птицы, бытовые приборы, транспорт).</w:t>
      </w:r>
      <w:proofErr w:type="gramEnd"/>
    </w:p>
    <w:p w14:paraId="4BE6968A"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 xml:space="preserve">Понимание слов, обозначающих признак предмета (цвет, величина, форма). Понимание слов, указывающий на предмет, его признак (мой, </w:t>
      </w:r>
      <w:proofErr w:type="gramStart"/>
      <w:r w:rsidRPr="000C7EC0">
        <w:rPr>
          <w:rFonts w:ascii="Times New Roman" w:hAnsi="Times New Roman" w:cs="Times New Roman"/>
          <w:sz w:val="28"/>
          <w:szCs w:val="28"/>
        </w:rPr>
        <w:t>моя</w:t>
      </w:r>
      <w:proofErr w:type="gramEnd"/>
      <w:r w:rsidRPr="000C7EC0">
        <w:rPr>
          <w:rFonts w:ascii="Times New Roman" w:hAnsi="Times New Roman" w:cs="Times New Roman"/>
          <w:sz w:val="28"/>
          <w:szCs w:val="28"/>
        </w:rPr>
        <w:t xml:space="preserve">). </w:t>
      </w:r>
      <w:proofErr w:type="gramStart"/>
      <w:r w:rsidRPr="000C7EC0">
        <w:rPr>
          <w:rFonts w:ascii="Times New Roman" w:hAnsi="Times New Roman" w:cs="Times New Roman"/>
          <w:sz w:val="28"/>
          <w:szCs w:val="28"/>
        </w:rPr>
        <w:t>Понимание слов, обозначающих действие предмета (пить, есть, сидеть, ст</w:t>
      </w:r>
      <w:r w:rsidRPr="000C7EC0">
        <w:rPr>
          <w:rFonts w:ascii="Times New Roman" w:hAnsi="Times New Roman" w:cs="Times New Roman"/>
          <w:sz w:val="28"/>
          <w:szCs w:val="28"/>
        </w:rPr>
        <w:t>о</w:t>
      </w:r>
      <w:r w:rsidRPr="000C7EC0">
        <w:rPr>
          <w:rFonts w:ascii="Times New Roman" w:hAnsi="Times New Roman" w:cs="Times New Roman"/>
          <w:sz w:val="28"/>
          <w:szCs w:val="28"/>
        </w:rPr>
        <w:t>ять, и</w:t>
      </w:r>
      <w:r w:rsidRPr="000C7EC0">
        <w:rPr>
          <w:rFonts w:ascii="Times New Roman" w:hAnsi="Times New Roman" w:cs="Times New Roman"/>
          <w:sz w:val="28"/>
          <w:szCs w:val="28"/>
        </w:rPr>
        <w:t>г</w:t>
      </w:r>
      <w:r w:rsidRPr="000C7EC0">
        <w:rPr>
          <w:rFonts w:ascii="Times New Roman" w:hAnsi="Times New Roman" w:cs="Times New Roman"/>
          <w:sz w:val="28"/>
          <w:szCs w:val="28"/>
        </w:rPr>
        <w:t>рать, бегать, спать, рисовать, гулять и др.).</w:t>
      </w:r>
      <w:proofErr w:type="gramEnd"/>
    </w:p>
    <w:p w14:paraId="682A1C39"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proofErr w:type="gramStart"/>
      <w:r w:rsidRPr="000C7EC0">
        <w:rPr>
          <w:rFonts w:ascii="Times New Roman" w:hAnsi="Times New Roman" w:cs="Times New Roman"/>
          <w:sz w:val="28"/>
          <w:szCs w:val="28"/>
        </w:rPr>
        <w:t>Понимание слов, обозначающих признак действия, состояние (громко, тихо, быстро, медленно, весело, невесело).</w:t>
      </w:r>
      <w:proofErr w:type="gramEnd"/>
    </w:p>
    <w:p w14:paraId="3289ACB8"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Подбор картинок, предметов к заданному слову.</w:t>
      </w:r>
    </w:p>
    <w:p w14:paraId="66B3EBE7"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     </w:t>
      </w:r>
      <w:r w:rsidRPr="000C7EC0">
        <w:rPr>
          <w:rFonts w:ascii="Times New Roman" w:hAnsi="Times New Roman" w:cs="Times New Roman"/>
          <w:i/>
          <w:iCs/>
          <w:sz w:val="28"/>
          <w:szCs w:val="28"/>
        </w:rPr>
        <w:t>Экспрессивная речь.</w:t>
      </w:r>
    </w:p>
    <w:p w14:paraId="1F6DEDB0"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Называние (употребление) отдельных звуков, звукоподражаний, слов. Наз</w:t>
      </w:r>
      <w:r w:rsidRPr="000C7EC0">
        <w:rPr>
          <w:rFonts w:ascii="Times New Roman" w:hAnsi="Times New Roman" w:cs="Times New Roman"/>
          <w:sz w:val="28"/>
          <w:szCs w:val="28"/>
        </w:rPr>
        <w:t>ы</w:t>
      </w:r>
      <w:r w:rsidRPr="000C7EC0">
        <w:rPr>
          <w:rFonts w:ascii="Times New Roman" w:hAnsi="Times New Roman" w:cs="Times New Roman"/>
          <w:sz w:val="28"/>
          <w:szCs w:val="28"/>
        </w:rPr>
        <w:t>вание собственного имени.</w:t>
      </w:r>
    </w:p>
    <w:p w14:paraId="57443A93"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Называние имён членов семьи (учащихся класса, педагогов класса).</w:t>
      </w:r>
    </w:p>
    <w:p w14:paraId="6F87F7BC"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Называние (употребление) простых по звуковому составу слов (мама, папа, дядя, тётя, баба и др.).</w:t>
      </w:r>
    </w:p>
    <w:p w14:paraId="4E37DB6F"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Называние слов, обозначающих предмет, действий предмета.</w:t>
      </w:r>
    </w:p>
    <w:p w14:paraId="63DFF7B7" w14:textId="5FF80BD0"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b/>
          <w:bCs/>
          <w:sz w:val="28"/>
          <w:szCs w:val="28"/>
        </w:rPr>
        <w:t xml:space="preserve">Чтение и письмо </w:t>
      </w:r>
    </w:p>
    <w:p w14:paraId="222F243D"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Глобальное чтение.</w:t>
      </w:r>
    </w:p>
    <w:p w14:paraId="058DFC33"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Узнавание (различение) напечатанных слов, обозначающих собстве</w:t>
      </w:r>
      <w:r w:rsidRPr="000C7EC0">
        <w:rPr>
          <w:rFonts w:ascii="Times New Roman" w:hAnsi="Times New Roman" w:cs="Times New Roman"/>
          <w:sz w:val="28"/>
          <w:szCs w:val="28"/>
        </w:rPr>
        <w:t>н</w:t>
      </w:r>
      <w:r w:rsidRPr="000C7EC0">
        <w:rPr>
          <w:rFonts w:ascii="Times New Roman" w:hAnsi="Times New Roman" w:cs="Times New Roman"/>
          <w:sz w:val="28"/>
          <w:szCs w:val="28"/>
        </w:rPr>
        <w:t>ное имя, имена членов семьи.</w:t>
      </w:r>
    </w:p>
    <w:p w14:paraId="3310E14F"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lastRenderedPageBreak/>
        <w:t>Предпосылки к осмысленному чтению и письму</w:t>
      </w:r>
      <w:r w:rsidRPr="000C7EC0">
        <w:rPr>
          <w:rFonts w:ascii="Times New Roman" w:hAnsi="Times New Roman" w:cs="Times New Roman"/>
          <w:b/>
          <w:bCs/>
          <w:i/>
          <w:iCs/>
          <w:sz w:val="28"/>
          <w:szCs w:val="28"/>
        </w:rPr>
        <w:t>.</w:t>
      </w:r>
    </w:p>
    <w:p w14:paraId="29A050B1" w14:textId="49EA182F"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 xml:space="preserve">Узнавание (различение) образов графем (букв). </w:t>
      </w:r>
      <w:proofErr w:type="gramStart"/>
      <w:r w:rsidRPr="000C7EC0">
        <w:rPr>
          <w:rFonts w:ascii="Times New Roman" w:hAnsi="Times New Roman" w:cs="Times New Roman"/>
          <w:sz w:val="28"/>
          <w:szCs w:val="28"/>
        </w:rPr>
        <w:t>Графические</w:t>
      </w:r>
      <w:proofErr w:type="gramEnd"/>
      <w:r w:rsidRPr="000C7EC0">
        <w:rPr>
          <w:rFonts w:ascii="Times New Roman" w:hAnsi="Times New Roman" w:cs="Times New Roman"/>
          <w:sz w:val="28"/>
          <w:szCs w:val="28"/>
        </w:rPr>
        <w:t xml:space="preserve"> действия с и</w:t>
      </w:r>
      <w:r w:rsidRPr="000C7EC0">
        <w:rPr>
          <w:rFonts w:ascii="Times New Roman" w:hAnsi="Times New Roman" w:cs="Times New Roman"/>
          <w:sz w:val="28"/>
          <w:szCs w:val="28"/>
        </w:rPr>
        <w:t>с</w:t>
      </w:r>
      <w:r w:rsidRPr="000C7EC0">
        <w:rPr>
          <w:rFonts w:ascii="Times New Roman" w:hAnsi="Times New Roman" w:cs="Times New Roman"/>
          <w:sz w:val="28"/>
          <w:szCs w:val="28"/>
        </w:rPr>
        <w:t>пользованием элементов графем: обводка, штриховка, печатание букв.</w:t>
      </w:r>
    </w:p>
    <w:p w14:paraId="06446A99"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Начальные навыки чтения и письма.</w:t>
      </w:r>
    </w:p>
    <w:p w14:paraId="09BA3053"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Развитие слухового внимания, фонематического слуха</w:t>
      </w:r>
      <w:r w:rsidRPr="000C7EC0">
        <w:rPr>
          <w:rFonts w:ascii="Times New Roman" w:hAnsi="Times New Roman" w:cs="Times New Roman"/>
          <w:i/>
          <w:iCs/>
          <w:sz w:val="28"/>
          <w:szCs w:val="28"/>
        </w:rPr>
        <w:t>.</w:t>
      </w:r>
    </w:p>
    <w:p w14:paraId="46DC913B"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Различение звуков окружающей действительности, узнавание их: опр</w:t>
      </w:r>
      <w:r w:rsidRPr="000C7EC0">
        <w:rPr>
          <w:rFonts w:ascii="Times New Roman" w:hAnsi="Times New Roman" w:cs="Times New Roman"/>
          <w:sz w:val="28"/>
          <w:szCs w:val="28"/>
        </w:rPr>
        <w:t>е</w:t>
      </w:r>
      <w:r w:rsidRPr="000C7EC0">
        <w:rPr>
          <w:rFonts w:ascii="Times New Roman" w:hAnsi="Times New Roman" w:cs="Times New Roman"/>
          <w:sz w:val="28"/>
          <w:szCs w:val="28"/>
        </w:rPr>
        <w:t>дел</w:t>
      </w:r>
      <w:r w:rsidRPr="000C7EC0">
        <w:rPr>
          <w:rFonts w:ascii="Times New Roman" w:hAnsi="Times New Roman" w:cs="Times New Roman"/>
          <w:sz w:val="28"/>
          <w:szCs w:val="28"/>
        </w:rPr>
        <w:t>е</w:t>
      </w:r>
      <w:r w:rsidRPr="000C7EC0">
        <w:rPr>
          <w:rFonts w:ascii="Times New Roman" w:hAnsi="Times New Roman" w:cs="Times New Roman"/>
          <w:sz w:val="28"/>
          <w:szCs w:val="28"/>
        </w:rPr>
        <w:t>ние источника звука, направления звука, силы звука.</w:t>
      </w:r>
    </w:p>
    <w:p w14:paraId="16BC5D4D"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Соотнесение звука с буквой.</w:t>
      </w:r>
    </w:p>
    <w:p w14:paraId="535416C8"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Узнавание буквы.</w:t>
      </w:r>
    </w:p>
    <w:p w14:paraId="5BFADF41"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Узнавание (различение) образов графем.</w:t>
      </w:r>
    </w:p>
    <w:p w14:paraId="4253B055" w14:textId="7777777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proofErr w:type="gramStart"/>
      <w:r w:rsidRPr="000C7EC0">
        <w:rPr>
          <w:rFonts w:ascii="Times New Roman" w:hAnsi="Times New Roman" w:cs="Times New Roman"/>
          <w:sz w:val="28"/>
          <w:szCs w:val="28"/>
        </w:rPr>
        <w:t>Графические</w:t>
      </w:r>
      <w:proofErr w:type="gramEnd"/>
      <w:r w:rsidRPr="000C7EC0">
        <w:rPr>
          <w:rFonts w:ascii="Times New Roman" w:hAnsi="Times New Roman" w:cs="Times New Roman"/>
          <w:sz w:val="28"/>
          <w:szCs w:val="28"/>
        </w:rPr>
        <w:t xml:space="preserve"> действия с использованием элементов графем.   </w:t>
      </w:r>
    </w:p>
    <w:p w14:paraId="28483FE2" w14:textId="77777777" w:rsidR="000C7EC0" w:rsidRDefault="000C7EC0" w:rsidP="000C7EC0">
      <w:pPr>
        <w:pStyle w:val="a7"/>
        <w:shd w:val="clear" w:color="auto" w:fill="FFFFFF"/>
        <w:spacing w:after="0" w:line="240" w:lineRule="auto"/>
        <w:ind w:left="0" w:firstLine="709"/>
        <w:jc w:val="both"/>
        <w:rPr>
          <w:rFonts w:ascii="Times New Roman" w:hAnsi="Times New Roman" w:cs="Times New Roman"/>
          <w:b/>
          <w:bCs/>
          <w:sz w:val="28"/>
          <w:szCs w:val="28"/>
        </w:rPr>
      </w:pPr>
    </w:p>
    <w:p w14:paraId="256D6A8C" w14:textId="5E657133" w:rsidR="000C7EC0" w:rsidRPr="000C7EC0" w:rsidRDefault="000C7EC0" w:rsidP="000C7EC0">
      <w:pPr>
        <w:pStyle w:val="a7"/>
        <w:shd w:val="clear" w:color="auto" w:fill="FFFFFF"/>
        <w:spacing w:after="0" w:line="240" w:lineRule="auto"/>
        <w:ind w:left="0" w:firstLine="709"/>
        <w:jc w:val="center"/>
        <w:rPr>
          <w:rFonts w:ascii="Times New Roman" w:hAnsi="Times New Roman" w:cs="Times New Roman"/>
          <w:sz w:val="28"/>
          <w:szCs w:val="28"/>
        </w:rPr>
      </w:pPr>
      <w:r w:rsidRPr="000C7EC0">
        <w:rPr>
          <w:rFonts w:ascii="Times New Roman" w:hAnsi="Times New Roman" w:cs="Times New Roman"/>
          <w:b/>
          <w:bCs/>
          <w:sz w:val="28"/>
          <w:szCs w:val="28"/>
        </w:rPr>
        <w:t>6</w:t>
      </w:r>
      <w:r>
        <w:rPr>
          <w:rFonts w:ascii="Times New Roman" w:hAnsi="Times New Roman" w:cs="Times New Roman"/>
          <w:b/>
          <w:bCs/>
          <w:sz w:val="28"/>
          <w:szCs w:val="28"/>
        </w:rPr>
        <w:t xml:space="preserve"> </w:t>
      </w:r>
      <w:r w:rsidRPr="000C7EC0">
        <w:rPr>
          <w:rFonts w:ascii="Times New Roman" w:hAnsi="Times New Roman" w:cs="Times New Roman"/>
          <w:b/>
          <w:bCs/>
          <w:sz w:val="28"/>
          <w:szCs w:val="28"/>
        </w:rPr>
        <w:t>КЛАСС</w:t>
      </w:r>
    </w:p>
    <w:p w14:paraId="522D2EF3" w14:textId="77777777" w:rsidR="000C7EC0" w:rsidRDefault="000C7EC0" w:rsidP="000C7EC0">
      <w:pPr>
        <w:shd w:val="clear" w:color="auto" w:fill="FFFFFF"/>
        <w:spacing w:after="0" w:line="240" w:lineRule="auto"/>
        <w:ind w:firstLine="709"/>
        <w:jc w:val="both"/>
        <w:rPr>
          <w:rFonts w:ascii="Times New Roman" w:hAnsi="Times New Roman" w:cs="Times New Roman"/>
          <w:b/>
          <w:bCs/>
          <w:sz w:val="28"/>
          <w:szCs w:val="28"/>
        </w:rPr>
      </w:pPr>
    </w:p>
    <w:p w14:paraId="0C61891E" w14:textId="2A6F1099"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b/>
          <w:bCs/>
          <w:sz w:val="28"/>
          <w:szCs w:val="28"/>
        </w:rPr>
        <w:t xml:space="preserve">Коммуникация </w:t>
      </w:r>
    </w:p>
    <w:p w14:paraId="14D60311" w14:textId="01DC7BC7"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Коммуникация с использованием вербальных средств.</w:t>
      </w:r>
    </w:p>
    <w:p w14:paraId="71405B5F" w14:textId="02852BA2"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Установление контакта с собеседником. Реагирование на собственное имя и фамилию. Установление контакта с собеседн</w:t>
      </w:r>
      <w:r w:rsidRPr="000C7EC0">
        <w:rPr>
          <w:rFonts w:ascii="Times New Roman" w:hAnsi="Times New Roman" w:cs="Times New Roman"/>
          <w:sz w:val="28"/>
          <w:szCs w:val="28"/>
        </w:rPr>
        <w:t>и</w:t>
      </w:r>
      <w:r w:rsidRPr="000C7EC0">
        <w:rPr>
          <w:rFonts w:ascii="Times New Roman" w:hAnsi="Times New Roman" w:cs="Times New Roman"/>
          <w:sz w:val="28"/>
          <w:szCs w:val="28"/>
        </w:rPr>
        <w:t>ком. Приветствие. Учёт эмоционального состояния собеседника. Обращение с просьбой о помощи зв</w:t>
      </w:r>
      <w:r w:rsidRPr="000C7EC0">
        <w:rPr>
          <w:rFonts w:ascii="Times New Roman" w:hAnsi="Times New Roman" w:cs="Times New Roman"/>
          <w:sz w:val="28"/>
          <w:szCs w:val="28"/>
        </w:rPr>
        <w:t>у</w:t>
      </w:r>
      <w:r w:rsidRPr="000C7EC0">
        <w:rPr>
          <w:rFonts w:ascii="Times New Roman" w:hAnsi="Times New Roman" w:cs="Times New Roman"/>
          <w:sz w:val="28"/>
          <w:szCs w:val="28"/>
        </w:rPr>
        <w:t>ком, имитацией слова, словом. Выражение согласия (несогласия) звуком, имитацией слова, словом. Выражение благодарности звуком, имитацией сл</w:t>
      </w:r>
      <w:r w:rsidRPr="000C7EC0">
        <w:rPr>
          <w:rFonts w:ascii="Times New Roman" w:hAnsi="Times New Roman" w:cs="Times New Roman"/>
          <w:sz w:val="28"/>
          <w:szCs w:val="28"/>
        </w:rPr>
        <w:t>о</w:t>
      </w:r>
      <w:r w:rsidRPr="000C7EC0">
        <w:rPr>
          <w:rFonts w:ascii="Times New Roman" w:hAnsi="Times New Roman" w:cs="Times New Roman"/>
          <w:sz w:val="28"/>
          <w:szCs w:val="28"/>
        </w:rPr>
        <w:t>ва, словом. Ответы на вопросы словом (говорящие дети). Указание взгл</w:t>
      </w:r>
      <w:r w:rsidRPr="000C7EC0">
        <w:rPr>
          <w:rFonts w:ascii="Times New Roman" w:hAnsi="Times New Roman" w:cs="Times New Roman"/>
          <w:sz w:val="28"/>
          <w:szCs w:val="28"/>
        </w:rPr>
        <w:t>я</w:t>
      </w:r>
      <w:r w:rsidRPr="000C7EC0">
        <w:rPr>
          <w:rFonts w:ascii="Times New Roman" w:hAnsi="Times New Roman" w:cs="Times New Roman"/>
          <w:sz w:val="28"/>
          <w:szCs w:val="28"/>
        </w:rPr>
        <w:t>дом на объект при ответе на вопрос. Ответы на вопросы двусоставным предлож</w:t>
      </w:r>
      <w:r w:rsidRPr="000C7EC0">
        <w:rPr>
          <w:rFonts w:ascii="Times New Roman" w:hAnsi="Times New Roman" w:cs="Times New Roman"/>
          <w:sz w:val="28"/>
          <w:szCs w:val="28"/>
        </w:rPr>
        <w:t>е</w:t>
      </w:r>
      <w:r w:rsidRPr="000C7EC0">
        <w:rPr>
          <w:rFonts w:ascii="Times New Roman" w:hAnsi="Times New Roman" w:cs="Times New Roman"/>
          <w:sz w:val="28"/>
          <w:szCs w:val="28"/>
        </w:rPr>
        <w:t>нием (говорящие дети). Указание взглядом на объект при выражении согл</w:t>
      </w:r>
      <w:r w:rsidRPr="000C7EC0">
        <w:rPr>
          <w:rFonts w:ascii="Times New Roman" w:hAnsi="Times New Roman" w:cs="Times New Roman"/>
          <w:sz w:val="28"/>
          <w:szCs w:val="28"/>
        </w:rPr>
        <w:t>а</w:t>
      </w:r>
      <w:r w:rsidRPr="000C7EC0">
        <w:rPr>
          <w:rFonts w:ascii="Times New Roman" w:hAnsi="Times New Roman" w:cs="Times New Roman"/>
          <w:sz w:val="28"/>
          <w:szCs w:val="28"/>
        </w:rPr>
        <w:t>сия. Учимся задавать вопросы звуком, имитацией слова, словом, предлож</w:t>
      </w:r>
      <w:r w:rsidRPr="000C7EC0">
        <w:rPr>
          <w:rFonts w:ascii="Times New Roman" w:hAnsi="Times New Roman" w:cs="Times New Roman"/>
          <w:sz w:val="28"/>
          <w:szCs w:val="28"/>
        </w:rPr>
        <w:t>е</w:t>
      </w:r>
      <w:r w:rsidRPr="000C7EC0">
        <w:rPr>
          <w:rFonts w:ascii="Times New Roman" w:hAnsi="Times New Roman" w:cs="Times New Roman"/>
          <w:sz w:val="28"/>
          <w:szCs w:val="28"/>
        </w:rPr>
        <w:t>нием. Поддержание диалога на заданную тему (поддержание зрительного контакта с собеседником). Поддержание диалога на заданную тему, собл</w:t>
      </w:r>
      <w:r w:rsidRPr="000C7EC0">
        <w:rPr>
          <w:rFonts w:ascii="Times New Roman" w:hAnsi="Times New Roman" w:cs="Times New Roman"/>
          <w:sz w:val="28"/>
          <w:szCs w:val="28"/>
        </w:rPr>
        <w:t>ю</w:t>
      </w:r>
      <w:r w:rsidRPr="000C7EC0">
        <w:rPr>
          <w:rFonts w:ascii="Times New Roman" w:hAnsi="Times New Roman" w:cs="Times New Roman"/>
          <w:sz w:val="28"/>
          <w:szCs w:val="28"/>
        </w:rPr>
        <w:t>дая очерёдность в диалоге. Прощание с собеседником зв</w:t>
      </w:r>
      <w:r w:rsidRPr="000C7EC0">
        <w:rPr>
          <w:rFonts w:ascii="Times New Roman" w:hAnsi="Times New Roman" w:cs="Times New Roman"/>
          <w:sz w:val="28"/>
          <w:szCs w:val="28"/>
        </w:rPr>
        <w:t>у</w:t>
      </w:r>
      <w:r w:rsidRPr="000C7EC0">
        <w:rPr>
          <w:rFonts w:ascii="Times New Roman" w:hAnsi="Times New Roman" w:cs="Times New Roman"/>
          <w:sz w:val="28"/>
          <w:szCs w:val="28"/>
        </w:rPr>
        <w:t>ком (словом).</w:t>
      </w:r>
    </w:p>
    <w:p w14:paraId="4CFE2E31" w14:textId="49E78B05"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Коммуникация с использованием невербальных средств.</w:t>
      </w:r>
    </w:p>
    <w:p w14:paraId="4E3EF02E" w14:textId="52CD0CE3"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sz w:val="28"/>
          <w:szCs w:val="28"/>
        </w:rPr>
        <w:t>Указание взглядом на объект при выражении своих желаний, ответе на вопрос. Выражение мимикой согласия (несогласия), удовольствия (неуд</w:t>
      </w:r>
      <w:r w:rsidRPr="000C7EC0">
        <w:rPr>
          <w:rFonts w:ascii="Times New Roman" w:hAnsi="Times New Roman" w:cs="Times New Roman"/>
          <w:sz w:val="28"/>
          <w:szCs w:val="28"/>
        </w:rPr>
        <w:t>о</w:t>
      </w:r>
      <w:r w:rsidRPr="000C7EC0">
        <w:rPr>
          <w:rFonts w:ascii="Times New Roman" w:hAnsi="Times New Roman" w:cs="Times New Roman"/>
          <w:sz w:val="28"/>
          <w:szCs w:val="28"/>
        </w:rPr>
        <w:t>вольствия). Выражение мимикой благодарности, своих желаний. Выражение м</w:t>
      </w:r>
      <w:r w:rsidRPr="000C7EC0">
        <w:rPr>
          <w:rFonts w:ascii="Times New Roman" w:hAnsi="Times New Roman" w:cs="Times New Roman"/>
          <w:sz w:val="28"/>
          <w:szCs w:val="28"/>
        </w:rPr>
        <w:t>и</w:t>
      </w:r>
      <w:r w:rsidRPr="000C7EC0">
        <w:rPr>
          <w:rFonts w:ascii="Times New Roman" w:hAnsi="Times New Roman" w:cs="Times New Roman"/>
          <w:sz w:val="28"/>
          <w:szCs w:val="28"/>
        </w:rPr>
        <w:t xml:space="preserve">микой приветствия (прощания). Выражение жестом согласия (несогласия), приветствия (прощания). Выражение жестом удовольствия (неудовольствия). Выражение жестом благодарности, своих желаний. Вступление в диалог </w:t>
      </w:r>
      <w:proofErr w:type="gramStart"/>
      <w:r w:rsidRPr="000C7EC0">
        <w:rPr>
          <w:rFonts w:ascii="Times New Roman" w:hAnsi="Times New Roman" w:cs="Times New Roman"/>
          <w:sz w:val="28"/>
          <w:szCs w:val="28"/>
        </w:rPr>
        <w:t>вс</w:t>
      </w:r>
      <w:r w:rsidRPr="000C7EC0">
        <w:rPr>
          <w:rFonts w:ascii="Times New Roman" w:hAnsi="Times New Roman" w:cs="Times New Roman"/>
          <w:sz w:val="28"/>
          <w:szCs w:val="28"/>
        </w:rPr>
        <w:t>е</w:t>
      </w:r>
      <w:r w:rsidRPr="000C7EC0">
        <w:rPr>
          <w:rFonts w:ascii="Times New Roman" w:hAnsi="Times New Roman" w:cs="Times New Roman"/>
          <w:sz w:val="28"/>
          <w:szCs w:val="28"/>
        </w:rPr>
        <w:t>ми возможными средствами</w:t>
      </w:r>
      <w:proofErr w:type="gramEnd"/>
      <w:r w:rsidRPr="000C7EC0">
        <w:rPr>
          <w:rFonts w:ascii="Times New Roman" w:hAnsi="Times New Roman" w:cs="Times New Roman"/>
          <w:sz w:val="28"/>
          <w:szCs w:val="28"/>
        </w:rPr>
        <w:t xml:space="preserve"> коммуникации.</w:t>
      </w:r>
    </w:p>
    <w:p w14:paraId="58F3A82D" w14:textId="49550F5A"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b/>
          <w:bCs/>
          <w:sz w:val="28"/>
          <w:szCs w:val="28"/>
        </w:rPr>
        <w:t>Развитие речи средствами вербальной и невербальной коммуник</w:t>
      </w:r>
      <w:r w:rsidRPr="000C7EC0">
        <w:rPr>
          <w:rFonts w:ascii="Times New Roman" w:hAnsi="Times New Roman" w:cs="Times New Roman"/>
          <w:b/>
          <w:bCs/>
          <w:sz w:val="28"/>
          <w:szCs w:val="28"/>
        </w:rPr>
        <w:t>а</w:t>
      </w:r>
      <w:r w:rsidRPr="000C7EC0">
        <w:rPr>
          <w:rFonts w:ascii="Times New Roman" w:hAnsi="Times New Roman" w:cs="Times New Roman"/>
          <w:b/>
          <w:bCs/>
          <w:sz w:val="28"/>
          <w:szCs w:val="28"/>
        </w:rPr>
        <w:t xml:space="preserve">ции </w:t>
      </w:r>
    </w:p>
    <w:p w14:paraId="168798EC" w14:textId="5F3ACE2E"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Импрессивная (экспрессивная) речь</w:t>
      </w:r>
      <w:r w:rsidRPr="000C7EC0">
        <w:rPr>
          <w:rFonts w:ascii="Times New Roman" w:hAnsi="Times New Roman" w:cs="Times New Roman"/>
          <w:b/>
          <w:bCs/>
          <w:i/>
          <w:iCs/>
          <w:sz w:val="28"/>
          <w:szCs w:val="28"/>
        </w:rPr>
        <w:t>. </w:t>
      </w:r>
      <w:proofErr w:type="gramStart"/>
      <w:r w:rsidRPr="000C7EC0">
        <w:rPr>
          <w:rFonts w:ascii="Times New Roman" w:hAnsi="Times New Roman" w:cs="Times New Roman"/>
          <w:sz w:val="28"/>
          <w:szCs w:val="28"/>
        </w:rPr>
        <w:t>Понимание (называние) слов по теме семья: мама, папа, дядя, тётя, бабушка, дедушка, брат, сестра.</w:t>
      </w:r>
      <w:proofErr w:type="gramEnd"/>
      <w:r w:rsidRPr="000C7EC0">
        <w:rPr>
          <w:rFonts w:ascii="Times New Roman" w:hAnsi="Times New Roman" w:cs="Times New Roman"/>
          <w:sz w:val="28"/>
          <w:szCs w:val="28"/>
        </w:rPr>
        <w:t xml:space="preserve"> Реагир</w:t>
      </w:r>
      <w:r w:rsidRPr="000C7EC0">
        <w:rPr>
          <w:rFonts w:ascii="Times New Roman" w:hAnsi="Times New Roman" w:cs="Times New Roman"/>
          <w:sz w:val="28"/>
          <w:szCs w:val="28"/>
        </w:rPr>
        <w:t>о</w:t>
      </w:r>
      <w:r w:rsidRPr="000C7EC0">
        <w:rPr>
          <w:rFonts w:ascii="Times New Roman" w:hAnsi="Times New Roman" w:cs="Times New Roman"/>
          <w:sz w:val="28"/>
          <w:szCs w:val="28"/>
        </w:rPr>
        <w:t>вание на собственное имя (фамилию). Понимание (называние) близких по знач</w:t>
      </w:r>
      <w:r w:rsidRPr="000C7EC0">
        <w:rPr>
          <w:rFonts w:ascii="Times New Roman" w:hAnsi="Times New Roman" w:cs="Times New Roman"/>
          <w:sz w:val="28"/>
          <w:szCs w:val="28"/>
        </w:rPr>
        <w:t>е</w:t>
      </w:r>
      <w:r w:rsidRPr="000C7EC0">
        <w:rPr>
          <w:rFonts w:ascii="Times New Roman" w:hAnsi="Times New Roman" w:cs="Times New Roman"/>
          <w:sz w:val="28"/>
          <w:szCs w:val="28"/>
        </w:rPr>
        <w:t>нию слов учитель, воспитатель, имена и отчества педагогов. Понимание (называние) слов, обозначающих предметы и их признак по теме: посуда, м</w:t>
      </w:r>
      <w:r w:rsidRPr="000C7EC0">
        <w:rPr>
          <w:rFonts w:ascii="Times New Roman" w:hAnsi="Times New Roman" w:cs="Times New Roman"/>
          <w:sz w:val="28"/>
          <w:szCs w:val="28"/>
        </w:rPr>
        <w:t>е</w:t>
      </w:r>
      <w:r w:rsidRPr="000C7EC0">
        <w:rPr>
          <w:rFonts w:ascii="Times New Roman" w:hAnsi="Times New Roman" w:cs="Times New Roman"/>
          <w:sz w:val="28"/>
          <w:szCs w:val="28"/>
        </w:rPr>
        <w:t>бель, бытовые приборы, одежда, обувь</w:t>
      </w:r>
      <w:proofErr w:type="gramStart"/>
      <w:r w:rsidRPr="000C7EC0">
        <w:rPr>
          <w:rFonts w:ascii="Times New Roman" w:hAnsi="Times New Roman" w:cs="Times New Roman"/>
          <w:sz w:val="28"/>
          <w:szCs w:val="28"/>
        </w:rPr>
        <w:t>.</w:t>
      </w:r>
      <w:proofErr w:type="gramEnd"/>
      <w:r w:rsidRPr="000C7EC0">
        <w:rPr>
          <w:rFonts w:ascii="Times New Roman" w:hAnsi="Times New Roman" w:cs="Times New Roman"/>
          <w:sz w:val="28"/>
          <w:szCs w:val="28"/>
        </w:rPr>
        <w:t xml:space="preserve"> </w:t>
      </w:r>
      <w:proofErr w:type="gramStart"/>
      <w:r w:rsidRPr="000C7EC0">
        <w:rPr>
          <w:rFonts w:ascii="Times New Roman" w:hAnsi="Times New Roman" w:cs="Times New Roman"/>
          <w:sz w:val="28"/>
          <w:szCs w:val="28"/>
        </w:rPr>
        <w:t>и</w:t>
      </w:r>
      <w:proofErr w:type="gramEnd"/>
      <w:r w:rsidRPr="000C7EC0">
        <w:rPr>
          <w:rFonts w:ascii="Times New Roman" w:hAnsi="Times New Roman" w:cs="Times New Roman"/>
          <w:sz w:val="28"/>
          <w:szCs w:val="28"/>
        </w:rPr>
        <w:t>грушки, школьные принадле</w:t>
      </w:r>
      <w:r w:rsidRPr="000C7EC0">
        <w:rPr>
          <w:rFonts w:ascii="Times New Roman" w:hAnsi="Times New Roman" w:cs="Times New Roman"/>
          <w:sz w:val="28"/>
          <w:szCs w:val="28"/>
        </w:rPr>
        <w:t>ж</w:t>
      </w:r>
      <w:r w:rsidRPr="000C7EC0">
        <w:rPr>
          <w:rFonts w:ascii="Times New Roman" w:hAnsi="Times New Roman" w:cs="Times New Roman"/>
          <w:sz w:val="28"/>
          <w:szCs w:val="28"/>
        </w:rPr>
        <w:t xml:space="preserve">ности, </w:t>
      </w:r>
      <w:r w:rsidRPr="000C7EC0">
        <w:rPr>
          <w:rFonts w:ascii="Times New Roman" w:hAnsi="Times New Roman" w:cs="Times New Roman"/>
          <w:sz w:val="28"/>
          <w:szCs w:val="28"/>
        </w:rPr>
        <w:lastRenderedPageBreak/>
        <w:t>спортивный инвентарь, продукты питания, овощи-фрукты, животные, птицы, насекомые, травы, цветы, деревья, транспорт (наземный, подземный, водный, воздушный, космический), дом, квартира. Понимание (называние) слов, об</w:t>
      </w:r>
      <w:r w:rsidRPr="000C7EC0">
        <w:rPr>
          <w:rFonts w:ascii="Times New Roman" w:hAnsi="Times New Roman" w:cs="Times New Roman"/>
          <w:sz w:val="28"/>
          <w:szCs w:val="28"/>
        </w:rPr>
        <w:t>о</w:t>
      </w:r>
      <w:r w:rsidRPr="000C7EC0">
        <w:rPr>
          <w:rFonts w:ascii="Times New Roman" w:hAnsi="Times New Roman" w:cs="Times New Roman"/>
          <w:sz w:val="28"/>
          <w:szCs w:val="28"/>
        </w:rPr>
        <w:t>значающих действие предмета: пить, есть, сидеть, стоять, бегать</w:t>
      </w:r>
      <w:proofErr w:type="gramStart"/>
      <w:r w:rsidRPr="000C7EC0">
        <w:rPr>
          <w:rFonts w:ascii="Times New Roman" w:hAnsi="Times New Roman" w:cs="Times New Roman"/>
          <w:sz w:val="28"/>
          <w:szCs w:val="28"/>
        </w:rPr>
        <w:t>.</w:t>
      </w:r>
      <w:proofErr w:type="gramEnd"/>
      <w:r w:rsidRPr="000C7EC0">
        <w:rPr>
          <w:rFonts w:ascii="Times New Roman" w:hAnsi="Times New Roman" w:cs="Times New Roman"/>
          <w:sz w:val="28"/>
          <w:szCs w:val="28"/>
        </w:rPr>
        <w:t xml:space="preserve"> </w:t>
      </w:r>
      <w:proofErr w:type="gramStart"/>
      <w:r w:rsidRPr="000C7EC0">
        <w:rPr>
          <w:rFonts w:ascii="Times New Roman" w:hAnsi="Times New Roman" w:cs="Times New Roman"/>
          <w:sz w:val="28"/>
          <w:szCs w:val="28"/>
        </w:rPr>
        <w:t>и</w:t>
      </w:r>
      <w:proofErr w:type="gramEnd"/>
      <w:r w:rsidRPr="000C7EC0">
        <w:rPr>
          <w:rFonts w:ascii="Times New Roman" w:hAnsi="Times New Roman" w:cs="Times New Roman"/>
          <w:sz w:val="28"/>
          <w:szCs w:val="28"/>
        </w:rPr>
        <w:t>грать, г</w:t>
      </w:r>
      <w:r w:rsidRPr="000C7EC0">
        <w:rPr>
          <w:rFonts w:ascii="Times New Roman" w:hAnsi="Times New Roman" w:cs="Times New Roman"/>
          <w:sz w:val="28"/>
          <w:szCs w:val="28"/>
        </w:rPr>
        <w:t>у</w:t>
      </w:r>
      <w:r w:rsidRPr="000C7EC0">
        <w:rPr>
          <w:rFonts w:ascii="Times New Roman" w:hAnsi="Times New Roman" w:cs="Times New Roman"/>
          <w:sz w:val="28"/>
          <w:szCs w:val="28"/>
        </w:rPr>
        <w:t>лять, работать, лететь, приходить, уходить, учиться, писать, рис</w:t>
      </w:r>
      <w:r w:rsidRPr="000C7EC0">
        <w:rPr>
          <w:rFonts w:ascii="Times New Roman" w:hAnsi="Times New Roman" w:cs="Times New Roman"/>
          <w:sz w:val="28"/>
          <w:szCs w:val="28"/>
        </w:rPr>
        <w:t>о</w:t>
      </w:r>
      <w:r w:rsidRPr="000C7EC0">
        <w:rPr>
          <w:rFonts w:ascii="Times New Roman" w:hAnsi="Times New Roman" w:cs="Times New Roman"/>
          <w:sz w:val="28"/>
          <w:szCs w:val="28"/>
        </w:rPr>
        <w:t xml:space="preserve">вать, лепить, клеить, вырезать, изменять, спать, отдыхать. </w:t>
      </w:r>
      <w:proofErr w:type="gramStart"/>
      <w:r w:rsidRPr="000C7EC0">
        <w:rPr>
          <w:rFonts w:ascii="Times New Roman" w:hAnsi="Times New Roman" w:cs="Times New Roman"/>
          <w:sz w:val="28"/>
          <w:szCs w:val="28"/>
        </w:rPr>
        <w:t>Понимание (наз</w:t>
      </w:r>
      <w:r w:rsidRPr="000C7EC0">
        <w:rPr>
          <w:rFonts w:ascii="Times New Roman" w:hAnsi="Times New Roman" w:cs="Times New Roman"/>
          <w:sz w:val="28"/>
          <w:szCs w:val="28"/>
        </w:rPr>
        <w:t>ы</w:t>
      </w:r>
      <w:r w:rsidRPr="000C7EC0">
        <w:rPr>
          <w:rFonts w:ascii="Times New Roman" w:hAnsi="Times New Roman" w:cs="Times New Roman"/>
          <w:sz w:val="28"/>
          <w:szCs w:val="28"/>
        </w:rPr>
        <w:t>вание) слов, обозначающих признак действия, состояния (громко, тихо, быстро, медле</w:t>
      </w:r>
      <w:r w:rsidRPr="000C7EC0">
        <w:rPr>
          <w:rFonts w:ascii="Times New Roman" w:hAnsi="Times New Roman" w:cs="Times New Roman"/>
          <w:sz w:val="28"/>
          <w:szCs w:val="28"/>
        </w:rPr>
        <w:t>н</w:t>
      </w:r>
      <w:r w:rsidRPr="000C7EC0">
        <w:rPr>
          <w:rFonts w:ascii="Times New Roman" w:hAnsi="Times New Roman" w:cs="Times New Roman"/>
          <w:sz w:val="28"/>
          <w:szCs w:val="28"/>
        </w:rPr>
        <w:t>но, страшно, нестрашно, хорошо, плохо, весело, грустно, легко, нелегко).</w:t>
      </w:r>
      <w:proofErr w:type="gramEnd"/>
      <w:r w:rsidRPr="000C7EC0">
        <w:rPr>
          <w:rFonts w:ascii="Times New Roman" w:hAnsi="Times New Roman" w:cs="Times New Roman"/>
          <w:sz w:val="28"/>
          <w:szCs w:val="28"/>
        </w:rPr>
        <w:t xml:space="preserve"> Понимание (называние) слов, указывающих на предмет, его признак (я, ты, он, она, мы, вы, они</w:t>
      </w:r>
      <w:proofErr w:type="gramStart"/>
      <w:r w:rsidRPr="000C7EC0">
        <w:rPr>
          <w:rFonts w:ascii="Times New Roman" w:hAnsi="Times New Roman" w:cs="Times New Roman"/>
          <w:sz w:val="28"/>
          <w:szCs w:val="28"/>
        </w:rPr>
        <w:t>.</w:t>
      </w:r>
      <w:proofErr w:type="gramEnd"/>
      <w:r w:rsidRPr="000C7EC0">
        <w:rPr>
          <w:rFonts w:ascii="Times New Roman" w:hAnsi="Times New Roman" w:cs="Times New Roman"/>
          <w:sz w:val="28"/>
          <w:szCs w:val="28"/>
        </w:rPr>
        <w:t xml:space="preserve"> </w:t>
      </w:r>
      <w:proofErr w:type="gramStart"/>
      <w:r w:rsidRPr="000C7EC0">
        <w:rPr>
          <w:rFonts w:ascii="Times New Roman" w:hAnsi="Times New Roman" w:cs="Times New Roman"/>
          <w:sz w:val="28"/>
          <w:szCs w:val="28"/>
        </w:rPr>
        <w:t>м</w:t>
      </w:r>
      <w:proofErr w:type="gramEnd"/>
      <w:r w:rsidRPr="000C7EC0">
        <w:rPr>
          <w:rFonts w:ascii="Times New Roman" w:hAnsi="Times New Roman" w:cs="Times New Roman"/>
          <w:sz w:val="28"/>
          <w:szCs w:val="28"/>
        </w:rPr>
        <w:t>ой, твой, его, её, наш, ваш, их). Понимание (назыв</w:t>
      </w:r>
      <w:r w:rsidRPr="000C7EC0">
        <w:rPr>
          <w:rFonts w:ascii="Times New Roman" w:hAnsi="Times New Roman" w:cs="Times New Roman"/>
          <w:sz w:val="28"/>
          <w:szCs w:val="28"/>
        </w:rPr>
        <w:t>а</w:t>
      </w:r>
      <w:r w:rsidRPr="000C7EC0">
        <w:rPr>
          <w:rFonts w:ascii="Times New Roman" w:hAnsi="Times New Roman" w:cs="Times New Roman"/>
          <w:sz w:val="28"/>
          <w:szCs w:val="28"/>
        </w:rPr>
        <w:t>ние) слов, обозначающих число, количество предметов (один-пять, вт</w:t>
      </w:r>
      <w:r w:rsidRPr="000C7EC0">
        <w:rPr>
          <w:rFonts w:ascii="Times New Roman" w:hAnsi="Times New Roman" w:cs="Times New Roman"/>
          <w:sz w:val="28"/>
          <w:szCs w:val="28"/>
        </w:rPr>
        <w:t>о</w:t>
      </w:r>
      <w:r w:rsidRPr="000C7EC0">
        <w:rPr>
          <w:rFonts w:ascii="Times New Roman" w:hAnsi="Times New Roman" w:cs="Times New Roman"/>
          <w:sz w:val="28"/>
          <w:szCs w:val="28"/>
        </w:rPr>
        <w:t xml:space="preserve">рой…). </w:t>
      </w:r>
      <w:proofErr w:type="gramStart"/>
      <w:r w:rsidRPr="000C7EC0">
        <w:rPr>
          <w:rFonts w:ascii="Times New Roman" w:hAnsi="Times New Roman" w:cs="Times New Roman"/>
          <w:sz w:val="28"/>
          <w:szCs w:val="28"/>
        </w:rPr>
        <w:t>Понимание (называние) слов, обозначающих взаимосвязь слов в предложении (в, на, под, над, из, из-за, перед, к).</w:t>
      </w:r>
      <w:proofErr w:type="gramEnd"/>
      <w:r w:rsidRPr="000C7EC0">
        <w:rPr>
          <w:rFonts w:ascii="Times New Roman" w:hAnsi="Times New Roman" w:cs="Times New Roman"/>
          <w:sz w:val="28"/>
          <w:szCs w:val="28"/>
        </w:rPr>
        <w:t xml:space="preserve"> Понимание простых пре</w:t>
      </w:r>
      <w:r w:rsidRPr="000C7EC0">
        <w:rPr>
          <w:rFonts w:ascii="Times New Roman" w:hAnsi="Times New Roman" w:cs="Times New Roman"/>
          <w:sz w:val="28"/>
          <w:szCs w:val="28"/>
        </w:rPr>
        <w:t>д</w:t>
      </w:r>
      <w:r w:rsidRPr="000C7EC0">
        <w:rPr>
          <w:rFonts w:ascii="Times New Roman" w:hAnsi="Times New Roman" w:cs="Times New Roman"/>
          <w:sz w:val="28"/>
          <w:szCs w:val="28"/>
        </w:rPr>
        <w:t>ложений (показ, как ответное действие). Называние простых предлож</w:t>
      </w:r>
      <w:r w:rsidRPr="000C7EC0">
        <w:rPr>
          <w:rFonts w:ascii="Times New Roman" w:hAnsi="Times New Roman" w:cs="Times New Roman"/>
          <w:sz w:val="28"/>
          <w:szCs w:val="28"/>
        </w:rPr>
        <w:t>е</w:t>
      </w:r>
      <w:r w:rsidRPr="000C7EC0">
        <w:rPr>
          <w:rFonts w:ascii="Times New Roman" w:hAnsi="Times New Roman" w:cs="Times New Roman"/>
          <w:sz w:val="28"/>
          <w:szCs w:val="28"/>
        </w:rPr>
        <w:t>ний (</w:t>
      </w:r>
      <w:proofErr w:type="spellStart"/>
      <w:r w:rsidRPr="000C7EC0">
        <w:rPr>
          <w:rFonts w:ascii="Times New Roman" w:hAnsi="Times New Roman" w:cs="Times New Roman"/>
          <w:sz w:val="28"/>
          <w:szCs w:val="28"/>
        </w:rPr>
        <w:t>эхолалии</w:t>
      </w:r>
      <w:proofErr w:type="spellEnd"/>
      <w:r w:rsidRPr="000C7EC0">
        <w:rPr>
          <w:rFonts w:ascii="Times New Roman" w:hAnsi="Times New Roman" w:cs="Times New Roman"/>
          <w:sz w:val="28"/>
          <w:szCs w:val="28"/>
        </w:rPr>
        <w:t>, собственная речь).</w:t>
      </w:r>
    </w:p>
    <w:p w14:paraId="6B024FA7" w14:textId="6E04966C"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Экспрессия с использованием средств невербальной коммуник</w:t>
      </w:r>
      <w:r w:rsidRPr="000C7EC0">
        <w:rPr>
          <w:rFonts w:ascii="Times New Roman" w:hAnsi="Times New Roman" w:cs="Times New Roman"/>
          <w:i/>
          <w:iCs/>
          <w:sz w:val="28"/>
          <w:szCs w:val="28"/>
        </w:rPr>
        <w:t>а</w:t>
      </w:r>
      <w:r w:rsidRPr="000C7EC0">
        <w:rPr>
          <w:rFonts w:ascii="Times New Roman" w:hAnsi="Times New Roman" w:cs="Times New Roman"/>
          <w:i/>
          <w:iCs/>
          <w:sz w:val="28"/>
          <w:szCs w:val="28"/>
        </w:rPr>
        <w:t>ции.</w:t>
      </w:r>
      <w:r w:rsidRPr="000C7EC0">
        <w:rPr>
          <w:rFonts w:ascii="Times New Roman" w:hAnsi="Times New Roman" w:cs="Times New Roman"/>
          <w:sz w:val="28"/>
          <w:szCs w:val="28"/>
        </w:rPr>
        <w:t> Называние собственного имени, имён членов семьи, имён учащихся класса, педагогов посредством напечатанного слова.</w:t>
      </w:r>
    </w:p>
    <w:p w14:paraId="439E78DF" w14:textId="742C9FEB"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b/>
          <w:bCs/>
          <w:sz w:val="28"/>
          <w:szCs w:val="28"/>
        </w:rPr>
        <w:t xml:space="preserve">Чтение и письмо </w:t>
      </w:r>
    </w:p>
    <w:p w14:paraId="318FCB18" w14:textId="6EFFFF4B"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Глобальное чтение</w:t>
      </w:r>
      <w:r w:rsidRPr="000C7EC0">
        <w:rPr>
          <w:rFonts w:ascii="Times New Roman" w:hAnsi="Times New Roman" w:cs="Times New Roman"/>
          <w:b/>
          <w:bCs/>
          <w:i/>
          <w:iCs/>
          <w:sz w:val="28"/>
          <w:szCs w:val="28"/>
        </w:rPr>
        <w:t>.</w:t>
      </w:r>
      <w:r w:rsidRPr="000C7EC0">
        <w:rPr>
          <w:rFonts w:ascii="Times New Roman" w:hAnsi="Times New Roman" w:cs="Times New Roman"/>
          <w:sz w:val="28"/>
          <w:szCs w:val="28"/>
        </w:rPr>
        <w:t> Узнавание (различение) напечатанных слов, об</w:t>
      </w:r>
      <w:r w:rsidRPr="000C7EC0">
        <w:rPr>
          <w:rFonts w:ascii="Times New Roman" w:hAnsi="Times New Roman" w:cs="Times New Roman"/>
          <w:sz w:val="28"/>
          <w:szCs w:val="28"/>
        </w:rPr>
        <w:t>о</w:t>
      </w:r>
      <w:r w:rsidRPr="000C7EC0">
        <w:rPr>
          <w:rFonts w:ascii="Times New Roman" w:hAnsi="Times New Roman" w:cs="Times New Roman"/>
          <w:sz w:val="28"/>
          <w:szCs w:val="28"/>
        </w:rPr>
        <w:t>значающих собственное имя, имена членов семьи. Узнавание (различ</w:t>
      </w:r>
      <w:r w:rsidRPr="000C7EC0">
        <w:rPr>
          <w:rFonts w:ascii="Times New Roman" w:hAnsi="Times New Roman" w:cs="Times New Roman"/>
          <w:sz w:val="28"/>
          <w:szCs w:val="28"/>
        </w:rPr>
        <w:t>е</w:t>
      </w:r>
      <w:r w:rsidRPr="000C7EC0">
        <w:rPr>
          <w:rFonts w:ascii="Times New Roman" w:hAnsi="Times New Roman" w:cs="Times New Roman"/>
          <w:sz w:val="28"/>
          <w:szCs w:val="28"/>
        </w:rPr>
        <w:t>ние) напечатанных слов, обозначающих имена учащихся класса, педагогов. Узн</w:t>
      </w:r>
      <w:r w:rsidRPr="000C7EC0">
        <w:rPr>
          <w:rFonts w:ascii="Times New Roman" w:hAnsi="Times New Roman" w:cs="Times New Roman"/>
          <w:sz w:val="28"/>
          <w:szCs w:val="28"/>
        </w:rPr>
        <w:t>а</w:t>
      </w:r>
      <w:r w:rsidRPr="000C7EC0">
        <w:rPr>
          <w:rFonts w:ascii="Times New Roman" w:hAnsi="Times New Roman" w:cs="Times New Roman"/>
          <w:sz w:val="28"/>
          <w:szCs w:val="28"/>
        </w:rPr>
        <w:t>вание (различение) напечатанных слов, обозначающих названия предм</w:t>
      </w:r>
      <w:r w:rsidRPr="000C7EC0">
        <w:rPr>
          <w:rFonts w:ascii="Times New Roman" w:hAnsi="Times New Roman" w:cs="Times New Roman"/>
          <w:sz w:val="28"/>
          <w:szCs w:val="28"/>
        </w:rPr>
        <w:t>е</w:t>
      </w:r>
      <w:r w:rsidRPr="000C7EC0">
        <w:rPr>
          <w:rFonts w:ascii="Times New Roman" w:hAnsi="Times New Roman" w:cs="Times New Roman"/>
          <w:sz w:val="28"/>
          <w:szCs w:val="28"/>
        </w:rPr>
        <w:t>тов. Узнавание (различение) напечатанных слов, обозначающих действия пре</w:t>
      </w:r>
      <w:r w:rsidRPr="000C7EC0">
        <w:rPr>
          <w:rFonts w:ascii="Times New Roman" w:hAnsi="Times New Roman" w:cs="Times New Roman"/>
          <w:sz w:val="28"/>
          <w:szCs w:val="28"/>
        </w:rPr>
        <w:t>д</w:t>
      </w:r>
      <w:r w:rsidRPr="000C7EC0">
        <w:rPr>
          <w:rFonts w:ascii="Times New Roman" w:hAnsi="Times New Roman" w:cs="Times New Roman"/>
          <w:sz w:val="28"/>
          <w:szCs w:val="28"/>
        </w:rPr>
        <w:t>метов. Узнавание (различение) напечатанных слов, обозначающих пр</w:t>
      </w:r>
      <w:r w:rsidRPr="000C7EC0">
        <w:rPr>
          <w:rFonts w:ascii="Times New Roman" w:hAnsi="Times New Roman" w:cs="Times New Roman"/>
          <w:sz w:val="28"/>
          <w:szCs w:val="28"/>
        </w:rPr>
        <w:t>и</w:t>
      </w:r>
      <w:r w:rsidRPr="000C7EC0">
        <w:rPr>
          <w:rFonts w:ascii="Times New Roman" w:hAnsi="Times New Roman" w:cs="Times New Roman"/>
          <w:sz w:val="28"/>
          <w:szCs w:val="28"/>
        </w:rPr>
        <w:t>знак действия, состояния. Узнавание (различение) напечатанных слов, обознач</w:t>
      </w:r>
      <w:r w:rsidRPr="000C7EC0">
        <w:rPr>
          <w:rFonts w:ascii="Times New Roman" w:hAnsi="Times New Roman" w:cs="Times New Roman"/>
          <w:sz w:val="28"/>
          <w:szCs w:val="28"/>
        </w:rPr>
        <w:t>а</w:t>
      </w:r>
      <w:r w:rsidRPr="000C7EC0">
        <w:rPr>
          <w:rFonts w:ascii="Times New Roman" w:hAnsi="Times New Roman" w:cs="Times New Roman"/>
          <w:sz w:val="28"/>
          <w:szCs w:val="28"/>
        </w:rPr>
        <w:t>ющих признак предмета.</w:t>
      </w:r>
    </w:p>
    <w:p w14:paraId="746F2784" w14:textId="6DF1C313"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Предпосылки к осмысленному чтению и письму.</w:t>
      </w:r>
      <w:r w:rsidRPr="000C7EC0">
        <w:rPr>
          <w:rFonts w:ascii="Times New Roman" w:hAnsi="Times New Roman" w:cs="Times New Roman"/>
          <w:sz w:val="28"/>
          <w:szCs w:val="28"/>
        </w:rPr>
        <w:t> Развитие слухового внимания, фонематического слуха</w:t>
      </w:r>
      <w:r w:rsidRPr="000C7EC0">
        <w:rPr>
          <w:rFonts w:ascii="Times New Roman" w:hAnsi="Times New Roman" w:cs="Times New Roman"/>
          <w:i/>
          <w:iCs/>
          <w:sz w:val="28"/>
          <w:szCs w:val="28"/>
        </w:rPr>
        <w:t>.</w:t>
      </w:r>
      <w:r w:rsidRPr="000C7EC0">
        <w:rPr>
          <w:rFonts w:ascii="Times New Roman" w:hAnsi="Times New Roman" w:cs="Times New Roman"/>
          <w:b/>
          <w:bCs/>
          <w:i/>
          <w:iCs/>
          <w:sz w:val="28"/>
          <w:szCs w:val="28"/>
        </w:rPr>
        <w:t> </w:t>
      </w:r>
      <w:r w:rsidRPr="000C7EC0">
        <w:rPr>
          <w:rFonts w:ascii="Times New Roman" w:hAnsi="Times New Roman" w:cs="Times New Roman"/>
          <w:sz w:val="28"/>
          <w:szCs w:val="28"/>
        </w:rPr>
        <w:t>Различение звуков окружающей действ</w:t>
      </w:r>
      <w:r w:rsidRPr="000C7EC0">
        <w:rPr>
          <w:rFonts w:ascii="Times New Roman" w:hAnsi="Times New Roman" w:cs="Times New Roman"/>
          <w:sz w:val="28"/>
          <w:szCs w:val="28"/>
        </w:rPr>
        <w:t>и</w:t>
      </w:r>
      <w:r w:rsidRPr="000C7EC0">
        <w:rPr>
          <w:rFonts w:ascii="Times New Roman" w:hAnsi="Times New Roman" w:cs="Times New Roman"/>
          <w:sz w:val="28"/>
          <w:szCs w:val="28"/>
        </w:rPr>
        <w:t>тельности, узнавание их: определение источника звука, направления звука, силы звука. Имитация звуков, узнавание звучащего предмета по зв</w:t>
      </w:r>
      <w:r w:rsidRPr="000C7EC0">
        <w:rPr>
          <w:rFonts w:ascii="Times New Roman" w:hAnsi="Times New Roman" w:cs="Times New Roman"/>
          <w:sz w:val="28"/>
          <w:szCs w:val="28"/>
        </w:rPr>
        <w:t>у</w:t>
      </w:r>
      <w:r w:rsidRPr="000C7EC0">
        <w:rPr>
          <w:rFonts w:ascii="Times New Roman" w:hAnsi="Times New Roman" w:cs="Times New Roman"/>
          <w:sz w:val="28"/>
          <w:szCs w:val="28"/>
        </w:rPr>
        <w:t>ку. Дифференциация неречевых звуков. Соотнесение звуков окружающего мира с речевыми звуками. Узнавание (различение) образов графем (букв). Печатание буквенных знаков. Узнавание (различение) образов гр</w:t>
      </w:r>
      <w:r w:rsidRPr="000C7EC0">
        <w:rPr>
          <w:rFonts w:ascii="Times New Roman" w:hAnsi="Times New Roman" w:cs="Times New Roman"/>
          <w:sz w:val="28"/>
          <w:szCs w:val="28"/>
        </w:rPr>
        <w:t>а</w:t>
      </w:r>
      <w:r w:rsidRPr="000C7EC0">
        <w:rPr>
          <w:rFonts w:ascii="Times New Roman" w:hAnsi="Times New Roman" w:cs="Times New Roman"/>
          <w:sz w:val="28"/>
          <w:szCs w:val="28"/>
        </w:rPr>
        <w:t>фем. Составление слогов, коротких слов (сильные учащиеся). Чтение (наз</w:t>
      </w:r>
      <w:r w:rsidRPr="000C7EC0">
        <w:rPr>
          <w:rFonts w:ascii="Times New Roman" w:hAnsi="Times New Roman" w:cs="Times New Roman"/>
          <w:sz w:val="28"/>
          <w:szCs w:val="28"/>
        </w:rPr>
        <w:t>ы</w:t>
      </w:r>
      <w:r w:rsidRPr="000C7EC0">
        <w:rPr>
          <w:rFonts w:ascii="Times New Roman" w:hAnsi="Times New Roman" w:cs="Times New Roman"/>
          <w:sz w:val="28"/>
          <w:szCs w:val="28"/>
        </w:rPr>
        <w:t>вание) слогов, слов.</w:t>
      </w:r>
    </w:p>
    <w:p w14:paraId="6ED5A038" w14:textId="77777777" w:rsidR="000C7EC0" w:rsidRDefault="000C7EC0" w:rsidP="000C7EC0">
      <w:pPr>
        <w:pStyle w:val="a7"/>
        <w:shd w:val="clear" w:color="auto" w:fill="FFFFFF"/>
        <w:spacing w:after="0" w:line="240" w:lineRule="auto"/>
        <w:ind w:left="0" w:firstLine="709"/>
        <w:jc w:val="both"/>
        <w:rPr>
          <w:rFonts w:ascii="Times New Roman" w:hAnsi="Times New Roman" w:cs="Times New Roman"/>
          <w:b/>
          <w:bCs/>
          <w:sz w:val="28"/>
          <w:szCs w:val="28"/>
        </w:rPr>
      </w:pPr>
    </w:p>
    <w:p w14:paraId="29617A84" w14:textId="3777F033" w:rsidR="000C7EC0" w:rsidRPr="000C7EC0" w:rsidRDefault="000C7EC0" w:rsidP="000C7EC0">
      <w:pPr>
        <w:pStyle w:val="a7"/>
        <w:shd w:val="clear" w:color="auto" w:fill="FFFFFF"/>
        <w:spacing w:after="0" w:line="240" w:lineRule="auto"/>
        <w:ind w:left="0" w:firstLine="709"/>
        <w:jc w:val="center"/>
        <w:rPr>
          <w:rFonts w:ascii="Times New Roman" w:hAnsi="Times New Roman" w:cs="Times New Roman"/>
          <w:sz w:val="28"/>
          <w:szCs w:val="28"/>
        </w:rPr>
      </w:pPr>
      <w:r w:rsidRPr="000C7EC0">
        <w:rPr>
          <w:rFonts w:ascii="Times New Roman" w:hAnsi="Times New Roman" w:cs="Times New Roman"/>
          <w:b/>
          <w:bCs/>
          <w:sz w:val="28"/>
          <w:szCs w:val="28"/>
        </w:rPr>
        <w:t>7</w:t>
      </w:r>
      <w:r>
        <w:rPr>
          <w:rFonts w:ascii="Times New Roman" w:hAnsi="Times New Roman" w:cs="Times New Roman"/>
          <w:b/>
          <w:bCs/>
          <w:sz w:val="28"/>
          <w:szCs w:val="28"/>
        </w:rPr>
        <w:t xml:space="preserve"> </w:t>
      </w:r>
      <w:r w:rsidRPr="000C7EC0">
        <w:rPr>
          <w:rFonts w:ascii="Times New Roman" w:hAnsi="Times New Roman" w:cs="Times New Roman"/>
          <w:b/>
          <w:bCs/>
          <w:sz w:val="28"/>
          <w:szCs w:val="28"/>
        </w:rPr>
        <w:t>КЛАСС</w:t>
      </w:r>
    </w:p>
    <w:p w14:paraId="23E4519C" w14:textId="77777777" w:rsidR="000C7EC0" w:rsidRDefault="000C7EC0" w:rsidP="000C7EC0">
      <w:pPr>
        <w:shd w:val="clear" w:color="auto" w:fill="FFFFFF"/>
        <w:spacing w:after="0" w:line="240" w:lineRule="auto"/>
        <w:ind w:firstLine="709"/>
        <w:jc w:val="both"/>
        <w:rPr>
          <w:rFonts w:ascii="Times New Roman" w:hAnsi="Times New Roman" w:cs="Times New Roman"/>
          <w:b/>
          <w:bCs/>
          <w:sz w:val="28"/>
          <w:szCs w:val="28"/>
        </w:rPr>
      </w:pPr>
    </w:p>
    <w:p w14:paraId="4B50C4AA" w14:textId="01A6246B"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b/>
          <w:bCs/>
          <w:sz w:val="28"/>
          <w:szCs w:val="28"/>
        </w:rPr>
        <w:t>Коммуникация</w:t>
      </w:r>
    </w:p>
    <w:p w14:paraId="74959994" w14:textId="5DCFC3FB"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Коммуникация с использованием вербальных средств</w:t>
      </w:r>
      <w:r w:rsidRPr="000C7EC0">
        <w:rPr>
          <w:rFonts w:ascii="Times New Roman" w:hAnsi="Times New Roman" w:cs="Times New Roman"/>
          <w:sz w:val="28"/>
          <w:szCs w:val="28"/>
        </w:rPr>
        <w:t> Установление контакта с собеседником. Реагирование на собственное имя и фамилию. И</w:t>
      </w:r>
      <w:r w:rsidRPr="000C7EC0">
        <w:rPr>
          <w:rFonts w:ascii="Times New Roman" w:hAnsi="Times New Roman" w:cs="Times New Roman"/>
          <w:sz w:val="28"/>
          <w:szCs w:val="28"/>
        </w:rPr>
        <w:t>с</w:t>
      </w:r>
      <w:r w:rsidRPr="000C7EC0">
        <w:rPr>
          <w:rFonts w:ascii="Times New Roman" w:hAnsi="Times New Roman" w:cs="Times New Roman"/>
          <w:sz w:val="28"/>
          <w:szCs w:val="28"/>
        </w:rPr>
        <w:t>пользование звука как средства коммуникации. Использование звукоподр</w:t>
      </w:r>
      <w:r w:rsidRPr="000C7EC0">
        <w:rPr>
          <w:rFonts w:ascii="Times New Roman" w:hAnsi="Times New Roman" w:cs="Times New Roman"/>
          <w:sz w:val="28"/>
          <w:szCs w:val="28"/>
        </w:rPr>
        <w:t>а</w:t>
      </w:r>
      <w:r w:rsidRPr="000C7EC0">
        <w:rPr>
          <w:rFonts w:ascii="Times New Roman" w:hAnsi="Times New Roman" w:cs="Times New Roman"/>
          <w:sz w:val="28"/>
          <w:szCs w:val="28"/>
        </w:rPr>
        <w:t xml:space="preserve">жания как средства коммуникации. Использование звукового комплекса как </w:t>
      </w:r>
      <w:r w:rsidRPr="000C7EC0">
        <w:rPr>
          <w:rFonts w:ascii="Times New Roman" w:hAnsi="Times New Roman" w:cs="Times New Roman"/>
          <w:sz w:val="28"/>
          <w:szCs w:val="28"/>
        </w:rPr>
        <w:lastRenderedPageBreak/>
        <w:t>средства коммуникации. Использование слога как средства коммуникации. Использование слова как средства коммуникации:  * приветствовать соб</w:t>
      </w:r>
      <w:r w:rsidRPr="000C7EC0">
        <w:rPr>
          <w:rFonts w:ascii="Times New Roman" w:hAnsi="Times New Roman" w:cs="Times New Roman"/>
          <w:sz w:val="28"/>
          <w:szCs w:val="28"/>
        </w:rPr>
        <w:t>е</w:t>
      </w:r>
      <w:r w:rsidRPr="000C7EC0">
        <w:rPr>
          <w:rFonts w:ascii="Times New Roman" w:hAnsi="Times New Roman" w:cs="Times New Roman"/>
          <w:sz w:val="28"/>
          <w:szCs w:val="28"/>
        </w:rPr>
        <w:t>седн</w:t>
      </w:r>
      <w:r w:rsidRPr="000C7EC0">
        <w:rPr>
          <w:rFonts w:ascii="Times New Roman" w:hAnsi="Times New Roman" w:cs="Times New Roman"/>
          <w:sz w:val="28"/>
          <w:szCs w:val="28"/>
        </w:rPr>
        <w:t>и</w:t>
      </w:r>
      <w:r w:rsidRPr="000C7EC0">
        <w:rPr>
          <w:rFonts w:ascii="Times New Roman" w:hAnsi="Times New Roman" w:cs="Times New Roman"/>
          <w:sz w:val="28"/>
          <w:szCs w:val="28"/>
        </w:rPr>
        <w:t>ка (прощаться с ним).</w:t>
      </w:r>
    </w:p>
    <w:p w14:paraId="2A31AB38" w14:textId="069E6D59"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Коммуникация с использованием невербальных средств.</w:t>
      </w:r>
      <w:r w:rsidRPr="000C7EC0">
        <w:rPr>
          <w:rFonts w:ascii="Times New Roman" w:hAnsi="Times New Roman" w:cs="Times New Roman"/>
          <w:sz w:val="28"/>
          <w:szCs w:val="28"/>
        </w:rPr>
        <w:t> Использование взгляда как средства коммуникации. Использование мимики как средства коммуникации. Использование жеста как средства коммуникации. Использ</w:t>
      </w:r>
      <w:r w:rsidRPr="000C7EC0">
        <w:rPr>
          <w:rFonts w:ascii="Times New Roman" w:hAnsi="Times New Roman" w:cs="Times New Roman"/>
          <w:sz w:val="28"/>
          <w:szCs w:val="28"/>
        </w:rPr>
        <w:t>о</w:t>
      </w:r>
      <w:r w:rsidRPr="000C7EC0">
        <w:rPr>
          <w:rFonts w:ascii="Times New Roman" w:hAnsi="Times New Roman" w:cs="Times New Roman"/>
          <w:sz w:val="28"/>
          <w:szCs w:val="28"/>
        </w:rPr>
        <w:t>вание звучащего предмета как средства коммуникации. Использование пре</w:t>
      </w:r>
      <w:r w:rsidRPr="000C7EC0">
        <w:rPr>
          <w:rFonts w:ascii="Times New Roman" w:hAnsi="Times New Roman" w:cs="Times New Roman"/>
          <w:sz w:val="28"/>
          <w:szCs w:val="28"/>
        </w:rPr>
        <w:t>д</w:t>
      </w:r>
      <w:r w:rsidRPr="000C7EC0">
        <w:rPr>
          <w:rFonts w:ascii="Times New Roman" w:hAnsi="Times New Roman" w:cs="Times New Roman"/>
          <w:sz w:val="28"/>
          <w:szCs w:val="28"/>
        </w:rPr>
        <w:t>метного символа как средства коммуникации. Использ</w:t>
      </w:r>
      <w:r w:rsidRPr="000C7EC0">
        <w:rPr>
          <w:rFonts w:ascii="Times New Roman" w:hAnsi="Times New Roman" w:cs="Times New Roman"/>
          <w:sz w:val="28"/>
          <w:szCs w:val="28"/>
        </w:rPr>
        <w:t>о</w:t>
      </w:r>
      <w:r w:rsidRPr="000C7EC0">
        <w:rPr>
          <w:rFonts w:ascii="Times New Roman" w:hAnsi="Times New Roman" w:cs="Times New Roman"/>
          <w:sz w:val="28"/>
          <w:szCs w:val="28"/>
        </w:rPr>
        <w:t>вание графического изображения как средства коммуникации. Использование карточек с напеч</w:t>
      </w:r>
      <w:r w:rsidRPr="000C7EC0">
        <w:rPr>
          <w:rFonts w:ascii="Times New Roman" w:hAnsi="Times New Roman" w:cs="Times New Roman"/>
          <w:sz w:val="28"/>
          <w:szCs w:val="28"/>
        </w:rPr>
        <w:t>а</w:t>
      </w:r>
      <w:r w:rsidRPr="000C7EC0">
        <w:rPr>
          <w:rFonts w:ascii="Times New Roman" w:hAnsi="Times New Roman" w:cs="Times New Roman"/>
          <w:sz w:val="28"/>
          <w:szCs w:val="28"/>
        </w:rPr>
        <w:t>танными словами как средства коммуникации. Использование табл</w:t>
      </w:r>
      <w:r w:rsidRPr="000C7EC0">
        <w:rPr>
          <w:rFonts w:ascii="Times New Roman" w:hAnsi="Times New Roman" w:cs="Times New Roman"/>
          <w:sz w:val="28"/>
          <w:szCs w:val="28"/>
        </w:rPr>
        <w:t>и</w:t>
      </w:r>
      <w:r w:rsidRPr="000C7EC0">
        <w:rPr>
          <w:rFonts w:ascii="Times New Roman" w:hAnsi="Times New Roman" w:cs="Times New Roman"/>
          <w:sz w:val="28"/>
          <w:szCs w:val="28"/>
        </w:rPr>
        <w:t>цы букв как средства коммуникации.</w:t>
      </w:r>
    </w:p>
    <w:p w14:paraId="75B459FE" w14:textId="05DBAFC0"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b/>
          <w:bCs/>
          <w:sz w:val="28"/>
          <w:szCs w:val="28"/>
        </w:rPr>
        <w:t>Развитие речи средствами вербальной и невербальной коммуник</w:t>
      </w:r>
      <w:r w:rsidRPr="000C7EC0">
        <w:rPr>
          <w:rFonts w:ascii="Times New Roman" w:hAnsi="Times New Roman" w:cs="Times New Roman"/>
          <w:b/>
          <w:bCs/>
          <w:sz w:val="28"/>
          <w:szCs w:val="28"/>
        </w:rPr>
        <w:t>а</w:t>
      </w:r>
      <w:r w:rsidRPr="000C7EC0">
        <w:rPr>
          <w:rFonts w:ascii="Times New Roman" w:hAnsi="Times New Roman" w:cs="Times New Roman"/>
          <w:b/>
          <w:bCs/>
          <w:sz w:val="28"/>
          <w:szCs w:val="28"/>
        </w:rPr>
        <w:t>ции</w:t>
      </w:r>
    </w:p>
    <w:p w14:paraId="22ED4DF3" w14:textId="57F202DC"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Импрессивная речь.</w:t>
      </w:r>
      <w:r w:rsidRPr="000C7EC0">
        <w:rPr>
          <w:rFonts w:ascii="Times New Roman" w:hAnsi="Times New Roman" w:cs="Times New Roman"/>
          <w:sz w:val="28"/>
          <w:szCs w:val="28"/>
        </w:rPr>
        <w:t> </w:t>
      </w:r>
      <w:proofErr w:type="gramStart"/>
      <w:r w:rsidRPr="000C7EC0">
        <w:rPr>
          <w:rFonts w:ascii="Times New Roman" w:hAnsi="Times New Roman" w:cs="Times New Roman"/>
          <w:sz w:val="28"/>
          <w:szCs w:val="28"/>
        </w:rPr>
        <w:t>Понимание слов, обозначающих признак де</w:t>
      </w:r>
      <w:r w:rsidRPr="000C7EC0">
        <w:rPr>
          <w:rFonts w:ascii="Times New Roman" w:hAnsi="Times New Roman" w:cs="Times New Roman"/>
          <w:sz w:val="28"/>
          <w:szCs w:val="28"/>
        </w:rPr>
        <w:t>й</w:t>
      </w:r>
      <w:r w:rsidRPr="000C7EC0">
        <w:rPr>
          <w:rFonts w:ascii="Times New Roman" w:hAnsi="Times New Roman" w:cs="Times New Roman"/>
          <w:sz w:val="28"/>
          <w:szCs w:val="28"/>
        </w:rPr>
        <w:t>ствия, состояние (громко, тихо, быстро, медленно, хорошо, плохо, весело, грустно и др.).</w:t>
      </w:r>
      <w:proofErr w:type="gramEnd"/>
      <w:r w:rsidRPr="000C7EC0">
        <w:rPr>
          <w:rFonts w:ascii="Times New Roman" w:hAnsi="Times New Roman" w:cs="Times New Roman"/>
          <w:sz w:val="28"/>
          <w:szCs w:val="28"/>
        </w:rPr>
        <w:t xml:space="preserve"> Понимание слов, указывающих на субъект/объект, его пр</w:t>
      </w:r>
      <w:r w:rsidRPr="000C7EC0">
        <w:rPr>
          <w:rFonts w:ascii="Times New Roman" w:hAnsi="Times New Roman" w:cs="Times New Roman"/>
          <w:sz w:val="28"/>
          <w:szCs w:val="28"/>
        </w:rPr>
        <w:t>и</w:t>
      </w:r>
      <w:r w:rsidRPr="000C7EC0">
        <w:rPr>
          <w:rFonts w:ascii="Times New Roman" w:hAnsi="Times New Roman" w:cs="Times New Roman"/>
          <w:sz w:val="28"/>
          <w:szCs w:val="28"/>
        </w:rPr>
        <w:t>надлежность (я, он, мой, твой и др.). Понимание слов, обозначающих число, количество предметов (пять, второй и др.). Понимание слов, обозначающих взаимосвязь слов в предложении (</w:t>
      </w:r>
      <w:proofErr w:type="gramStart"/>
      <w:r w:rsidRPr="000C7EC0">
        <w:rPr>
          <w:rFonts w:ascii="Times New Roman" w:hAnsi="Times New Roman" w:cs="Times New Roman"/>
          <w:sz w:val="28"/>
          <w:szCs w:val="28"/>
        </w:rPr>
        <w:t>в</w:t>
      </w:r>
      <w:proofErr w:type="gramEnd"/>
      <w:r w:rsidRPr="000C7EC0">
        <w:rPr>
          <w:rFonts w:ascii="Times New Roman" w:hAnsi="Times New Roman" w:cs="Times New Roman"/>
          <w:sz w:val="28"/>
          <w:szCs w:val="28"/>
        </w:rPr>
        <w:t>, на, под, из, из-за и др.).</w:t>
      </w:r>
    </w:p>
    <w:p w14:paraId="04D433AE" w14:textId="7A648EE8"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Экспрессивная речь</w:t>
      </w:r>
      <w:r w:rsidRPr="000C7EC0">
        <w:rPr>
          <w:rFonts w:ascii="Times New Roman" w:hAnsi="Times New Roman" w:cs="Times New Roman"/>
          <w:b/>
          <w:bCs/>
          <w:i/>
          <w:iCs/>
          <w:sz w:val="28"/>
          <w:szCs w:val="28"/>
        </w:rPr>
        <w:t>. </w:t>
      </w:r>
      <w:r w:rsidRPr="000C7EC0">
        <w:rPr>
          <w:rFonts w:ascii="Times New Roman" w:hAnsi="Times New Roman" w:cs="Times New Roman"/>
          <w:sz w:val="28"/>
          <w:szCs w:val="28"/>
        </w:rPr>
        <w:t>Называние (употребление) отдельных звуков, зв</w:t>
      </w:r>
      <w:r w:rsidRPr="000C7EC0">
        <w:rPr>
          <w:rFonts w:ascii="Times New Roman" w:hAnsi="Times New Roman" w:cs="Times New Roman"/>
          <w:sz w:val="28"/>
          <w:szCs w:val="28"/>
        </w:rPr>
        <w:t>у</w:t>
      </w:r>
      <w:r w:rsidRPr="000C7EC0">
        <w:rPr>
          <w:rFonts w:ascii="Times New Roman" w:hAnsi="Times New Roman" w:cs="Times New Roman"/>
          <w:sz w:val="28"/>
          <w:szCs w:val="28"/>
        </w:rPr>
        <w:t>коподражаний, звуковых комплексов. Называние собственного имени. Наз</w:t>
      </w:r>
      <w:r w:rsidRPr="000C7EC0">
        <w:rPr>
          <w:rFonts w:ascii="Times New Roman" w:hAnsi="Times New Roman" w:cs="Times New Roman"/>
          <w:sz w:val="28"/>
          <w:szCs w:val="28"/>
        </w:rPr>
        <w:t>ы</w:t>
      </w:r>
      <w:r w:rsidRPr="000C7EC0">
        <w:rPr>
          <w:rFonts w:ascii="Times New Roman" w:hAnsi="Times New Roman" w:cs="Times New Roman"/>
          <w:sz w:val="28"/>
          <w:szCs w:val="28"/>
        </w:rPr>
        <w:t xml:space="preserve">вание членов семьи, имён членов семьи (учащихся класса, педагогов класса). </w:t>
      </w:r>
      <w:proofErr w:type="gramStart"/>
      <w:r w:rsidRPr="000C7EC0">
        <w:rPr>
          <w:rFonts w:ascii="Times New Roman" w:hAnsi="Times New Roman" w:cs="Times New Roman"/>
          <w:sz w:val="28"/>
          <w:szCs w:val="28"/>
        </w:rPr>
        <w:t>Называние (употребление) слов, обозначающих предмет (посуда, мебель, и</w:t>
      </w:r>
      <w:r w:rsidRPr="000C7EC0">
        <w:rPr>
          <w:rFonts w:ascii="Times New Roman" w:hAnsi="Times New Roman" w:cs="Times New Roman"/>
          <w:sz w:val="28"/>
          <w:szCs w:val="28"/>
        </w:rPr>
        <w:t>г</w:t>
      </w:r>
      <w:r w:rsidRPr="000C7EC0">
        <w:rPr>
          <w:rFonts w:ascii="Times New Roman" w:hAnsi="Times New Roman" w:cs="Times New Roman"/>
          <w:sz w:val="28"/>
          <w:szCs w:val="28"/>
        </w:rPr>
        <w:t>рушки, одежда, обувь, животные, овощи, фрукты, бытовые приборы, школ</w:t>
      </w:r>
      <w:r w:rsidRPr="000C7EC0">
        <w:rPr>
          <w:rFonts w:ascii="Times New Roman" w:hAnsi="Times New Roman" w:cs="Times New Roman"/>
          <w:sz w:val="28"/>
          <w:szCs w:val="28"/>
        </w:rPr>
        <w:t>ь</w:t>
      </w:r>
      <w:r w:rsidRPr="000C7EC0">
        <w:rPr>
          <w:rFonts w:ascii="Times New Roman" w:hAnsi="Times New Roman" w:cs="Times New Roman"/>
          <w:sz w:val="28"/>
          <w:szCs w:val="28"/>
        </w:rPr>
        <w:t>ные принадлежности, продукты, транспорт, птицы и др.).</w:t>
      </w:r>
      <w:proofErr w:type="gramEnd"/>
      <w:r w:rsidRPr="000C7EC0">
        <w:rPr>
          <w:rFonts w:ascii="Times New Roman" w:hAnsi="Times New Roman" w:cs="Times New Roman"/>
          <w:sz w:val="28"/>
          <w:szCs w:val="28"/>
        </w:rPr>
        <w:t xml:space="preserve"> </w:t>
      </w:r>
      <w:proofErr w:type="gramStart"/>
      <w:r w:rsidRPr="000C7EC0">
        <w:rPr>
          <w:rFonts w:ascii="Times New Roman" w:hAnsi="Times New Roman" w:cs="Times New Roman"/>
          <w:sz w:val="28"/>
          <w:szCs w:val="28"/>
        </w:rPr>
        <w:t>Называние (уп</w:t>
      </w:r>
      <w:r w:rsidRPr="000C7EC0">
        <w:rPr>
          <w:rFonts w:ascii="Times New Roman" w:hAnsi="Times New Roman" w:cs="Times New Roman"/>
          <w:sz w:val="28"/>
          <w:szCs w:val="28"/>
        </w:rPr>
        <w:t>о</w:t>
      </w:r>
      <w:r w:rsidRPr="000C7EC0">
        <w:rPr>
          <w:rFonts w:ascii="Times New Roman" w:hAnsi="Times New Roman" w:cs="Times New Roman"/>
          <w:sz w:val="28"/>
          <w:szCs w:val="28"/>
        </w:rPr>
        <w:t>требление) слов, обозначающих действия (пить, есть, сидеть, стоять, б</w:t>
      </w:r>
      <w:r w:rsidRPr="000C7EC0">
        <w:rPr>
          <w:rFonts w:ascii="Times New Roman" w:hAnsi="Times New Roman" w:cs="Times New Roman"/>
          <w:sz w:val="28"/>
          <w:szCs w:val="28"/>
        </w:rPr>
        <w:t>е</w:t>
      </w:r>
      <w:r w:rsidRPr="000C7EC0">
        <w:rPr>
          <w:rFonts w:ascii="Times New Roman" w:hAnsi="Times New Roman" w:cs="Times New Roman"/>
          <w:sz w:val="28"/>
          <w:szCs w:val="28"/>
        </w:rPr>
        <w:t>гать, спать, рисовать, играть, гулять и др.).</w:t>
      </w:r>
      <w:proofErr w:type="gramEnd"/>
      <w:r w:rsidRPr="000C7EC0">
        <w:rPr>
          <w:rFonts w:ascii="Times New Roman" w:hAnsi="Times New Roman" w:cs="Times New Roman"/>
          <w:sz w:val="28"/>
          <w:szCs w:val="28"/>
        </w:rPr>
        <w:t xml:space="preserve"> Называние (употребление) слов, об</w:t>
      </w:r>
      <w:r w:rsidRPr="000C7EC0">
        <w:rPr>
          <w:rFonts w:ascii="Times New Roman" w:hAnsi="Times New Roman" w:cs="Times New Roman"/>
          <w:sz w:val="28"/>
          <w:szCs w:val="28"/>
        </w:rPr>
        <w:t>о</w:t>
      </w:r>
      <w:r w:rsidRPr="000C7EC0">
        <w:rPr>
          <w:rFonts w:ascii="Times New Roman" w:hAnsi="Times New Roman" w:cs="Times New Roman"/>
          <w:sz w:val="28"/>
          <w:szCs w:val="28"/>
        </w:rPr>
        <w:t xml:space="preserve">значающих признак предмета (цвет, величина, форма и др.). </w:t>
      </w:r>
      <w:proofErr w:type="gramStart"/>
      <w:r w:rsidRPr="000C7EC0">
        <w:rPr>
          <w:rFonts w:ascii="Times New Roman" w:hAnsi="Times New Roman" w:cs="Times New Roman"/>
          <w:sz w:val="28"/>
          <w:szCs w:val="28"/>
        </w:rPr>
        <w:t>Называние (уп</w:t>
      </w:r>
      <w:r w:rsidRPr="000C7EC0">
        <w:rPr>
          <w:rFonts w:ascii="Times New Roman" w:hAnsi="Times New Roman" w:cs="Times New Roman"/>
          <w:sz w:val="28"/>
          <w:szCs w:val="28"/>
        </w:rPr>
        <w:t>о</w:t>
      </w:r>
      <w:r w:rsidRPr="000C7EC0">
        <w:rPr>
          <w:rFonts w:ascii="Times New Roman" w:hAnsi="Times New Roman" w:cs="Times New Roman"/>
          <w:sz w:val="28"/>
          <w:szCs w:val="28"/>
        </w:rPr>
        <w:t>требление) слов, обозначающих признак действия, состояние (громко, тихо, быстро, медленно, хорошо, плохо, весело, грустно и др.).</w:t>
      </w:r>
      <w:proofErr w:type="gramEnd"/>
      <w:r w:rsidRPr="000C7EC0">
        <w:rPr>
          <w:rFonts w:ascii="Times New Roman" w:hAnsi="Times New Roman" w:cs="Times New Roman"/>
          <w:sz w:val="28"/>
          <w:szCs w:val="28"/>
        </w:rPr>
        <w:t xml:space="preserve"> </w:t>
      </w:r>
      <w:proofErr w:type="gramStart"/>
      <w:r w:rsidRPr="000C7EC0">
        <w:rPr>
          <w:rFonts w:ascii="Times New Roman" w:hAnsi="Times New Roman" w:cs="Times New Roman"/>
          <w:sz w:val="28"/>
          <w:szCs w:val="28"/>
        </w:rPr>
        <w:t>Называние (уп</w:t>
      </w:r>
      <w:r w:rsidRPr="000C7EC0">
        <w:rPr>
          <w:rFonts w:ascii="Times New Roman" w:hAnsi="Times New Roman" w:cs="Times New Roman"/>
          <w:sz w:val="28"/>
          <w:szCs w:val="28"/>
        </w:rPr>
        <w:t>о</w:t>
      </w:r>
      <w:r w:rsidRPr="000C7EC0">
        <w:rPr>
          <w:rFonts w:ascii="Times New Roman" w:hAnsi="Times New Roman" w:cs="Times New Roman"/>
          <w:sz w:val="28"/>
          <w:szCs w:val="28"/>
        </w:rPr>
        <w:t>требление) слов, указывающих на предмет, его признак (я, он, мой, твой и др.).</w:t>
      </w:r>
      <w:proofErr w:type="gramEnd"/>
      <w:r w:rsidRPr="000C7EC0">
        <w:rPr>
          <w:rFonts w:ascii="Times New Roman" w:hAnsi="Times New Roman" w:cs="Times New Roman"/>
          <w:sz w:val="28"/>
          <w:szCs w:val="28"/>
        </w:rPr>
        <w:t xml:space="preserve"> Называние (употребление) слов, обозначающих число, количество предметов (пять, второй и др.). </w:t>
      </w:r>
      <w:proofErr w:type="gramStart"/>
      <w:r w:rsidRPr="000C7EC0">
        <w:rPr>
          <w:rFonts w:ascii="Times New Roman" w:hAnsi="Times New Roman" w:cs="Times New Roman"/>
          <w:sz w:val="28"/>
          <w:szCs w:val="28"/>
        </w:rPr>
        <w:t>Называние (употребление) слов, обознача</w:t>
      </w:r>
      <w:r w:rsidRPr="000C7EC0">
        <w:rPr>
          <w:rFonts w:ascii="Times New Roman" w:hAnsi="Times New Roman" w:cs="Times New Roman"/>
          <w:sz w:val="28"/>
          <w:szCs w:val="28"/>
        </w:rPr>
        <w:t>ю</w:t>
      </w:r>
      <w:r w:rsidRPr="000C7EC0">
        <w:rPr>
          <w:rFonts w:ascii="Times New Roman" w:hAnsi="Times New Roman" w:cs="Times New Roman"/>
          <w:sz w:val="28"/>
          <w:szCs w:val="28"/>
        </w:rPr>
        <w:t>щих взаимосвязь слов в предложении (в, на, под, из, из-за и др.).</w:t>
      </w:r>
      <w:proofErr w:type="gramEnd"/>
      <w:r w:rsidRPr="000C7EC0">
        <w:rPr>
          <w:rFonts w:ascii="Times New Roman" w:hAnsi="Times New Roman" w:cs="Times New Roman"/>
          <w:sz w:val="28"/>
          <w:szCs w:val="28"/>
        </w:rPr>
        <w:t xml:space="preserve"> Называние (употребление) простых предложений.</w:t>
      </w:r>
    </w:p>
    <w:p w14:paraId="5BCF49DD" w14:textId="27927700"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Экспрессия с использованием средств невербальной коммуникации.</w:t>
      </w:r>
      <w:r>
        <w:rPr>
          <w:rFonts w:ascii="Times New Roman" w:hAnsi="Times New Roman" w:cs="Times New Roman"/>
          <w:sz w:val="28"/>
          <w:szCs w:val="28"/>
        </w:rPr>
        <w:t xml:space="preserve"> </w:t>
      </w:r>
      <w:r w:rsidRPr="000C7EC0">
        <w:rPr>
          <w:rFonts w:ascii="Times New Roman" w:hAnsi="Times New Roman" w:cs="Times New Roman"/>
          <w:sz w:val="28"/>
          <w:szCs w:val="28"/>
        </w:rPr>
        <w:t>П</w:t>
      </w:r>
      <w:r w:rsidRPr="000C7EC0">
        <w:rPr>
          <w:rFonts w:ascii="Times New Roman" w:hAnsi="Times New Roman" w:cs="Times New Roman"/>
          <w:sz w:val="28"/>
          <w:szCs w:val="28"/>
        </w:rPr>
        <w:t>о</w:t>
      </w:r>
      <w:r w:rsidRPr="000C7EC0">
        <w:rPr>
          <w:rFonts w:ascii="Times New Roman" w:hAnsi="Times New Roman" w:cs="Times New Roman"/>
          <w:sz w:val="28"/>
          <w:szCs w:val="28"/>
        </w:rPr>
        <w:t>каз графических изображений, обозначающих собственное имя. Показ гр</w:t>
      </w:r>
      <w:r w:rsidRPr="000C7EC0">
        <w:rPr>
          <w:rFonts w:ascii="Times New Roman" w:hAnsi="Times New Roman" w:cs="Times New Roman"/>
          <w:sz w:val="28"/>
          <w:szCs w:val="28"/>
        </w:rPr>
        <w:t>а</w:t>
      </w:r>
      <w:r w:rsidRPr="000C7EC0">
        <w:rPr>
          <w:rFonts w:ascii="Times New Roman" w:hAnsi="Times New Roman" w:cs="Times New Roman"/>
          <w:sz w:val="28"/>
          <w:szCs w:val="28"/>
        </w:rPr>
        <w:t>фич</w:t>
      </w:r>
      <w:r w:rsidRPr="000C7EC0">
        <w:rPr>
          <w:rFonts w:ascii="Times New Roman" w:hAnsi="Times New Roman" w:cs="Times New Roman"/>
          <w:sz w:val="28"/>
          <w:szCs w:val="28"/>
        </w:rPr>
        <w:t>е</w:t>
      </w:r>
      <w:r w:rsidRPr="000C7EC0">
        <w:rPr>
          <w:rFonts w:ascii="Times New Roman" w:hAnsi="Times New Roman" w:cs="Times New Roman"/>
          <w:sz w:val="28"/>
          <w:szCs w:val="28"/>
        </w:rPr>
        <w:t xml:space="preserve">ских изображений, обозначающих названия членов семьи, имена членов семьи (учащихся класса, педагогов класса). </w:t>
      </w:r>
      <w:proofErr w:type="gramStart"/>
      <w:r w:rsidRPr="000C7EC0">
        <w:rPr>
          <w:rFonts w:ascii="Times New Roman" w:hAnsi="Times New Roman" w:cs="Times New Roman"/>
          <w:sz w:val="28"/>
          <w:szCs w:val="28"/>
        </w:rPr>
        <w:t>Показ графических изо</w:t>
      </w:r>
      <w:r w:rsidRPr="000C7EC0">
        <w:rPr>
          <w:rFonts w:ascii="Times New Roman" w:hAnsi="Times New Roman" w:cs="Times New Roman"/>
          <w:sz w:val="28"/>
          <w:szCs w:val="28"/>
        </w:rPr>
        <w:t>б</w:t>
      </w:r>
      <w:r w:rsidRPr="000C7EC0">
        <w:rPr>
          <w:rFonts w:ascii="Times New Roman" w:hAnsi="Times New Roman" w:cs="Times New Roman"/>
          <w:sz w:val="28"/>
          <w:szCs w:val="28"/>
        </w:rPr>
        <w:t>ражений, обозначающих предметы и объекты (посуда, мебель, игрушки, одежда, обувь, животные, овощи, фрукты, бытовые приборы, школьные принадле</w:t>
      </w:r>
      <w:r w:rsidRPr="000C7EC0">
        <w:rPr>
          <w:rFonts w:ascii="Times New Roman" w:hAnsi="Times New Roman" w:cs="Times New Roman"/>
          <w:sz w:val="28"/>
          <w:szCs w:val="28"/>
        </w:rPr>
        <w:t>ж</w:t>
      </w:r>
      <w:r w:rsidRPr="000C7EC0">
        <w:rPr>
          <w:rFonts w:ascii="Times New Roman" w:hAnsi="Times New Roman" w:cs="Times New Roman"/>
          <w:sz w:val="28"/>
          <w:szCs w:val="28"/>
        </w:rPr>
        <w:t>ности, продукты, транспорт, птицы и др.).</w:t>
      </w:r>
      <w:proofErr w:type="gramEnd"/>
      <w:r w:rsidRPr="000C7EC0">
        <w:rPr>
          <w:rFonts w:ascii="Times New Roman" w:hAnsi="Times New Roman" w:cs="Times New Roman"/>
          <w:sz w:val="28"/>
          <w:szCs w:val="28"/>
        </w:rPr>
        <w:t xml:space="preserve"> </w:t>
      </w:r>
      <w:proofErr w:type="gramStart"/>
      <w:r w:rsidRPr="000C7EC0">
        <w:rPr>
          <w:rFonts w:ascii="Times New Roman" w:hAnsi="Times New Roman" w:cs="Times New Roman"/>
          <w:sz w:val="28"/>
          <w:szCs w:val="28"/>
        </w:rPr>
        <w:t>Показ графических изо</w:t>
      </w:r>
      <w:r w:rsidRPr="000C7EC0">
        <w:rPr>
          <w:rFonts w:ascii="Times New Roman" w:hAnsi="Times New Roman" w:cs="Times New Roman"/>
          <w:sz w:val="28"/>
          <w:szCs w:val="28"/>
        </w:rPr>
        <w:t>б</w:t>
      </w:r>
      <w:r w:rsidRPr="000C7EC0">
        <w:rPr>
          <w:rFonts w:ascii="Times New Roman" w:hAnsi="Times New Roman" w:cs="Times New Roman"/>
          <w:sz w:val="28"/>
          <w:szCs w:val="28"/>
        </w:rPr>
        <w:t>ражений, обозначающих действия предмета (пить, есть, сидеть, стоять, б</w:t>
      </w:r>
      <w:r w:rsidRPr="000C7EC0">
        <w:rPr>
          <w:rFonts w:ascii="Times New Roman" w:hAnsi="Times New Roman" w:cs="Times New Roman"/>
          <w:sz w:val="28"/>
          <w:szCs w:val="28"/>
        </w:rPr>
        <w:t>е</w:t>
      </w:r>
      <w:r w:rsidRPr="000C7EC0">
        <w:rPr>
          <w:rFonts w:ascii="Times New Roman" w:hAnsi="Times New Roman" w:cs="Times New Roman"/>
          <w:sz w:val="28"/>
          <w:szCs w:val="28"/>
        </w:rPr>
        <w:t>гать, спать, рисовать, играть, гулять и др.).</w:t>
      </w:r>
      <w:proofErr w:type="gramEnd"/>
      <w:r w:rsidRPr="000C7EC0">
        <w:rPr>
          <w:rFonts w:ascii="Times New Roman" w:hAnsi="Times New Roman" w:cs="Times New Roman"/>
          <w:sz w:val="28"/>
          <w:szCs w:val="28"/>
        </w:rPr>
        <w:t xml:space="preserve"> Показ графических изображений, обознач</w:t>
      </w:r>
      <w:r w:rsidRPr="000C7EC0">
        <w:rPr>
          <w:rFonts w:ascii="Times New Roman" w:hAnsi="Times New Roman" w:cs="Times New Roman"/>
          <w:sz w:val="28"/>
          <w:szCs w:val="28"/>
        </w:rPr>
        <w:t>а</w:t>
      </w:r>
      <w:r w:rsidRPr="000C7EC0">
        <w:rPr>
          <w:rFonts w:ascii="Times New Roman" w:hAnsi="Times New Roman" w:cs="Times New Roman"/>
          <w:sz w:val="28"/>
          <w:szCs w:val="28"/>
        </w:rPr>
        <w:lastRenderedPageBreak/>
        <w:t xml:space="preserve">ющих признак предмета (цвет, величина, форма и др.). </w:t>
      </w:r>
      <w:proofErr w:type="gramStart"/>
      <w:r w:rsidRPr="000C7EC0">
        <w:rPr>
          <w:rFonts w:ascii="Times New Roman" w:hAnsi="Times New Roman" w:cs="Times New Roman"/>
          <w:sz w:val="28"/>
          <w:szCs w:val="28"/>
        </w:rPr>
        <w:t>Показ граф</w:t>
      </w:r>
      <w:r w:rsidRPr="000C7EC0">
        <w:rPr>
          <w:rFonts w:ascii="Times New Roman" w:hAnsi="Times New Roman" w:cs="Times New Roman"/>
          <w:sz w:val="28"/>
          <w:szCs w:val="28"/>
        </w:rPr>
        <w:t>и</w:t>
      </w:r>
      <w:r w:rsidRPr="000C7EC0">
        <w:rPr>
          <w:rFonts w:ascii="Times New Roman" w:hAnsi="Times New Roman" w:cs="Times New Roman"/>
          <w:sz w:val="28"/>
          <w:szCs w:val="28"/>
        </w:rPr>
        <w:t>ческих изображений для обозначения обобщающих понятий (посуда, мебель, и</w:t>
      </w:r>
      <w:r w:rsidRPr="000C7EC0">
        <w:rPr>
          <w:rFonts w:ascii="Times New Roman" w:hAnsi="Times New Roman" w:cs="Times New Roman"/>
          <w:sz w:val="28"/>
          <w:szCs w:val="28"/>
        </w:rPr>
        <w:t>г</w:t>
      </w:r>
      <w:r w:rsidRPr="000C7EC0">
        <w:rPr>
          <w:rFonts w:ascii="Times New Roman" w:hAnsi="Times New Roman" w:cs="Times New Roman"/>
          <w:sz w:val="28"/>
          <w:szCs w:val="28"/>
        </w:rPr>
        <w:t>рушки, одежда,. обувь, животные, овощи, фрукты, бытовые приборы, школ</w:t>
      </w:r>
      <w:r w:rsidRPr="000C7EC0">
        <w:rPr>
          <w:rFonts w:ascii="Times New Roman" w:hAnsi="Times New Roman" w:cs="Times New Roman"/>
          <w:sz w:val="28"/>
          <w:szCs w:val="28"/>
        </w:rPr>
        <w:t>ь</w:t>
      </w:r>
      <w:r w:rsidRPr="000C7EC0">
        <w:rPr>
          <w:rFonts w:ascii="Times New Roman" w:hAnsi="Times New Roman" w:cs="Times New Roman"/>
          <w:sz w:val="28"/>
          <w:szCs w:val="28"/>
        </w:rPr>
        <w:t>ные принадлежности, продукты, транспорт, птицы и др.) Показ граф</w:t>
      </w:r>
      <w:r w:rsidRPr="000C7EC0">
        <w:rPr>
          <w:rFonts w:ascii="Times New Roman" w:hAnsi="Times New Roman" w:cs="Times New Roman"/>
          <w:sz w:val="28"/>
          <w:szCs w:val="28"/>
        </w:rPr>
        <w:t>и</w:t>
      </w:r>
      <w:r w:rsidRPr="000C7EC0">
        <w:rPr>
          <w:rFonts w:ascii="Times New Roman" w:hAnsi="Times New Roman" w:cs="Times New Roman"/>
          <w:sz w:val="28"/>
          <w:szCs w:val="28"/>
        </w:rPr>
        <w:t>ческих изображений, обозначающих признак действия, состояние (громко, тихо, быстро, медленно, хорошо, плохо, весело, грустно и др.).</w:t>
      </w:r>
      <w:proofErr w:type="gramEnd"/>
      <w:r w:rsidRPr="000C7EC0">
        <w:rPr>
          <w:rFonts w:ascii="Times New Roman" w:hAnsi="Times New Roman" w:cs="Times New Roman"/>
          <w:sz w:val="28"/>
          <w:szCs w:val="28"/>
        </w:rPr>
        <w:t xml:space="preserve"> Показ граф</w:t>
      </w:r>
      <w:r w:rsidRPr="000C7EC0">
        <w:rPr>
          <w:rFonts w:ascii="Times New Roman" w:hAnsi="Times New Roman" w:cs="Times New Roman"/>
          <w:sz w:val="28"/>
          <w:szCs w:val="28"/>
        </w:rPr>
        <w:t>и</w:t>
      </w:r>
      <w:r w:rsidRPr="000C7EC0">
        <w:rPr>
          <w:rFonts w:ascii="Times New Roman" w:hAnsi="Times New Roman" w:cs="Times New Roman"/>
          <w:sz w:val="28"/>
          <w:szCs w:val="28"/>
        </w:rPr>
        <w:t>ческих изображений, обозначающих слова, указывающие на предмет, его признак (я, он, мой, твой и др.). Показ графических изображений, обознач</w:t>
      </w:r>
      <w:r w:rsidRPr="000C7EC0">
        <w:rPr>
          <w:rFonts w:ascii="Times New Roman" w:hAnsi="Times New Roman" w:cs="Times New Roman"/>
          <w:sz w:val="28"/>
          <w:szCs w:val="28"/>
        </w:rPr>
        <w:t>а</w:t>
      </w:r>
      <w:r w:rsidRPr="000C7EC0">
        <w:rPr>
          <w:rFonts w:ascii="Times New Roman" w:hAnsi="Times New Roman" w:cs="Times New Roman"/>
          <w:sz w:val="28"/>
          <w:szCs w:val="28"/>
        </w:rPr>
        <w:t>ющих число и количество предметов (пять, второй и др.). Составление простых предлож</w:t>
      </w:r>
      <w:r w:rsidRPr="000C7EC0">
        <w:rPr>
          <w:rFonts w:ascii="Times New Roman" w:hAnsi="Times New Roman" w:cs="Times New Roman"/>
          <w:sz w:val="28"/>
          <w:szCs w:val="28"/>
        </w:rPr>
        <w:t>е</w:t>
      </w:r>
      <w:r w:rsidRPr="000C7EC0">
        <w:rPr>
          <w:rFonts w:ascii="Times New Roman" w:hAnsi="Times New Roman" w:cs="Times New Roman"/>
          <w:sz w:val="28"/>
          <w:szCs w:val="28"/>
        </w:rPr>
        <w:t>ний с использованием графических изображений. Ответы на вопросы по с</w:t>
      </w:r>
      <w:r w:rsidRPr="000C7EC0">
        <w:rPr>
          <w:rFonts w:ascii="Times New Roman" w:hAnsi="Times New Roman" w:cs="Times New Roman"/>
          <w:sz w:val="28"/>
          <w:szCs w:val="28"/>
        </w:rPr>
        <w:t>о</w:t>
      </w:r>
      <w:r w:rsidRPr="000C7EC0">
        <w:rPr>
          <w:rFonts w:ascii="Times New Roman" w:hAnsi="Times New Roman" w:cs="Times New Roman"/>
          <w:sz w:val="28"/>
          <w:szCs w:val="28"/>
        </w:rPr>
        <w:t>держанию текста с использованием графических изо</w:t>
      </w:r>
      <w:r w:rsidRPr="000C7EC0">
        <w:rPr>
          <w:rFonts w:ascii="Times New Roman" w:hAnsi="Times New Roman" w:cs="Times New Roman"/>
          <w:sz w:val="28"/>
          <w:szCs w:val="28"/>
        </w:rPr>
        <w:t>б</w:t>
      </w:r>
      <w:r w:rsidRPr="000C7EC0">
        <w:rPr>
          <w:rFonts w:ascii="Times New Roman" w:hAnsi="Times New Roman" w:cs="Times New Roman"/>
          <w:sz w:val="28"/>
          <w:szCs w:val="28"/>
        </w:rPr>
        <w:t>ражений. Составление рассказа по последовательно продемонстрированным действиям с использ</w:t>
      </w:r>
      <w:r w:rsidRPr="000C7EC0">
        <w:rPr>
          <w:rFonts w:ascii="Times New Roman" w:hAnsi="Times New Roman" w:cs="Times New Roman"/>
          <w:sz w:val="28"/>
          <w:szCs w:val="28"/>
        </w:rPr>
        <w:t>о</w:t>
      </w:r>
      <w:r w:rsidRPr="000C7EC0">
        <w:rPr>
          <w:rFonts w:ascii="Times New Roman" w:hAnsi="Times New Roman" w:cs="Times New Roman"/>
          <w:sz w:val="28"/>
          <w:szCs w:val="28"/>
        </w:rPr>
        <w:t>ванием графических изображений. Составление рассказа по одной сюжетной картинке с использованием графических изо</w:t>
      </w:r>
      <w:r w:rsidRPr="000C7EC0">
        <w:rPr>
          <w:rFonts w:ascii="Times New Roman" w:hAnsi="Times New Roman" w:cs="Times New Roman"/>
          <w:sz w:val="28"/>
          <w:szCs w:val="28"/>
        </w:rPr>
        <w:t>б</w:t>
      </w:r>
      <w:r w:rsidRPr="000C7EC0">
        <w:rPr>
          <w:rFonts w:ascii="Times New Roman" w:hAnsi="Times New Roman" w:cs="Times New Roman"/>
          <w:sz w:val="28"/>
          <w:szCs w:val="28"/>
        </w:rPr>
        <w:t>ражений.</w:t>
      </w:r>
    </w:p>
    <w:p w14:paraId="663C63A3" w14:textId="53ABF07E"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b/>
          <w:bCs/>
          <w:sz w:val="28"/>
          <w:szCs w:val="28"/>
        </w:rPr>
        <w:t xml:space="preserve">Чтение и письмо </w:t>
      </w:r>
    </w:p>
    <w:p w14:paraId="35C745B3" w14:textId="1A3963AD"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Глобальное чтение.</w:t>
      </w:r>
      <w:r>
        <w:rPr>
          <w:rFonts w:ascii="Times New Roman" w:hAnsi="Times New Roman" w:cs="Times New Roman"/>
          <w:b/>
          <w:bCs/>
          <w:i/>
          <w:iCs/>
          <w:sz w:val="28"/>
          <w:szCs w:val="28"/>
        </w:rPr>
        <w:t xml:space="preserve"> </w:t>
      </w:r>
      <w:r w:rsidRPr="000C7EC0">
        <w:rPr>
          <w:rFonts w:ascii="Times New Roman" w:hAnsi="Times New Roman" w:cs="Times New Roman"/>
          <w:sz w:val="28"/>
          <w:szCs w:val="28"/>
        </w:rPr>
        <w:t>Узнавание (различение) напечатанных слов, об</w:t>
      </w:r>
      <w:r w:rsidRPr="000C7EC0">
        <w:rPr>
          <w:rFonts w:ascii="Times New Roman" w:hAnsi="Times New Roman" w:cs="Times New Roman"/>
          <w:sz w:val="28"/>
          <w:szCs w:val="28"/>
        </w:rPr>
        <w:t>о</w:t>
      </w:r>
      <w:r w:rsidRPr="000C7EC0">
        <w:rPr>
          <w:rFonts w:ascii="Times New Roman" w:hAnsi="Times New Roman" w:cs="Times New Roman"/>
          <w:sz w:val="28"/>
          <w:szCs w:val="28"/>
        </w:rPr>
        <w:t>значающих названия предметов. Печатание изученных слов, запоминание целостных образов слов.</w:t>
      </w:r>
      <w:r>
        <w:rPr>
          <w:rFonts w:ascii="Times New Roman" w:hAnsi="Times New Roman" w:cs="Times New Roman"/>
          <w:sz w:val="28"/>
          <w:szCs w:val="28"/>
        </w:rPr>
        <w:t xml:space="preserve"> </w:t>
      </w:r>
      <w:r w:rsidRPr="000C7EC0">
        <w:rPr>
          <w:rFonts w:ascii="Times New Roman" w:hAnsi="Times New Roman" w:cs="Times New Roman"/>
          <w:sz w:val="28"/>
          <w:szCs w:val="28"/>
        </w:rPr>
        <w:t>Узнавание (различение) напечатанных слов, обозн</w:t>
      </w:r>
      <w:r w:rsidRPr="000C7EC0">
        <w:rPr>
          <w:rFonts w:ascii="Times New Roman" w:hAnsi="Times New Roman" w:cs="Times New Roman"/>
          <w:sz w:val="28"/>
          <w:szCs w:val="28"/>
        </w:rPr>
        <w:t>а</w:t>
      </w:r>
      <w:r w:rsidRPr="000C7EC0">
        <w:rPr>
          <w:rFonts w:ascii="Times New Roman" w:hAnsi="Times New Roman" w:cs="Times New Roman"/>
          <w:sz w:val="28"/>
          <w:szCs w:val="28"/>
        </w:rPr>
        <w:t>чающих действия предметов. Узнавание (различение) напечатанных слов, обозначающих признак действия, состояния. Узнавание (различение) напеч</w:t>
      </w:r>
      <w:r w:rsidRPr="000C7EC0">
        <w:rPr>
          <w:rFonts w:ascii="Times New Roman" w:hAnsi="Times New Roman" w:cs="Times New Roman"/>
          <w:sz w:val="28"/>
          <w:szCs w:val="28"/>
        </w:rPr>
        <w:t>а</w:t>
      </w:r>
      <w:r w:rsidRPr="000C7EC0">
        <w:rPr>
          <w:rFonts w:ascii="Times New Roman" w:hAnsi="Times New Roman" w:cs="Times New Roman"/>
          <w:sz w:val="28"/>
          <w:szCs w:val="28"/>
        </w:rPr>
        <w:t>танных слов, обозначающих признак предмета.</w:t>
      </w:r>
    </w:p>
    <w:p w14:paraId="38C9A391" w14:textId="3FF7A703"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Предпосылки к осмысленному чтению и письму.</w:t>
      </w:r>
      <w:r w:rsidRPr="000C7EC0">
        <w:rPr>
          <w:rFonts w:ascii="Times New Roman" w:hAnsi="Times New Roman" w:cs="Times New Roman"/>
          <w:sz w:val="28"/>
          <w:szCs w:val="28"/>
        </w:rPr>
        <w:t> Развитие слухового внимания, фонематического слуха</w:t>
      </w:r>
      <w:r w:rsidRPr="000C7EC0">
        <w:rPr>
          <w:rFonts w:ascii="Times New Roman" w:hAnsi="Times New Roman" w:cs="Times New Roman"/>
          <w:i/>
          <w:iCs/>
          <w:sz w:val="28"/>
          <w:szCs w:val="28"/>
        </w:rPr>
        <w:t>.</w:t>
      </w:r>
      <w:r w:rsidRPr="000C7EC0">
        <w:rPr>
          <w:rFonts w:ascii="Times New Roman" w:hAnsi="Times New Roman" w:cs="Times New Roman"/>
          <w:b/>
          <w:bCs/>
          <w:i/>
          <w:iCs/>
          <w:sz w:val="28"/>
          <w:szCs w:val="28"/>
        </w:rPr>
        <w:t> </w:t>
      </w:r>
      <w:r w:rsidRPr="000C7EC0">
        <w:rPr>
          <w:rFonts w:ascii="Times New Roman" w:hAnsi="Times New Roman" w:cs="Times New Roman"/>
          <w:sz w:val="28"/>
          <w:szCs w:val="28"/>
        </w:rPr>
        <w:t>Дифференциация речевых звуков.</w:t>
      </w:r>
      <w:r>
        <w:rPr>
          <w:rFonts w:ascii="Times New Roman" w:hAnsi="Times New Roman" w:cs="Times New Roman"/>
          <w:sz w:val="28"/>
          <w:szCs w:val="28"/>
        </w:rPr>
        <w:t xml:space="preserve"> </w:t>
      </w:r>
      <w:r w:rsidRPr="000C7EC0">
        <w:rPr>
          <w:rFonts w:ascii="Times New Roman" w:hAnsi="Times New Roman" w:cs="Times New Roman"/>
          <w:sz w:val="28"/>
          <w:szCs w:val="28"/>
        </w:rPr>
        <w:t>Узн</w:t>
      </w:r>
      <w:r w:rsidRPr="000C7EC0">
        <w:rPr>
          <w:rFonts w:ascii="Times New Roman" w:hAnsi="Times New Roman" w:cs="Times New Roman"/>
          <w:sz w:val="28"/>
          <w:szCs w:val="28"/>
        </w:rPr>
        <w:t>а</w:t>
      </w:r>
      <w:r w:rsidRPr="000C7EC0">
        <w:rPr>
          <w:rFonts w:ascii="Times New Roman" w:hAnsi="Times New Roman" w:cs="Times New Roman"/>
          <w:sz w:val="28"/>
          <w:szCs w:val="28"/>
        </w:rPr>
        <w:t>вание (различение) образов графем (букв). Печатание буквенных зн</w:t>
      </w:r>
      <w:r w:rsidRPr="000C7EC0">
        <w:rPr>
          <w:rFonts w:ascii="Times New Roman" w:hAnsi="Times New Roman" w:cs="Times New Roman"/>
          <w:sz w:val="28"/>
          <w:szCs w:val="28"/>
        </w:rPr>
        <w:t>а</w:t>
      </w:r>
      <w:r w:rsidRPr="000C7EC0">
        <w:rPr>
          <w:rFonts w:ascii="Times New Roman" w:hAnsi="Times New Roman" w:cs="Times New Roman"/>
          <w:sz w:val="28"/>
          <w:szCs w:val="28"/>
        </w:rPr>
        <w:t>ков. Составление слогов, коротких слов. Чтение (называние) слогов, слов. Запись своего имени, фамилии.</w:t>
      </w:r>
    </w:p>
    <w:p w14:paraId="3E3E075E" w14:textId="07296FC4"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p>
    <w:p w14:paraId="6CAD7CB5" w14:textId="4062ACB3" w:rsidR="000C7EC0" w:rsidRPr="000C7EC0" w:rsidRDefault="000C7EC0" w:rsidP="000C7EC0">
      <w:pPr>
        <w:pStyle w:val="a7"/>
        <w:shd w:val="clear" w:color="auto" w:fill="FFFFFF"/>
        <w:spacing w:after="0" w:line="240" w:lineRule="auto"/>
        <w:ind w:left="0" w:firstLine="709"/>
        <w:jc w:val="center"/>
        <w:rPr>
          <w:rFonts w:ascii="Times New Roman" w:hAnsi="Times New Roman" w:cs="Times New Roman"/>
          <w:sz w:val="28"/>
          <w:szCs w:val="28"/>
        </w:rPr>
      </w:pPr>
      <w:r w:rsidRPr="000C7EC0">
        <w:rPr>
          <w:rFonts w:ascii="Times New Roman" w:hAnsi="Times New Roman" w:cs="Times New Roman"/>
          <w:b/>
          <w:bCs/>
          <w:sz w:val="28"/>
          <w:szCs w:val="28"/>
        </w:rPr>
        <w:t>8</w:t>
      </w:r>
      <w:r>
        <w:rPr>
          <w:rFonts w:ascii="Times New Roman" w:hAnsi="Times New Roman" w:cs="Times New Roman"/>
          <w:b/>
          <w:bCs/>
          <w:sz w:val="28"/>
          <w:szCs w:val="28"/>
        </w:rPr>
        <w:t xml:space="preserve"> </w:t>
      </w:r>
      <w:r w:rsidRPr="000C7EC0">
        <w:rPr>
          <w:rFonts w:ascii="Times New Roman" w:hAnsi="Times New Roman" w:cs="Times New Roman"/>
          <w:b/>
          <w:bCs/>
          <w:sz w:val="28"/>
          <w:szCs w:val="28"/>
        </w:rPr>
        <w:t>КЛАСС</w:t>
      </w:r>
    </w:p>
    <w:p w14:paraId="18A86666" w14:textId="77777777" w:rsidR="000C7EC0" w:rsidRDefault="000C7EC0" w:rsidP="000C7EC0">
      <w:pPr>
        <w:shd w:val="clear" w:color="auto" w:fill="FFFFFF"/>
        <w:spacing w:after="0" w:line="240" w:lineRule="auto"/>
        <w:ind w:firstLine="709"/>
        <w:jc w:val="both"/>
        <w:rPr>
          <w:rFonts w:ascii="Times New Roman" w:hAnsi="Times New Roman" w:cs="Times New Roman"/>
          <w:b/>
          <w:bCs/>
          <w:sz w:val="28"/>
          <w:szCs w:val="28"/>
        </w:rPr>
      </w:pPr>
    </w:p>
    <w:p w14:paraId="434B45A0" w14:textId="60EAA134"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 xml:space="preserve">Коммуникация </w:t>
      </w:r>
    </w:p>
    <w:p w14:paraId="39BAF047" w14:textId="24372C39"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Коммуникация с использованием вербальных средств</w:t>
      </w:r>
      <w:r w:rsidRPr="000C7EC0">
        <w:rPr>
          <w:rFonts w:ascii="Times New Roman" w:hAnsi="Times New Roman" w:cs="Times New Roman"/>
          <w:sz w:val="28"/>
          <w:szCs w:val="28"/>
        </w:rPr>
        <w:t> Установление контакта с собеседником. Реагирование на собственное имя и фамилию. И</w:t>
      </w:r>
      <w:r w:rsidRPr="000C7EC0">
        <w:rPr>
          <w:rFonts w:ascii="Times New Roman" w:hAnsi="Times New Roman" w:cs="Times New Roman"/>
          <w:sz w:val="28"/>
          <w:szCs w:val="28"/>
        </w:rPr>
        <w:t>с</w:t>
      </w:r>
      <w:r w:rsidRPr="000C7EC0">
        <w:rPr>
          <w:rFonts w:ascii="Times New Roman" w:hAnsi="Times New Roman" w:cs="Times New Roman"/>
          <w:sz w:val="28"/>
          <w:szCs w:val="28"/>
        </w:rPr>
        <w:t>пользование звука как средства коммуникации. Использование звукоподр</w:t>
      </w:r>
      <w:r w:rsidRPr="000C7EC0">
        <w:rPr>
          <w:rFonts w:ascii="Times New Roman" w:hAnsi="Times New Roman" w:cs="Times New Roman"/>
          <w:sz w:val="28"/>
          <w:szCs w:val="28"/>
        </w:rPr>
        <w:t>а</w:t>
      </w:r>
      <w:r w:rsidRPr="000C7EC0">
        <w:rPr>
          <w:rFonts w:ascii="Times New Roman" w:hAnsi="Times New Roman" w:cs="Times New Roman"/>
          <w:sz w:val="28"/>
          <w:szCs w:val="28"/>
        </w:rPr>
        <w:t>жания как средства коммуникации. Использование звукового комплекса как средства коммуникации. Использование слога как средства коммуникации. Использование слова как средства коммуникации:  * приветствовать соб</w:t>
      </w:r>
      <w:r w:rsidRPr="000C7EC0">
        <w:rPr>
          <w:rFonts w:ascii="Times New Roman" w:hAnsi="Times New Roman" w:cs="Times New Roman"/>
          <w:sz w:val="28"/>
          <w:szCs w:val="28"/>
        </w:rPr>
        <w:t>е</w:t>
      </w:r>
      <w:r w:rsidRPr="000C7EC0">
        <w:rPr>
          <w:rFonts w:ascii="Times New Roman" w:hAnsi="Times New Roman" w:cs="Times New Roman"/>
          <w:sz w:val="28"/>
          <w:szCs w:val="28"/>
        </w:rPr>
        <w:t>седн</w:t>
      </w:r>
      <w:r w:rsidRPr="000C7EC0">
        <w:rPr>
          <w:rFonts w:ascii="Times New Roman" w:hAnsi="Times New Roman" w:cs="Times New Roman"/>
          <w:sz w:val="28"/>
          <w:szCs w:val="28"/>
        </w:rPr>
        <w:t>и</w:t>
      </w:r>
      <w:r w:rsidRPr="000C7EC0">
        <w:rPr>
          <w:rFonts w:ascii="Times New Roman" w:hAnsi="Times New Roman" w:cs="Times New Roman"/>
          <w:sz w:val="28"/>
          <w:szCs w:val="28"/>
        </w:rPr>
        <w:t>ка (прощаться с ним).</w:t>
      </w:r>
    </w:p>
    <w:p w14:paraId="53A0B5E0" w14:textId="73A8427F"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Коммуникация с использованием невербальных средств.</w:t>
      </w:r>
      <w:r w:rsidRPr="000C7EC0">
        <w:rPr>
          <w:rFonts w:ascii="Times New Roman" w:hAnsi="Times New Roman" w:cs="Times New Roman"/>
          <w:sz w:val="28"/>
          <w:szCs w:val="28"/>
        </w:rPr>
        <w:t> Использование взгляда как средства коммуникации. Использование мимики как средства коммуникации. Использование жеста как средства коммуникации. Использ</w:t>
      </w:r>
      <w:r w:rsidRPr="000C7EC0">
        <w:rPr>
          <w:rFonts w:ascii="Times New Roman" w:hAnsi="Times New Roman" w:cs="Times New Roman"/>
          <w:sz w:val="28"/>
          <w:szCs w:val="28"/>
        </w:rPr>
        <w:t>о</w:t>
      </w:r>
      <w:r w:rsidRPr="000C7EC0">
        <w:rPr>
          <w:rFonts w:ascii="Times New Roman" w:hAnsi="Times New Roman" w:cs="Times New Roman"/>
          <w:sz w:val="28"/>
          <w:szCs w:val="28"/>
        </w:rPr>
        <w:t>вание звучащего предмета как средства коммуникации. Использование пре</w:t>
      </w:r>
      <w:r w:rsidRPr="000C7EC0">
        <w:rPr>
          <w:rFonts w:ascii="Times New Roman" w:hAnsi="Times New Roman" w:cs="Times New Roman"/>
          <w:sz w:val="28"/>
          <w:szCs w:val="28"/>
        </w:rPr>
        <w:t>д</w:t>
      </w:r>
      <w:r w:rsidRPr="000C7EC0">
        <w:rPr>
          <w:rFonts w:ascii="Times New Roman" w:hAnsi="Times New Roman" w:cs="Times New Roman"/>
          <w:sz w:val="28"/>
          <w:szCs w:val="28"/>
        </w:rPr>
        <w:t>метного символа как средства коммуникации. Использ</w:t>
      </w:r>
      <w:r w:rsidRPr="000C7EC0">
        <w:rPr>
          <w:rFonts w:ascii="Times New Roman" w:hAnsi="Times New Roman" w:cs="Times New Roman"/>
          <w:sz w:val="28"/>
          <w:szCs w:val="28"/>
        </w:rPr>
        <w:t>о</w:t>
      </w:r>
      <w:r w:rsidRPr="000C7EC0">
        <w:rPr>
          <w:rFonts w:ascii="Times New Roman" w:hAnsi="Times New Roman" w:cs="Times New Roman"/>
          <w:sz w:val="28"/>
          <w:szCs w:val="28"/>
        </w:rPr>
        <w:t>вание графического изображения как средства коммуникации. Использование карточек с напеч</w:t>
      </w:r>
      <w:r w:rsidRPr="000C7EC0">
        <w:rPr>
          <w:rFonts w:ascii="Times New Roman" w:hAnsi="Times New Roman" w:cs="Times New Roman"/>
          <w:sz w:val="28"/>
          <w:szCs w:val="28"/>
        </w:rPr>
        <w:t>а</w:t>
      </w:r>
      <w:r w:rsidRPr="000C7EC0">
        <w:rPr>
          <w:rFonts w:ascii="Times New Roman" w:hAnsi="Times New Roman" w:cs="Times New Roman"/>
          <w:sz w:val="28"/>
          <w:szCs w:val="28"/>
        </w:rPr>
        <w:lastRenderedPageBreak/>
        <w:t>танными словами как средства коммуникации. Использование табл</w:t>
      </w:r>
      <w:r w:rsidRPr="000C7EC0">
        <w:rPr>
          <w:rFonts w:ascii="Times New Roman" w:hAnsi="Times New Roman" w:cs="Times New Roman"/>
          <w:sz w:val="28"/>
          <w:szCs w:val="28"/>
        </w:rPr>
        <w:t>и</w:t>
      </w:r>
      <w:r w:rsidRPr="000C7EC0">
        <w:rPr>
          <w:rFonts w:ascii="Times New Roman" w:hAnsi="Times New Roman" w:cs="Times New Roman"/>
          <w:sz w:val="28"/>
          <w:szCs w:val="28"/>
        </w:rPr>
        <w:t>цы букв как средства коммуникации.</w:t>
      </w:r>
    </w:p>
    <w:p w14:paraId="374CFB0B" w14:textId="1CC1BCE6"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b/>
          <w:bCs/>
          <w:sz w:val="28"/>
          <w:szCs w:val="28"/>
        </w:rPr>
        <w:t>Развитие речи средствами вербальной и невербальной коммуник</w:t>
      </w:r>
      <w:r w:rsidRPr="000C7EC0">
        <w:rPr>
          <w:rFonts w:ascii="Times New Roman" w:hAnsi="Times New Roman" w:cs="Times New Roman"/>
          <w:b/>
          <w:bCs/>
          <w:sz w:val="28"/>
          <w:szCs w:val="28"/>
        </w:rPr>
        <w:t>а</w:t>
      </w:r>
      <w:r w:rsidRPr="000C7EC0">
        <w:rPr>
          <w:rFonts w:ascii="Times New Roman" w:hAnsi="Times New Roman" w:cs="Times New Roman"/>
          <w:b/>
          <w:bCs/>
          <w:sz w:val="28"/>
          <w:szCs w:val="28"/>
        </w:rPr>
        <w:t>ции</w:t>
      </w:r>
    </w:p>
    <w:p w14:paraId="1F47A612" w14:textId="5D7C039A"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Импрессивная речь.</w:t>
      </w:r>
      <w:r>
        <w:rPr>
          <w:rFonts w:ascii="Times New Roman" w:hAnsi="Times New Roman" w:cs="Times New Roman"/>
          <w:sz w:val="28"/>
          <w:szCs w:val="28"/>
        </w:rPr>
        <w:t xml:space="preserve"> </w:t>
      </w:r>
      <w:proofErr w:type="gramStart"/>
      <w:r w:rsidRPr="000C7EC0">
        <w:rPr>
          <w:rFonts w:ascii="Times New Roman" w:hAnsi="Times New Roman" w:cs="Times New Roman"/>
          <w:sz w:val="28"/>
          <w:szCs w:val="28"/>
        </w:rPr>
        <w:t>П</w:t>
      </w:r>
      <w:proofErr w:type="gramEnd"/>
      <w:r w:rsidRPr="000C7EC0">
        <w:rPr>
          <w:rFonts w:ascii="Times New Roman" w:hAnsi="Times New Roman" w:cs="Times New Roman"/>
          <w:sz w:val="28"/>
          <w:szCs w:val="28"/>
        </w:rPr>
        <w:t>онимание слов, обозначающих признак де</w:t>
      </w:r>
      <w:r w:rsidRPr="000C7EC0">
        <w:rPr>
          <w:rFonts w:ascii="Times New Roman" w:hAnsi="Times New Roman" w:cs="Times New Roman"/>
          <w:sz w:val="28"/>
          <w:szCs w:val="28"/>
        </w:rPr>
        <w:t>й</w:t>
      </w:r>
      <w:r w:rsidRPr="000C7EC0">
        <w:rPr>
          <w:rFonts w:ascii="Times New Roman" w:hAnsi="Times New Roman" w:cs="Times New Roman"/>
          <w:sz w:val="28"/>
          <w:szCs w:val="28"/>
        </w:rPr>
        <w:t>ствия, состояние (громко, тихо, быстро, медленно, хорошо, плохо, весело, грустно и др.). Понимание слов, указывающих на субъект/объект, его пр</w:t>
      </w:r>
      <w:r w:rsidRPr="000C7EC0">
        <w:rPr>
          <w:rFonts w:ascii="Times New Roman" w:hAnsi="Times New Roman" w:cs="Times New Roman"/>
          <w:sz w:val="28"/>
          <w:szCs w:val="28"/>
        </w:rPr>
        <w:t>и</w:t>
      </w:r>
      <w:r w:rsidRPr="000C7EC0">
        <w:rPr>
          <w:rFonts w:ascii="Times New Roman" w:hAnsi="Times New Roman" w:cs="Times New Roman"/>
          <w:sz w:val="28"/>
          <w:szCs w:val="28"/>
        </w:rPr>
        <w:t>надлежность (я, он, мой, твой и др.). Понимание слов, обозначающих число, количество предметов (пять, второй и др.). Понимание слов, обозначающих взаимосвязь слов в предложении (</w:t>
      </w:r>
      <w:proofErr w:type="gramStart"/>
      <w:r w:rsidRPr="000C7EC0">
        <w:rPr>
          <w:rFonts w:ascii="Times New Roman" w:hAnsi="Times New Roman" w:cs="Times New Roman"/>
          <w:sz w:val="28"/>
          <w:szCs w:val="28"/>
        </w:rPr>
        <w:t>в</w:t>
      </w:r>
      <w:proofErr w:type="gramEnd"/>
      <w:r w:rsidRPr="000C7EC0">
        <w:rPr>
          <w:rFonts w:ascii="Times New Roman" w:hAnsi="Times New Roman" w:cs="Times New Roman"/>
          <w:sz w:val="28"/>
          <w:szCs w:val="28"/>
        </w:rPr>
        <w:t>, на, под, из, из-за и др.). Понимание простых предл</w:t>
      </w:r>
      <w:r w:rsidRPr="000C7EC0">
        <w:rPr>
          <w:rFonts w:ascii="Times New Roman" w:hAnsi="Times New Roman" w:cs="Times New Roman"/>
          <w:sz w:val="28"/>
          <w:szCs w:val="28"/>
        </w:rPr>
        <w:t>о</w:t>
      </w:r>
      <w:r w:rsidRPr="000C7EC0">
        <w:rPr>
          <w:rFonts w:ascii="Times New Roman" w:hAnsi="Times New Roman" w:cs="Times New Roman"/>
          <w:sz w:val="28"/>
          <w:szCs w:val="28"/>
        </w:rPr>
        <w:t>жений. Понимание сложных предложений.</w:t>
      </w:r>
    </w:p>
    <w:p w14:paraId="0AAC6BB1" w14:textId="78E176FA"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Экспрессивная речь</w:t>
      </w:r>
      <w:r>
        <w:rPr>
          <w:rFonts w:ascii="Times New Roman" w:hAnsi="Times New Roman" w:cs="Times New Roman"/>
          <w:b/>
          <w:bCs/>
          <w:i/>
          <w:iCs/>
          <w:sz w:val="28"/>
          <w:szCs w:val="28"/>
        </w:rPr>
        <w:t xml:space="preserve">. </w:t>
      </w:r>
      <w:r w:rsidRPr="000C7EC0">
        <w:rPr>
          <w:rFonts w:ascii="Times New Roman" w:hAnsi="Times New Roman" w:cs="Times New Roman"/>
          <w:sz w:val="28"/>
          <w:szCs w:val="28"/>
        </w:rPr>
        <w:t>Называние (употребление) отдельных звуков, зв</w:t>
      </w:r>
      <w:r w:rsidRPr="000C7EC0">
        <w:rPr>
          <w:rFonts w:ascii="Times New Roman" w:hAnsi="Times New Roman" w:cs="Times New Roman"/>
          <w:sz w:val="28"/>
          <w:szCs w:val="28"/>
        </w:rPr>
        <w:t>у</w:t>
      </w:r>
      <w:r w:rsidRPr="000C7EC0">
        <w:rPr>
          <w:rFonts w:ascii="Times New Roman" w:hAnsi="Times New Roman" w:cs="Times New Roman"/>
          <w:sz w:val="28"/>
          <w:szCs w:val="28"/>
        </w:rPr>
        <w:t>коподражаний, звуковых комплексов. Называние собственного имени. Наз</w:t>
      </w:r>
      <w:r w:rsidRPr="000C7EC0">
        <w:rPr>
          <w:rFonts w:ascii="Times New Roman" w:hAnsi="Times New Roman" w:cs="Times New Roman"/>
          <w:sz w:val="28"/>
          <w:szCs w:val="28"/>
        </w:rPr>
        <w:t>ы</w:t>
      </w:r>
      <w:r w:rsidRPr="000C7EC0">
        <w:rPr>
          <w:rFonts w:ascii="Times New Roman" w:hAnsi="Times New Roman" w:cs="Times New Roman"/>
          <w:sz w:val="28"/>
          <w:szCs w:val="28"/>
        </w:rPr>
        <w:t xml:space="preserve">вание членов семьи, имён членов семьи (учащихся класса, педагогов класса). </w:t>
      </w:r>
      <w:proofErr w:type="gramStart"/>
      <w:r w:rsidRPr="000C7EC0">
        <w:rPr>
          <w:rFonts w:ascii="Times New Roman" w:hAnsi="Times New Roman" w:cs="Times New Roman"/>
          <w:sz w:val="28"/>
          <w:szCs w:val="28"/>
        </w:rPr>
        <w:t>Называние (употребление) слов, обозначающих предмет (посуда, мебель, и</w:t>
      </w:r>
      <w:r w:rsidRPr="000C7EC0">
        <w:rPr>
          <w:rFonts w:ascii="Times New Roman" w:hAnsi="Times New Roman" w:cs="Times New Roman"/>
          <w:sz w:val="28"/>
          <w:szCs w:val="28"/>
        </w:rPr>
        <w:t>г</w:t>
      </w:r>
      <w:r w:rsidRPr="000C7EC0">
        <w:rPr>
          <w:rFonts w:ascii="Times New Roman" w:hAnsi="Times New Roman" w:cs="Times New Roman"/>
          <w:sz w:val="28"/>
          <w:szCs w:val="28"/>
        </w:rPr>
        <w:t>рушки, одежда, обувь, животные, овощи, фрукты, бытовые приборы, школ</w:t>
      </w:r>
      <w:r w:rsidRPr="000C7EC0">
        <w:rPr>
          <w:rFonts w:ascii="Times New Roman" w:hAnsi="Times New Roman" w:cs="Times New Roman"/>
          <w:sz w:val="28"/>
          <w:szCs w:val="28"/>
        </w:rPr>
        <w:t>ь</w:t>
      </w:r>
      <w:r w:rsidRPr="000C7EC0">
        <w:rPr>
          <w:rFonts w:ascii="Times New Roman" w:hAnsi="Times New Roman" w:cs="Times New Roman"/>
          <w:sz w:val="28"/>
          <w:szCs w:val="28"/>
        </w:rPr>
        <w:t>ные принадлежности, продукты, транспорт, птицы и др.).</w:t>
      </w:r>
      <w:proofErr w:type="gramEnd"/>
      <w:r w:rsidRPr="000C7EC0">
        <w:rPr>
          <w:rFonts w:ascii="Times New Roman" w:hAnsi="Times New Roman" w:cs="Times New Roman"/>
          <w:sz w:val="28"/>
          <w:szCs w:val="28"/>
        </w:rPr>
        <w:t xml:space="preserve"> </w:t>
      </w:r>
      <w:proofErr w:type="gramStart"/>
      <w:r w:rsidRPr="000C7EC0">
        <w:rPr>
          <w:rFonts w:ascii="Times New Roman" w:hAnsi="Times New Roman" w:cs="Times New Roman"/>
          <w:sz w:val="28"/>
          <w:szCs w:val="28"/>
        </w:rPr>
        <w:t>Называние (уп</w:t>
      </w:r>
      <w:r w:rsidRPr="000C7EC0">
        <w:rPr>
          <w:rFonts w:ascii="Times New Roman" w:hAnsi="Times New Roman" w:cs="Times New Roman"/>
          <w:sz w:val="28"/>
          <w:szCs w:val="28"/>
        </w:rPr>
        <w:t>о</w:t>
      </w:r>
      <w:r w:rsidRPr="000C7EC0">
        <w:rPr>
          <w:rFonts w:ascii="Times New Roman" w:hAnsi="Times New Roman" w:cs="Times New Roman"/>
          <w:sz w:val="28"/>
          <w:szCs w:val="28"/>
        </w:rPr>
        <w:t>требление) слов, обозначающих действия (пить, есть, сидеть, стоять, б</w:t>
      </w:r>
      <w:r w:rsidRPr="000C7EC0">
        <w:rPr>
          <w:rFonts w:ascii="Times New Roman" w:hAnsi="Times New Roman" w:cs="Times New Roman"/>
          <w:sz w:val="28"/>
          <w:szCs w:val="28"/>
        </w:rPr>
        <w:t>е</w:t>
      </w:r>
      <w:r w:rsidRPr="000C7EC0">
        <w:rPr>
          <w:rFonts w:ascii="Times New Roman" w:hAnsi="Times New Roman" w:cs="Times New Roman"/>
          <w:sz w:val="28"/>
          <w:szCs w:val="28"/>
        </w:rPr>
        <w:t>гать, спать, рисовать, играть, гулять и др.).</w:t>
      </w:r>
      <w:proofErr w:type="gramEnd"/>
      <w:r w:rsidRPr="000C7EC0">
        <w:rPr>
          <w:rFonts w:ascii="Times New Roman" w:hAnsi="Times New Roman" w:cs="Times New Roman"/>
          <w:sz w:val="28"/>
          <w:szCs w:val="28"/>
        </w:rPr>
        <w:t xml:space="preserve"> Называние (употребление) слов, об</w:t>
      </w:r>
      <w:r w:rsidRPr="000C7EC0">
        <w:rPr>
          <w:rFonts w:ascii="Times New Roman" w:hAnsi="Times New Roman" w:cs="Times New Roman"/>
          <w:sz w:val="28"/>
          <w:szCs w:val="28"/>
        </w:rPr>
        <w:t>о</w:t>
      </w:r>
      <w:r w:rsidRPr="000C7EC0">
        <w:rPr>
          <w:rFonts w:ascii="Times New Roman" w:hAnsi="Times New Roman" w:cs="Times New Roman"/>
          <w:sz w:val="28"/>
          <w:szCs w:val="28"/>
        </w:rPr>
        <w:t xml:space="preserve">значающих признак предмета (цвет, величина, форма и др.). </w:t>
      </w:r>
      <w:proofErr w:type="gramStart"/>
      <w:r w:rsidRPr="000C7EC0">
        <w:rPr>
          <w:rFonts w:ascii="Times New Roman" w:hAnsi="Times New Roman" w:cs="Times New Roman"/>
          <w:sz w:val="28"/>
          <w:szCs w:val="28"/>
        </w:rPr>
        <w:t>Называние (уп</w:t>
      </w:r>
      <w:r w:rsidRPr="000C7EC0">
        <w:rPr>
          <w:rFonts w:ascii="Times New Roman" w:hAnsi="Times New Roman" w:cs="Times New Roman"/>
          <w:sz w:val="28"/>
          <w:szCs w:val="28"/>
        </w:rPr>
        <w:t>о</w:t>
      </w:r>
      <w:r w:rsidRPr="000C7EC0">
        <w:rPr>
          <w:rFonts w:ascii="Times New Roman" w:hAnsi="Times New Roman" w:cs="Times New Roman"/>
          <w:sz w:val="28"/>
          <w:szCs w:val="28"/>
        </w:rPr>
        <w:t>требление) слов, обозначающих признак действия, состояние (громко, тихо, быстро, медленно, хорошо, плохо, весело, грустно и др.).</w:t>
      </w:r>
      <w:proofErr w:type="gramEnd"/>
      <w:r w:rsidRPr="000C7EC0">
        <w:rPr>
          <w:rFonts w:ascii="Times New Roman" w:hAnsi="Times New Roman" w:cs="Times New Roman"/>
          <w:sz w:val="28"/>
          <w:szCs w:val="28"/>
        </w:rPr>
        <w:t xml:space="preserve"> </w:t>
      </w:r>
      <w:proofErr w:type="gramStart"/>
      <w:r w:rsidRPr="000C7EC0">
        <w:rPr>
          <w:rFonts w:ascii="Times New Roman" w:hAnsi="Times New Roman" w:cs="Times New Roman"/>
          <w:sz w:val="28"/>
          <w:szCs w:val="28"/>
        </w:rPr>
        <w:t>Называние (уп</w:t>
      </w:r>
      <w:r w:rsidRPr="000C7EC0">
        <w:rPr>
          <w:rFonts w:ascii="Times New Roman" w:hAnsi="Times New Roman" w:cs="Times New Roman"/>
          <w:sz w:val="28"/>
          <w:szCs w:val="28"/>
        </w:rPr>
        <w:t>о</w:t>
      </w:r>
      <w:r w:rsidRPr="000C7EC0">
        <w:rPr>
          <w:rFonts w:ascii="Times New Roman" w:hAnsi="Times New Roman" w:cs="Times New Roman"/>
          <w:sz w:val="28"/>
          <w:szCs w:val="28"/>
        </w:rPr>
        <w:t>требление) слов, указывающих на предмет, его признак (я, он, мой, твой и др.).</w:t>
      </w:r>
      <w:proofErr w:type="gramEnd"/>
      <w:r w:rsidRPr="000C7EC0">
        <w:rPr>
          <w:rFonts w:ascii="Times New Roman" w:hAnsi="Times New Roman" w:cs="Times New Roman"/>
          <w:sz w:val="28"/>
          <w:szCs w:val="28"/>
        </w:rPr>
        <w:t xml:space="preserve"> Называние (употребление) слов, обозначающих число, количество предметов (пять, второй и др.). </w:t>
      </w:r>
      <w:proofErr w:type="gramStart"/>
      <w:r w:rsidRPr="000C7EC0">
        <w:rPr>
          <w:rFonts w:ascii="Times New Roman" w:hAnsi="Times New Roman" w:cs="Times New Roman"/>
          <w:sz w:val="28"/>
          <w:szCs w:val="28"/>
        </w:rPr>
        <w:t>Называние (употребление) слов, обознача</w:t>
      </w:r>
      <w:r w:rsidRPr="000C7EC0">
        <w:rPr>
          <w:rFonts w:ascii="Times New Roman" w:hAnsi="Times New Roman" w:cs="Times New Roman"/>
          <w:sz w:val="28"/>
          <w:szCs w:val="28"/>
        </w:rPr>
        <w:t>ю</w:t>
      </w:r>
      <w:r w:rsidRPr="000C7EC0">
        <w:rPr>
          <w:rFonts w:ascii="Times New Roman" w:hAnsi="Times New Roman" w:cs="Times New Roman"/>
          <w:sz w:val="28"/>
          <w:szCs w:val="28"/>
        </w:rPr>
        <w:t>щих взаимосвязь слов в предложении (в, на, под, из, из-за и др.).</w:t>
      </w:r>
      <w:proofErr w:type="gramEnd"/>
      <w:r w:rsidRPr="000C7EC0">
        <w:rPr>
          <w:rFonts w:ascii="Times New Roman" w:hAnsi="Times New Roman" w:cs="Times New Roman"/>
          <w:sz w:val="28"/>
          <w:szCs w:val="28"/>
        </w:rPr>
        <w:t xml:space="preserve"> Называние (употребление) простых предложений. Называние (употребление) сложных предложений. Ответы на вопросы по содержанию текста. Составление ра</w:t>
      </w:r>
      <w:r w:rsidRPr="000C7EC0">
        <w:rPr>
          <w:rFonts w:ascii="Times New Roman" w:hAnsi="Times New Roman" w:cs="Times New Roman"/>
          <w:sz w:val="28"/>
          <w:szCs w:val="28"/>
        </w:rPr>
        <w:t>с</w:t>
      </w:r>
      <w:r w:rsidRPr="000C7EC0">
        <w:rPr>
          <w:rFonts w:ascii="Times New Roman" w:hAnsi="Times New Roman" w:cs="Times New Roman"/>
          <w:sz w:val="28"/>
          <w:szCs w:val="28"/>
        </w:rPr>
        <w:t>сказа по последовательно продемонстрированным действиям. Составление рассказа по одной сюжетной картинке.</w:t>
      </w:r>
    </w:p>
    <w:p w14:paraId="13AC2E0F" w14:textId="12A267B3"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Экспрессия с использованием средств невербальной коммуникации.</w:t>
      </w:r>
      <w:r>
        <w:rPr>
          <w:rFonts w:ascii="Times New Roman" w:hAnsi="Times New Roman" w:cs="Times New Roman"/>
          <w:sz w:val="28"/>
          <w:szCs w:val="28"/>
        </w:rPr>
        <w:t xml:space="preserve"> </w:t>
      </w:r>
      <w:r w:rsidRPr="000C7EC0">
        <w:rPr>
          <w:rFonts w:ascii="Times New Roman" w:hAnsi="Times New Roman" w:cs="Times New Roman"/>
          <w:sz w:val="28"/>
          <w:szCs w:val="28"/>
        </w:rPr>
        <w:t>П</w:t>
      </w:r>
      <w:r w:rsidRPr="000C7EC0">
        <w:rPr>
          <w:rFonts w:ascii="Times New Roman" w:hAnsi="Times New Roman" w:cs="Times New Roman"/>
          <w:sz w:val="28"/>
          <w:szCs w:val="28"/>
        </w:rPr>
        <w:t>о</w:t>
      </w:r>
      <w:r w:rsidRPr="000C7EC0">
        <w:rPr>
          <w:rFonts w:ascii="Times New Roman" w:hAnsi="Times New Roman" w:cs="Times New Roman"/>
          <w:sz w:val="28"/>
          <w:szCs w:val="28"/>
        </w:rPr>
        <w:t>каз графических изображений, обозначающих собственное имя. Показ гр</w:t>
      </w:r>
      <w:r w:rsidRPr="000C7EC0">
        <w:rPr>
          <w:rFonts w:ascii="Times New Roman" w:hAnsi="Times New Roman" w:cs="Times New Roman"/>
          <w:sz w:val="28"/>
          <w:szCs w:val="28"/>
        </w:rPr>
        <w:t>а</w:t>
      </w:r>
      <w:r w:rsidRPr="000C7EC0">
        <w:rPr>
          <w:rFonts w:ascii="Times New Roman" w:hAnsi="Times New Roman" w:cs="Times New Roman"/>
          <w:sz w:val="28"/>
          <w:szCs w:val="28"/>
        </w:rPr>
        <w:t xml:space="preserve">фических изображений, обозначающих названия членов семьи, имена членов семьи (учащихся класса, педагогов класса). </w:t>
      </w:r>
      <w:proofErr w:type="gramStart"/>
      <w:r w:rsidRPr="000C7EC0">
        <w:rPr>
          <w:rFonts w:ascii="Times New Roman" w:hAnsi="Times New Roman" w:cs="Times New Roman"/>
          <w:sz w:val="28"/>
          <w:szCs w:val="28"/>
        </w:rPr>
        <w:t>Показ графических изо</w:t>
      </w:r>
      <w:r w:rsidRPr="000C7EC0">
        <w:rPr>
          <w:rFonts w:ascii="Times New Roman" w:hAnsi="Times New Roman" w:cs="Times New Roman"/>
          <w:sz w:val="28"/>
          <w:szCs w:val="28"/>
        </w:rPr>
        <w:t>б</w:t>
      </w:r>
      <w:r w:rsidRPr="000C7EC0">
        <w:rPr>
          <w:rFonts w:ascii="Times New Roman" w:hAnsi="Times New Roman" w:cs="Times New Roman"/>
          <w:sz w:val="28"/>
          <w:szCs w:val="28"/>
        </w:rPr>
        <w:t>ражений, обозначающих предметы и объекты (посуда, мебель, игрушки, одежда, обувь, животные, овощи, фрукты, бытовые приборы, школьные принадле</w:t>
      </w:r>
      <w:r w:rsidRPr="000C7EC0">
        <w:rPr>
          <w:rFonts w:ascii="Times New Roman" w:hAnsi="Times New Roman" w:cs="Times New Roman"/>
          <w:sz w:val="28"/>
          <w:szCs w:val="28"/>
        </w:rPr>
        <w:t>ж</w:t>
      </w:r>
      <w:r w:rsidRPr="000C7EC0">
        <w:rPr>
          <w:rFonts w:ascii="Times New Roman" w:hAnsi="Times New Roman" w:cs="Times New Roman"/>
          <w:sz w:val="28"/>
          <w:szCs w:val="28"/>
        </w:rPr>
        <w:t>ности, продукты, транспорт, птицы и др.).</w:t>
      </w:r>
      <w:proofErr w:type="gramEnd"/>
      <w:r w:rsidRPr="000C7EC0">
        <w:rPr>
          <w:rFonts w:ascii="Times New Roman" w:hAnsi="Times New Roman" w:cs="Times New Roman"/>
          <w:sz w:val="28"/>
          <w:szCs w:val="28"/>
        </w:rPr>
        <w:t xml:space="preserve"> </w:t>
      </w:r>
      <w:proofErr w:type="gramStart"/>
      <w:r w:rsidRPr="000C7EC0">
        <w:rPr>
          <w:rFonts w:ascii="Times New Roman" w:hAnsi="Times New Roman" w:cs="Times New Roman"/>
          <w:sz w:val="28"/>
          <w:szCs w:val="28"/>
        </w:rPr>
        <w:t>Показ графических изо</w:t>
      </w:r>
      <w:r w:rsidRPr="000C7EC0">
        <w:rPr>
          <w:rFonts w:ascii="Times New Roman" w:hAnsi="Times New Roman" w:cs="Times New Roman"/>
          <w:sz w:val="28"/>
          <w:szCs w:val="28"/>
        </w:rPr>
        <w:t>б</w:t>
      </w:r>
      <w:r w:rsidRPr="000C7EC0">
        <w:rPr>
          <w:rFonts w:ascii="Times New Roman" w:hAnsi="Times New Roman" w:cs="Times New Roman"/>
          <w:sz w:val="28"/>
          <w:szCs w:val="28"/>
        </w:rPr>
        <w:t>ражений, обозначающих действия предмета (пить, есть, сидеть, стоять, б</w:t>
      </w:r>
      <w:r w:rsidRPr="000C7EC0">
        <w:rPr>
          <w:rFonts w:ascii="Times New Roman" w:hAnsi="Times New Roman" w:cs="Times New Roman"/>
          <w:sz w:val="28"/>
          <w:szCs w:val="28"/>
        </w:rPr>
        <w:t>е</w:t>
      </w:r>
      <w:r w:rsidRPr="000C7EC0">
        <w:rPr>
          <w:rFonts w:ascii="Times New Roman" w:hAnsi="Times New Roman" w:cs="Times New Roman"/>
          <w:sz w:val="28"/>
          <w:szCs w:val="28"/>
        </w:rPr>
        <w:t>гать, спать, рисовать, играть, гулять и др.).</w:t>
      </w:r>
      <w:proofErr w:type="gramEnd"/>
      <w:r w:rsidRPr="000C7EC0">
        <w:rPr>
          <w:rFonts w:ascii="Times New Roman" w:hAnsi="Times New Roman" w:cs="Times New Roman"/>
          <w:sz w:val="28"/>
          <w:szCs w:val="28"/>
        </w:rPr>
        <w:t xml:space="preserve"> Показ графических изображений, обознач</w:t>
      </w:r>
      <w:r w:rsidRPr="000C7EC0">
        <w:rPr>
          <w:rFonts w:ascii="Times New Roman" w:hAnsi="Times New Roman" w:cs="Times New Roman"/>
          <w:sz w:val="28"/>
          <w:szCs w:val="28"/>
        </w:rPr>
        <w:t>а</w:t>
      </w:r>
      <w:r w:rsidRPr="000C7EC0">
        <w:rPr>
          <w:rFonts w:ascii="Times New Roman" w:hAnsi="Times New Roman" w:cs="Times New Roman"/>
          <w:sz w:val="28"/>
          <w:szCs w:val="28"/>
        </w:rPr>
        <w:t xml:space="preserve">ющих признак предмета (цвет, величина, форма и др.). </w:t>
      </w:r>
      <w:proofErr w:type="gramStart"/>
      <w:r w:rsidRPr="000C7EC0">
        <w:rPr>
          <w:rFonts w:ascii="Times New Roman" w:hAnsi="Times New Roman" w:cs="Times New Roman"/>
          <w:sz w:val="28"/>
          <w:szCs w:val="28"/>
        </w:rPr>
        <w:t>Показ граф</w:t>
      </w:r>
      <w:r w:rsidRPr="000C7EC0">
        <w:rPr>
          <w:rFonts w:ascii="Times New Roman" w:hAnsi="Times New Roman" w:cs="Times New Roman"/>
          <w:sz w:val="28"/>
          <w:szCs w:val="28"/>
        </w:rPr>
        <w:t>и</w:t>
      </w:r>
      <w:r w:rsidRPr="000C7EC0">
        <w:rPr>
          <w:rFonts w:ascii="Times New Roman" w:hAnsi="Times New Roman" w:cs="Times New Roman"/>
          <w:sz w:val="28"/>
          <w:szCs w:val="28"/>
        </w:rPr>
        <w:t>ческих изображений для обозначения обобщающих понятий (посуда, мебель, и</w:t>
      </w:r>
      <w:r w:rsidRPr="000C7EC0">
        <w:rPr>
          <w:rFonts w:ascii="Times New Roman" w:hAnsi="Times New Roman" w:cs="Times New Roman"/>
          <w:sz w:val="28"/>
          <w:szCs w:val="28"/>
        </w:rPr>
        <w:t>г</w:t>
      </w:r>
      <w:r w:rsidRPr="000C7EC0">
        <w:rPr>
          <w:rFonts w:ascii="Times New Roman" w:hAnsi="Times New Roman" w:cs="Times New Roman"/>
          <w:sz w:val="28"/>
          <w:szCs w:val="28"/>
        </w:rPr>
        <w:t>рушки, одежда, обувь, животные, овощи, фрукты, бытовые приборы, школ</w:t>
      </w:r>
      <w:r w:rsidRPr="000C7EC0">
        <w:rPr>
          <w:rFonts w:ascii="Times New Roman" w:hAnsi="Times New Roman" w:cs="Times New Roman"/>
          <w:sz w:val="28"/>
          <w:szCs w:val="28"/>
        </w:rPr>
        <w:t>ь</w:t>
      </w:r>
      <w:r w:rsidRPr="000C7EC0">
        <w:rPr>
          <w:rFonts w:ascii="Times New Roman" w:hAnsi="Times New Roman" w:cs="Times New Roman"/>
          <w:sz w:val="28"/>
          <w:szCs w:val="28"/>
        </w:rPr>
        <w:t>ные принадлежности, продукты, транспорт, птицы и др.) Показ граф</w:t>
      </w:r>
      <w:r w:rsidRPr="000C7EC0">
        <w:rPr>
          <w:rFonts w:ascii="Times New Roman" w:hAnsi="Times New Roman" w:cs="Times New Roman"/>
          <w:sz w:val="28"/>
          <w:szCs w:val="28"/>
        </w:rPr>
        <w:t>и</w:t>
      </w:r>
      <w:r w:rsidRPr="000C7EC0">
        <w:rPr>
          <w:rFonts w:ascii="Times New Roman" w:hAnsi="Times New Roman" w:cs="Times New Roman"/>
          <w:sz w:val="28"/>
          <w:szCs w:val="28"/>
        </w:rPr>
        <w:t xml:space="preserve">ческих изображений, обозначающих признак действия, состояние (громко, тихо, </w:t>
      </w:r>
      <w:r w:rsidRPr="000C7EC0">
        <w:rPr>
          <w:rFonts w:ascii="Times New Roman" w:hAnsi="Times New Roman" w:cs="Times New Roman"/>
          <w:sz w:val="28"/>
          <w:szCs w:val="28"/>
        </w:rPr>
        <w:lastRenderedPageBreak/>
        <w:t>быстро, медленно, хорошо, плохо, весело, грустно и др.).</w:t>
      </w:r>
      <w:proofErr w:type="gramEnd"/>
      <w:r w:rsidRPr="000C7EC0">
        <w:rPr>
          <w:rFonts w:ascii="Times New Roman" w:hAnsi="Times New Roman" w:cs="Times New Roman"/>
          <w:sz w:val="28"/>
          <w:szCs w:val="28"/>
        </w:rPr>
        <w:t xml:space="preserve"> Показ граф</w:t>
      </w:r>
      <w:r w:rsidRPr="000C7EC0">
        <w:rPr>
          <w:rFonts w:ascii="Times New Roman" w:hAnsi="Times New Roman" w:cs="Times New Roman"/>
          <w:sz w:val="28"/>
          <w:szCs w:val="28"/>
        </w:rPr>
        <w:t>и</w:t>
      </w:r>
      <w:r w:rsidRPr="000C7EC0">
        <w:rPr>
          <w:rFonts w:ascii="Times New Roman" w:hAnsi="Times New Roman" w:cs="Times New Roman"/>
          <w:sz w:val="28"/>
          <w:szCs w:val="28"/>
        </w:rPr>
        <w:t>ческих изображений, обозначающих слова, указывающие на предмет, его признак (я, он, мой, твой и др.). Показ графических изображений, обознач</w:t>
      </w:r>
      <w:r w:rsidRPr="000C7EC0">
        <w:rPr>
          <w:rFonts w:ascii="Times New Roman" w:hAnsi="Times New Roman" w:cs="Times New Roman"/>
          <w:sz w:val="28"/>
          <w:szCs w:val="28"/>
        </w:rPr>
        <w:t>а</w:t>
      </w:r>
      <w:r w:rsidRPr="000C7EC0">
        <w:rPr>
          <w:rFonts w:ascii="Times New Roman" w:hAnsi="Times New Roman" w:cs="Times New Roman"/>
          <w:sz w:val="28"/>
          <w:szCs w:val="28"/>
        </w:rPr>
        <w:t>ющих число и количество предметов (пять, второй и др.). Составление простых предлож</w:t>
      </w:r>
      <w:r w:rsidRPr="000C7EC0">
        <w:rPr>
          <w:rFonts w:ascii="Times New Roman" w:hAnsi="Times New Roman" w:cs="Times New Roman"/>
          <w:sz w:val="28"/>
          <w:szCs w:val="28"/>
        </w:rPr>
        <w:t>е</w:t>
      </w:r>
      <w:r w:rsidRPr="000C7EC0">
        <w:rPr>
          <w:rFonts w:ascii="Times New Roman" w:hAnsi="Times New Roman" w:cs="Times New Roman"/>
          <w:sz w:val="28"/>
          <w:szCs w:val="28"/>
        </w:rPr>
        <w:t>ний с использованием графических изображений. Ответы на вопросы по с</w:t>
      </w:r>
      <w:r w:rsidRPr="000C7EC0">
        <w:rPr>
          <w:rFonts w:ascii="Times New Roman" w:hAnsi="Times New Roman" w:cs="Times New Roman"/>
          <w:sz w:val="28"/>
          <w:szCs w:val="28"/>
        </w:rPr>
        <w:t>о</w:t>
      </w:r>
      <w:r w:rsidRPr="000C7EC0">
        <w:rPr>
          <w:rFonts w:ascii="Times New Roman" w:hAnsi="Times New Roman" w:cs="Times New Roman"/>
          <w:sz w:val="28"/>
          <w:szCs w:val="28"/>
        </w:rPr>
        <w:t>держанию текста с использованием графических изо</w:t>
      </w:r>
      <w:r w:rsidRPr="000C7EC0">
        <w:rPr>
          <w:rFonts w:ascii="Times New Roman" w:hAnsi="Times New Roman" w:cs="Times New Roman"/>
          <w:sz w:val="28"/>
          <w:szCs w:val="28"/>
        </w:rPr>
        <w:t>б</w:t>
      </w:r>
      <w:r w:rsidRPr="000C7EC0">
        <w:rPr>
          <w:rFonts w:ascii="Times New Roman" w:hAnsi="Times New Roman" w:cs="Times New Roman"/>
          <w:sz w:val="28"/>
          <w:szCs w:val="28"/>
        </w:rPr>
        <w:t>ражений. Составление рассказа по последовательно продемонстрированным действиям с использ</w:t>
      </w:r>
      <w:r w:rsidRPr="000C7EC0">
        <w:rPr>
          <w:rFonts w:ascii="Times New Roman" w:hAnsi="Times New Roman" w:cs="Times New Roman"/>
          <w:sz w:val="28"/>
          <w:szCs w:val="28"/>
        </w:rPr>
        <w:t>о</w:t>
      </w:r>
      <w:r w:rsidRPr="000C7EC0">
        <w:rPr>
          <w:rFonts w:ascii="Times New Roman" w:hAnsi="Times New Roman" w:cs="Times New Roman"/>
          <w:sz w:val="28"/>
          <w:szCs w:val="28"/>
        </w:rPr>
        <w:t>ванием графических изображений. Составление рассказа по одной сюжетной картинке с использованием графических изображ</w:t>
      </w:r>
      <w:r w:rsidRPr="000C7EC0">
        <w:rPr>
          <w:rFonts w:ascii="Times New Roman" w:hAnsi="Times New Roman" w:cs="Times New Roman"/>
          <w:sz w:val="28"/>
          <w:szCs w:val="28"/>
        </w:rPr>
        <w:t>е</w:t>
      </w:r>
      <w:r w:rsidRPr="000C7EC0">
        <w:rPr>
          <w:rFonts w:ascii="Times New Roman" w:hAnsi="Times New Roman" w:cs="Times New Roman"/>
          <w:sz w:val="28"/>
          <w:szCs w:val="28"/>
        </w:rPr>
        <w:t>ний. Составление рассказа о прошедших, планируемых событиях с использованием графических изо</w:t>
      </w:r>
      <w:r w:rsidRPr="000C7EC0">
        <w:rPr>
          <w:rFonts w:ascii="Times New Roman" w:hAnsi="Times New Roman" w:cs="Times New Roman"/>
          <w:sz w:val="28"/>
          <w:szCs w:val="28"/>
        </w:rPr>
        <w:t>б</w:t>
      </w:r>
      <w:r w:rsidRPr="000C7EC0">
        <w:rPr>
          <w:rFonts w:ascii="Times New Roman" w:hAnsi="Times New Roman" w:cs="Times New Roman"/>
          <w:sz w:val="28"/>
          <w:szCs w:val="28"/>
        </w:rPr>
        <w:t>ражений.</w:t>
      </w:r>
    </w:p>
    <w:p w14:paraId="4F6FB73C" w14:textId="33E8FF3F"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 xml:space="preserve">Чтение и письмо </w:t>
      </w:r>
    </w:p>
    <w:p w14:paraId="0BD56512" w14:textId="38664298"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Глобальное чтение.</w:t>
      </w:r>
      <w:r w:rsidRPr="000C7EC0">
        <w:rPr>
          <w:rFonts w:ascii="Times New Roman" w:hAnsi="Times New Roman" w:cs="Times New Roman"/>
          <w:b/>
          <w:bCs/>
          <w:i/>
          <w:iCs/>
          <w:sz w:val="28"/>
          <w:szCs w:val="28"/>
        </w:rPr>
        <w:t> </w:t>
      </w:r>
      <w:r w:rsidRPr="000C7EC0">
        <w:rPr>
          <w:rFonts w:ascii="Times New Roman" w:hAnsi="Times New Roman" w:cs="Times New Roman"/>
          <w:sz w:val="28"/>
          <w:szCs w:val="28"/>
        </w:rPr>
        <w:t>Узнавание (различение) напечатанных слов, об</w:t>
      </w:r>
      <w:r w:rsidRPr="000C7EC0">
        <w:rPr>
          <w:rFonts w:ascii="Times New Roman" w:hAnsi="Times New Roman" w:cs="Times New Roman"/>
          <w:sz w:val="28"/>
          <w:szCs w:val="28"/>
        </w:rPr>
        <w:t>о</w:t>
      </w:r>
      <w:r w:rsidRPr="000C7EC0">
        <w:rPr>
          <w:rFonts w:ascii="Times New Roman" w:hAnsi="Times New Roman" w:cs="Times New Roman"/>
          <w:sz w:val="28"/>
          <w:szCs w:val="28"/>
        </w:rPr>
        <w:t>значающих названия предметов. Печатание изученных слов, запоминание целостных образов слов. Узнавание (различение) напечатанных слов, обозн</w:t>
      </w:r>
      <w:r w:rsidRPr="000C7EC0">
        <w:rPr>
          <w:rFonts w:ascii="Times New Roman" w:hAnsi="Times New Roman" w:cs="Times New Roman"/>
          <w:sz w:val="28"/>
          <w:szCs w:val="28"/>
        </w:rPr>
        <w:t>а</w:t>
      </w:r>
      <w:r w:rsidRPr="000C7EC0">
        <w:rPr>
          <w:rFonts w:ascii="Times New Roman" w:hAnsi="Times New Roman" w:cs="Times New Roman"/>
          <w:sz w:val="28"/>
          <w:szCs w:val="28"/>
        </w:rPr>
        <w:t>чающих действия предметов. Узнавание (различение) напечатанных слов, обозначающих признак действия, состояния. Узнавание (различение) напеч</w:t>
      </w:r>
      <w:r w:rsidRPr="000C7EC0">
        <w:rPr>
          <w:rFonts w:ascii="Times New Roman" w:hAnsi="Times New Roman" w:cs="Times New Roman"/>
          <w:sz w:val="28"/>
          <w:szCs w:val="28"/>
        </w:rPr>
        <w:t>а</w:t>
      </w:r>
      <w:r w:rsidRPr="000C7EC0">
        <w:rPr>
          <w:rFonts w:ascii="Times New Roman" w:hAnsi="Times New Roman" w:cs="Times New Roman"/>
          <w:sz w:val="28"/>
          <w:szCs w:val="28"/>
        </w:rPr>
        <w:t>танных слов, обозначающих признак предмета.</w:t>
      </w:r>
    </w:p>
    <w:p w14:paraId="14932913" w14:textId="627D27F0"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Предпосылки к осмысленному чтению и письму.</w:t>
      </w:r>
      <w:r w:rsidRPr="000C7EC0">
        <w:rPr>
          <w:rFonts w:ascii="Times New Roman" w:hAnsi="Times New Roman" w:cs="Times New Roman"/>
          <w:sz w:val="28"/>
          <w:szCs w:val="28"/>
        </w:rPr>
        <w:t> Развитие слухового внимания, фонематического слуха</w:t>
      </w:r>
      <w:r w:rsidRPr="000C7EC0">
        <w:rPr>
          <w:rFonts w:ascii="Times New Roman" w:hAnsi="Times New Roman" w:cs="Times New Roman"/>
          <w:i/>
          <w:iCs/>
          <w:sz w:val="28"/>
          <w:szCs w:val="28"/>
        </w:rPr>
        <w:t>.</w:t>
      </w:r>
      <w:r w:rsidRPr="000C7EC0">
        <w:rPr>
          <w:rFonts w:ascii="Times New Roman" w:hAnsi="Times New Roman" w:cs="Times New Roman"/>
          <w:b/>
          <w:bCs/>
          <w:i/>
          <w:iCs/>
          <w:sz w:val="28"/>
          <w:szCs w:val="28"/>
        </w:rPr>
        <w:t> </w:t>
      </w:r>
      <w:r w:rsidRPr="000C7EC0">
        <w:rPr>
          <w:rFonts w:ascii="Times New Roman" w:hAnsi="Times New Roman" w:cs="Times New Roman"/>
          <w:sz w:val="28"/>
          <w:szCs w:val="28"/>
        </w:rPr>
        <w:t>Дифференциация речевых звуков.</w:t>
      </w:r>
      <w:r>
        <w:rPr>
          <w:rFonts w:ascii="Times New Roman" w:hAnsi="Times New Roman" w:cs="Times New Roman"/>
          <w:sz w:val="28"/>
          <w:szCs w:val="28"/>
        </w:rPr>
        <w:t xml:space="preserve"> </w:t>
      </w:r>
      <w:r w:rsidRPr="000C7EC0">
        <w:rPr>
          <w:rFonts w:ascii="Times New Roman" w:hAnsi="Times New Roman" w:cs="Times New Roman"/>
          <w:sz w:val="28"/>
          <w:szCs w:val="28"/>
        </w:rPr>
        <w:t>Узн</w:t>
      </w:r>
      <w:r w:rsidRPr="000C7EC0">
        <w:rPr>
          <w:rFonts w:ascii="Times New Roman" w:hAnsi="Times New Roman" w:cs="Times New Roman"/>
          <w:sz w:val="28"/>
          <w:szCs w:val="28"/>
        </w:rPr>
        <w:t>а</w:t>
      </w:r>
      <w:r w:rsidRPr="000C7EC0">
        <w:rPr>
          <w:rFonts w:ascii="Times New Roman" w:hAnsi="Times New Roman" w:cs="Times New Roman"/>
          <w:sz w:val="28"/>
          <w:szCs w:val="28"/>
        </w:rPr>
        <w:t>вание (различение) образов графем (букв). Печатание буквенных знаков.</w:t>
      </w:r>
      <w:r>
        <w:rPr>
          <w:rFonts w:ascii="Times New Roman" w:hAnsi="Times New Roman" w:cs="Times New Roman"/>
          <w:sz w:val="28"/>
          <w:szCs w:val="28"/>
        </w:rPr>
        <w:t xml:space="preserve"> </w:t>
      </w:r>
      <w:r w:rsidRPr="000C7EC0">
        <w:rPr>
          <w:rFonts w:ascii="Times New Roman" w:hAnsi="Times New Roman" w:cs="Times New Roman"/>
          <w:sz w:val="28"/>
          <w:szCs w:val="28"/>
        </w:rPr>
        <w:t>С</w:t>
      </w:r>
      <w:r w:rsidRPr="000C7EC0">
        <w:rPr>
          <w:rFonts w:ascii="Times New Roman" w:hAnsi="Times New Roman" w:cs="Times New Roman"/>
          <w:sz w:val="28"/>
          <w:szCs w:val="28"/>
        </w:rPr>
        <w:t>о</w:t>
      </w:r>
      <w:r w:rsidRPr="000C7EC0">
        <w:rPr>
          <w:rFonts w:ascii="Times New Roman" w:hAnsi="Times New Roman" w:cs="Times New Roman"/>
          <w:sz w:val="28"/>
          <w:szCs w:val="28"/>
        </w:rPr>
        <w:t>ставление слогов, коротких слов. Чтение (называние) слогов, слов. Запись своего имени, фамилии.</w:t>
      </w:r>
    </w:p>
    <w:p w14:paraId="76721D37" w14:textId="77777777" w:rsidR="000C7EC0" w:rsidRDefault="000C7EC0" w:rsidP="000C7EC0">
      <w:pPr>
        <w:pStyle w:val="a7"/>
        <w:shd w:val="clear" w:color="auto" w:fill="FFFFFF"/>
        <w:spacing w:after="0" w:line="240" w:lineRule="auto"/>
        <w:ind w:left="0" w:firstLine="709"/>
        <w:jc w:val="both"/>
        <w:rPr>
          <w:rFonts w:ascii="Times New Roman" w:hAnsi="Times New Roman" w:cs="Times New Roman"/>
          <w:b/>
          <w:bCs/>
          <w:sz w:val="28"/>
          <w:szCs w:val="28"/>
        </w:rPr>
      </w:pPr>
    </w:p>
    <w:p w14:paraId="3B190D44" w14:textId="7C76D701" w:rsidR="000C7EC0" w:rsidRPr="000C7EC0" w:rsidRDefault="000C7EC0" w:rsidP="000C7EC0">
      <w:pPr>
        <w:pStyle w:val="a7"/>
        <w:shd w:val="clear" w:color="auto" w:fill="FFFFFF"/>
        <w:spacing w:after="0" w:line="240" w:lineRule="auto"/>
        <w:ind w:left="0" w:firstLine="709"/>
        <w:jc w:val="center"/>
        <w:rPr>
          <w:rFonts w:ascii="Times New Roman" w:hAnsi="Times New Roman" w:cs="Times New Roman"/>
          <w:sz w:val="28"/>
          <w:szCs w:val="28"/>
        </w:rPr>
      </w:pPr>
      <w:r w:rsidRPr="000C7EC0">
        <w:rPr>
          <w:rFonts w:ascii="Times New Roman" w:hAnsi="Times New Roman" w:cs="Times New Roman"/>
          <w:b/>
          <w:bCs/>
          <w:sz w:val="28"/>
          <w:szCs w:val="28"/>
        </w:rPr>
        <w:t>9</w:t>
      </w:r>
      <w:r>
        <w:rPr>
          <w:rFonts w:ascii="Times New Roman" w:hAnsi="Times New Roman" w:cs="Times New Roman"/>
          <w:b/>
          <w:bCs/>
          <w:sz w:val="28"/>
          <w:szCs w:val="28"/>
        </w:rPr>
        <w:t xml:space="preserve"> </w:t>
      </w:r>
      <w:r w:rsidRPr="000C7EC0">
        <w:rPr>
          <w:rFonts w:ascii="Times New Roman" w:hAnsi="Times New Roman" w:cs="Times New Roman"/>
          <w:b/>
          <w:bCs/>
          <w:sz w:val="28"/>
          <w:szCs w:val="28"/>
        </w:rPr>
        <w:t>КЛАСС</w:t>
      </w:r>
    </w:p>
    <w:p w14:paraId="42C4FBC5" w14:textId="77777777" w:rsidR="000C7EC0" w:rsidRDefault="000C7EC0" w:rsidP="000C7EC0">
      <w:pPr>
        <w:shd w:val="clear" w:color="auto" w:fill="FFFFFF"/>
        <w:spacing w:after="0" w:line="240" w:lineRule="auto"/>
        <w:ind w:firstLine="709"/>
        <w:jc w:val="both"/>
        <w:rPr>
          <w:rFonts w:ascii="Times New Roman" w:hAnsi="Times New Roman" w:cs="Times New Roman"/>
          <w:b/>
          <w:bCs/>
          <w:sz w:val="28"/>
          <w:szCs w:val="28"/>
        </w:rPr>
      </w:pPr>
    </w:p>
    <w:p w14:paraId="6BDBF082" w14:textId="7B5CECB5"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b/>
          <w:bCs/>
          <w:sz w:val="28"/>
          <w:szCs w:val="28"/>
        </w:rPr>
        <w:t>Коммуникация</w:t>
      </w:r>
    </w:p>
    <w:p w14:paraId="6FA6ABE0" w14:textId="137ABB23"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Коммуникация с использованием вербальных средств</w:t>
      </w:r>
      <w:r w:rsidRPr="000C7EC0">
        <w:rPr>
          <w:rFonts w:ascii="Times New Roman" w:hAnsi="Times New Roman" w:cs="Times New Roman"/>
          <w:sz w:val="28"/>
          <w:szCs w:val="28"/>
        </w:rPr>
        <w:t> Установление контакта с собеседником. Реагирование на собственное имя и фамилию. И</w:t>
      </w:r>
      <w:r w:rsidRPr="000C7EC0">
        <w:rPr>
          <w:rFonts w:ascii="Times New Roman" w:hAnsi="Times New Roman" w:cs="Times New Roman"/>
          <w:sz w:val="28"/>
          <w:szCs w:val="28"/>
        </w:rPr>
        <w:t>с</w:t>
      </w:r>
      <w:r w:rsidRPr="000C7EC0">
        <w:rPr>
          <w:rFonts w:ascii="Times New Roman" w:hAnsi="Times New Roman" w:cs="Times New Roman"/>
          <w:sz w:val="28"/>
          <w:szCs w:val="28"/>
        </w:rPr>
        <w:t>пользование звукоподражания, звукового комплекса, слога как средства коммуникации. Использование слова как средства коммуникации. Использ</w:t>
      </w:r>
      <w:r w:rsidRPr="000C7EC0">
        <w:rPr>
          <w:rFonts w:ascii="Times New Roman" w:hAnsi="Times New Roman" w:cs="Times New Roman"/>
          <w:sz w:val="28"/>
          <w:szCs w:val="28"/>
        </w:rPr>
        <w:t>о</w:t>
      </w:r>
      <w:r w:rsidRPr="000C7EC0">
        <w:rPr>
          <w:rFonts w:ascii="Times New Roman" w:hAnsi="Times New Roman" w:cs="Times New Roman"/>
          <w:sz w:val="28"/>
          <w:szCs w:val="28"/>
        </w:rPr>
        <w:t>вание слова как средства коммуникации: * приветствовать собеседника (прощаться с ним). Использование предложения как средства коммуник</w:t>
      </w:r>
      <w:r w:rsidRPr="000C7EC0">
        <w:rPr>
          <w:rFonts w:ascii="Times New Roman" w:hAnsi="Times New Roman" w:cs="Times New Roman"/>
          <w:sz w:val="28"/>
          <w:szCs w:val="28"/>
        </w:rPr>
        <w:t>а</w:t>
      </w:r>
      <w:r w:rsidRPr="000C7EC0">
        <w:rPr>
          <w:rFonts w:ascii="Times New Roman" w:hAnsi="Times New Roman" w:cs="Times New Roman"/>
          <w:sz w:val="28"/>
          <w:szCs w:val="28"/>
        </w:rPr>
        <w:t>ции: * приве</w:t>
      </w:r>
      <w:r w:rsidRPr="000C7EC0">
        <w:rPr>
          <w:rFonts w:ascii="Times New Roman" w:hAnsi="Times New Roman" w:cs="Times New Roman"/>
          <w:sz w:val="28"/>
          <w:szCs w:val="28"/>
        </w:rPr>
        <w:t>т</w:t>
      </w:r>
      <w:r w:rsidRPr="000C7EC0">
        <w:rPr>
          <w:rFonts w:ascii="Times New Roman" w:hAnsi="Times New Roman" w:cs="Times New Roman"/>
          <w:sz w:val="28"/>
          <w:szCs w:val="28"/>
        </w:rPr>
        <w:t>ствовать собеседника (прощаться с ним).</w:t>
      </w:r>
    </w:p>
    <w:p w14:paraId="6568FFD9" w14:textId="77777777" w:rsid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Коммуникация с использованием невербальных средств.</w:t>
      </w:r>
      <w:r w:rsidRPr="000C7EC0">
        <w:rPr>
          <w:rFonts w:ascii="Times New Roman" w:hAnsi="Times New Roman" w:cs="Times New Roman"/>
          <w:sz w:val="28"/>
          <w:szCs w:val="28"/>
        </w:rPr>
        <w:t> Использование звучащего предмета как средства коммуникации. Использование предметн</w:t>
      </w:r>
      <w:r w:rsidRPr="000C7EC0">
        <w:rPr>
          <w:rFonts w:ascii="Times New Roman" w:hAnsi="Times New Roman" w:cs="Times New Roman"/>
          <w:sz w:val="28"/>
          <w:szCs w:val="28"/>
        </w:rPr>
        <w:t>о</w:t>
      </w:r>
      <w:r w:rsidRPr="000C7EC0">
        <w:rPr>
          <w:rFonts w:ascii="Times New Roman" w:hAnsi="Times New Roman" w:cs="Times New Roman"/>
          <w:sz w:val="28"/>
          <w:szCs w:val="28"/>
        </w:rPr>
        <w:t>го символа как средства коммуникации. Использование графического изо</w:t>
      </w:r>
      <w:r w:rsidRPr="000C7EC0">
        <w:rPr>
          <w:rFonts w:ascii="Times New Roman" w:hAnsi="Times New Roman" w:cs="Times New Roman"/>
          <w:sz w:val="28"/>
          <w:szCs w:val="28"/>
        </w:rPr>
        <w:t>б</w:t>
      </w:r>
      <w:r w:rsidRPr="000C7EC0">
        <w:rPr>
          <w:rFonts w:ascii="Times New Roman" w:hAnsi="Times New Roman" w:cs="Times New Roman"/>
          <w:sz w:val="28"/>
          <w:szCs w:val="28"/>
        </w:rPr>
        <w:t>ражения как средства коммуникации. Использование карточек с напечата</w:t>
      </w:r>
      <w:r w:rsidRPr="000C7EC0">
        <w:rPr>
          <w:rFonts w:ascii="Times New Roman" w:hAnsi="Times New Roman" w:cs="Times New Roman"/>
          <w:sz w:val="28"/>
          <w:szCs w:val="28"/>
        </w:rPr>
        <w:t>н</w:t>
      </w:r>
      <w:r w:rsidRPr="000C7EC0">
        <w:rPr>
          <w:rFonts w:ascii="Times New Roman" w:hAnsi="Times New Roman" w:cs="Times New Roman"/>
          <w:sz w:val="28"/>
          <w:szCs w:val="28"/>
        </w:rPr>
        <w:t>ными словами как средства коммуникации. Испол</w:t>
      </w:r>
      <w:r w:rsidRPr="000C7EC0">
        <w:rPr>
          <w:rFonts w:ascii="Times New Roman" w:hAnsi="Times New Roman" w:cs="Times New Roman"/>
          <w:sz w:val="28"/>
          <w:szCs w:val="28"/>
        </w:rPr>
        <w:t>ь</w:t>
      </w:r>
      <w:r w:rsidRPr="000C7EC0">
        <w:rPr>
          <w:rFonts w:ascii="Times New Roman" w:hAnsi="Times New Roman" w:cs="Times New Roman"/>
          <w:sz w:val="28"/>
          <w:szCs w:val="28"/>
        </w:rPr>
        <w:t>зование таблицы букв как средства коммуникации. Использование коммуникативной кнопки как сре</w:t>
      </w:r>
      <w:r w:rsidRPr="000C7EC0">
        <w:rPr>
          <w:rFonts w:ascii="Times New Roman" w:hAnsi="Times New Roman" w:cs="Times New Roman"/>
          <w:sz w:val="28"/>
          <w:szCs w:val="28"/>
        </w:rPr>
        <w:t>д</w:t>
      </w:r>
      <w:r w:rsidRPr="000C7EC0">
        <w:rPr>
          <w:rFonts w:ascii="Times New Roman" w:hAnsi="Times New Roman" w:cs="Times New Roman"/>
          <w:sz w:val="28"/>
          <w:szCs w:val="28"/>
        </w:rPr>
        <w:t>ства коммуникации. Использование коммуникатора как средства коммун</w:t>
      </w:r>
      <w:r w:rsidRPr="000C7EC0">
        <w:rPr>
          <w:rFonts w:ascii="Times New Roman" w:hAnsi="Times New Roman" w:cs="Times New Roman"/>
          <w:sz w:val="28"/>
          <w:szCs w:val="28"/>
        </w:rPr>
        <w:t>и</w:t>
      </w:r>
      <w:r w:rsidRPr="000C7EC0">
        <w:rPr>
          <w:rFonts w:ascii="Times New Roman" w:hAnsi="Times New Roman" w:cs="Times New Roman"/>
          <w:sz w:val="28"/>
          <w:szCs w:val="28"/>
        </w:rPr>
        <w:t>кации. Использование компьютера (планшетного ко</w:t>
      </w:r>
      <w:r w:rsidRPr="000C7EC0">
        <w:rPr>
          <w:rFonts w:ascii="Times New Roman" w:hAnsi="Times New Roman" w:cs="Times New Roman"/>
          <w:sz w:val="28"/>
          <w:szCs w:val="28"/>
        </w:rPr>
        <w:t>м</w:t>
      </w:r>
      <w:r w:rsidRPr="000C7EC0">
        <w:rPr>
          <w:rFonts w:ascii="Times New Roman" w:hAnsi="Times New Roman" w:cs="Times New Roman"/>
          <w:sz w:val="28"/>
          <w:szCs w:val="28"/>
        </w:rPr>
        <w:t>пьютера) как средства коммуникации.</w:t>
      </w:r>
    </w:p>
    <w:p w14:paraId="3019AFBA" w14:textId="68D20D49"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b/>
          <w:bCs/>
          <w:sz w:val="28"/>
          <w:szCs w:val="28"/>
        </w:rPr>
        <w:lastRenderedPageBreak/>
        <w:t>Развитие речи средствами вербальной и невербальной коммуник</w:t>
      </w:r>
      <w:r w:rsidRPr="000C7EC0">
        <w:rPr>
          <w:rFonts w:ascii="Times New Roman" w:hAnsi="Times New Roman" w:cs="Times New Roman"/>
          <w:b/>
          <w:bCs/>
          <w:sz w:val="28"/>
          <w:szCs w:val="28"/>
        </w:rPr>
        <w:t>а</w:t>
      </w:r>
      <w:r>
        <w:rPr>
          <w:rFonts w:ascii="Times New Roman" w:hAnsi="Times New Roman" w:cs="Times New Roman"/>
          <w:b/>
          <w:bCs/>
          <w:sz w:val="28"/>
          <w:szCs w:val="28"/>
        </w:rPr>
        <w:t xml:space="preserve">ции </w:t>
      </w:r>
    </w:p>
    <w:p w14:paraId="64774BCF" w14:textId="5D549318"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Импрессивная речь.</w:t>
      </w:r>
      <w:r w:rsidRPr="000C7EC0">
        <w:rPr>
          <w:rFonts w:ascii="Times New Roman" w:hAnsi="Times New Roman" w:cs="Times New Roman"/>
          <w:sz w:val="28"/>
          <w:szCs w:val="28"/>
        </w:rPr>
        <w:t> Понимание простых предложений. Понимание сложных предложений. Понимание содержания текста.</w:t>
      </w:r>
    </w:p>
    <w:p w14:paraId="4FA42ADA" w14:textId="79A31C9C"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Экспрессивная речь.</w:t>
      </w:r>
      <w:r w:rsidRPr="000C7EC0">
        <w:rPr>
          <w:rFonts w:ascii="Times New Roman" w:hAnsi="Times New Roman" w:cs="Times New Roman"/>
          <w:sz w:val="28"/>
          <w:szCs w:val="28"/>
        </w:rPr>
        <w:t> Называние (употребление) простых предлож</w:t>
      </w:r>
      <w:r w:rsidRPr="000C7EC0">
        <w:rPr>
          <w:rFonts w:ascii="Times New Roman" w:hAnsi="Times New Roman" w:cs="Times New Roman"/>
          <w:sz w:val="28"/>
          <w:szCs w:val="28"/>
        </w:rPr>
        <w:t>е</w:t>
      </w:r>
      <w:r w:rsidRPr="000C7EC0">
        <w:rPr>
          <w:rFonts w:ascii="Times New Roman" w:hAnsi="Times New Roman" w:cs="Times New Roman"/>
          <w:sz w:val="28"/>
          <w:szCs w:val="28"/>
        </w:rPr>
        <w:t>ний. Называние (употребление) сложных предложений. Ответы на вопросы по с</w:t>
      </w:r>
      <w:r w:rsidRPr="000C7EC0">
        <w:rPr>
          <w:rFonts w:ascii="Times New Roman" w:hAnsi="Times New Roman" w:cs="Times New Roman"/>
          <w:sz w:val="28"/>
          <w:szCs w:val="28"/>
        </w:rPr>
        <w:t>о</w:t>
      </w:r>
      <w:r w:rsidRPr="000C7EC0">
        <w:rPr>
          <w:rFonts w:ascii="Times New Roman" w:hAnsi="Times New Roman" w:cs="Times New Roman"/>
          <w:sz w:val="28"/>
          <w:szCs w:val="28"/>
        </w:rPr>
        <w:t>держанию текста. Составление рассказа по последовательно продемонстр</w:t>
      </w:r>
      <w:r w:rsidRPr="000C7EC0">
        <w:rPr>
          <w:rFonts w:ascii="Times New Roman" w:hAnsi="Times New Roman" w:cs="Times New Roman"/>
          <w:sz w:val="28"/>
          <w:szCs w:val="28"/>
        </w:rPr>
        <w:t>и</w:t>
      </w:r>
      <w:r w:rsidRPr="000C7EC0">
        <w:rPr>
          <w:rFonts w:ascii="Times New Roman" w:hAnsi="Times New Roman" w:cs="Times New Roman"/>
          <w:sz w:val="28"/>
          <w:szCs w:val="28"/>
        </w:rPr>
        <w:t>рованным действиям. Составление рассказа по одной сюжетной картинке. Составление рассказа по серии сюжетных картинок. Рассказ о прошедших (планируемых) событиях. Рассказ о себе. Пересказ текста по плану, пре</w:t>
      </w:r>
      <w:r w:rsidRPr="000C7EC0">
        <w:rPr>
          <w:rFonts w:ascii="Times New Roman" w:hAnsi="Times New Roman" w:cs="Times New Roman"/>
          <w:sz w:val="28"/>
          <w:szCs w:val="28"/>
        </w:rPr>
        <w:t>д</w:t>
      </w:r>
      <w:r w:rsidRPr="000C7EC0">
        <w:rPr>
          <w:rFonts w:ascii="Times New Roman" w:hAnsi="Times New Roman" w:cs="Times New Roman"/>
          <w:sz w:val="28"/>
          <w:szCs w:val="28"/>
        </w:rPr>
        <w:t xml:space="preserve">ставленному графическими изображениями (фотографии, картинки, </w:t>
      </w:r>
      <w:proofErr w:type="spellStart"/>
      <w:r w:rsidRPr="000C7EC0">
        <w:rPr>
          <w:rFonts w:ascii="Times New Roman" w:hAnsi="Times New Roman" w:cs="Times New Roman"/>
          <w:sz w:val="28"/>
          <w:szCs w:val="28"/>
        </w:rPr>
        <w:t>мн</w:t>
      </w:r>
      <w:r w:rsidRPr="000C7EC0">
        <w:rPr>
          <w:rFonts w:ascii="Times New Roman" w:hAnsi="Times New Roman" w:cs="Times New Roman"/>
          <w:sz w:val="28"/>
          <w:szCs w:val="28"/>
        </w:rPr>
        <w:t>е</w:t>
      </w:r>
      <w:r w:rsidRPr="000C7EC0">
        <w:rPr>
          <w:rFonts w:ascii="Times New Roman" w:hAnsi="Times New Roman" w:cs="Times New Roman"/>
          <w:sz w:val="28"/>
          <w:szCs w:val="28"/>
        </w:rPr>
        <w:t>мокартинки</w:t>
      </w:r>
      <w:proofErr w:type="spellEnd"/>
      <w:r w:rsidRPr="000C7EC0">
        <w:rPr>
          <w:rFonts w:ascii="Times New Roman" w:hAnsi="Times New Roman" w:cs="Times New Roman"/>
          <w:sz w:val="28"/>
          <w:szCs w:val="28"/>
        </w:rPr>
        <w:t>).</w:t>
      </w:r>
    </w:p>
    <w:p w14:paraId="680CC130" w14:textId="088FFC03"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Экспрессия с использованием средств невербальной коммуникации.</w:t>
      </w:r>
      <w:r>
        <w:rPr>
          <w:rFonts w:ascii="Times New Roman" w:hAnsi="Times New Roman" w:cs="Times New Roman"/>
          <w:sz w:val="28"/>
          <w:szCs w:val="28"/>
        </w:rPr>
        <w:t xml:space="preserve"> </w:t>
      </w:r>
      <w:r w:rsidRPr="000C7EC0">
        <w:rPr>
          <w:rFonts w:ascii="Times New Roman" w:hAnsi="Times New Roman" w:cs="Times New Roman"/>
          <w:sz w:val="28"/>
          <w:szCs w:val="28"/>
        </w:rPr>
        <w:t>С</w:t>
      </w:r>
      <w:r w:rsidRPr="000C7EC0">
        <w:rPr>
          <w:rFonts w:ascii="Times New Roman" w:hAnsi="Times New Roman" w:cs="Times New Roman"/>
          <w:sz w:val="28"/>
          <w:szCs w:val="28"/>
        </w:rPr>
        <w:t>о</w:t>
      </w:r>
      <w:r w:rsidRPr="000C7EC0">
        <w:rPr>
          <w:rFonts w:ascii="Times New Roman" w:hAnsi="Times New Roman" w:cs="Times New Roman"/>
          <w:sz w:val="28"/>
          <w:szCs w:val="28"/>
        </w:rPr>
        <w:t>ставление простых предложений с использованием графических изображ</w:t>
      </w:r>
      <w:r w:rsidRPr="000C7EC0">
        <w:rPr>
          <w:rFonts w:ascii="Times New Roman" w:hAnsi="Times New Roman" w:cs="Times New Roman"/>
          <w:sz w:val="28"/>
          <w:szCs w:val="28"/>
        </w:rPr>
        <w:t>е</w:t>
      </w:r>
      <w:r w:rsidRPr="000C7EC0">
        <w:rPr>
          <w:rFonts w:ascii="Times New Roman" w:hAnsi="Times New Roman" w:cs="Times New Roman"/>
          <w:sz w:val="28"/>
          <w:szCs w:val="28"/>
        </w:rPr>
        <w:t>ний. Ответы на вопросы по содержанию текста с использованием графич</w:t>
      </w:r>
      <w:r w:rsidRPr="000C7EC0">
        <w:rPr>
          <w:rFonts w:ascii="Times New Roman" w:hAnsi="Times New Roman" w:cs="Times New Roman"/>
          <w:sz w:val="28"/>
          <w:szCs w:val="28"/>
        </w:rPr>
        <w:t>е</w:t>
      </w:r>
      <w:r w:rsidRPr="000C7EC0">
        <w:rPr>
          <w:rFonts w:ascii="Times New Roman" w:hAnsi="Times New Roman" w:cs="Times New Roman"/>
          <w:sz w:val="28"/>
          <w:szCs w:val="28"/>
        </w:rPr>
        <w:t>ских изображений. Составление рассказа по последовательно продемонстр</w:t>
      </w:r>
      <w:r w:rsidRPr="000C7EC0">
        <w:rPr>
          <w:rFonts w:ascii="Times New Roman" w:hAnsi="Times New Roman" w:cs="Times New Roman"/>
          <w:sz w:val="28"/>
          <w:szCs w:val="28"/>
        </w:rPr>
        <w:t>и</w:t>
      </w:r>
      <w:r w:rsidRPr="000C7EC0">
        <w:rPr>
          <w:rFonts w:ascii="Times New Roman" w:hAnsi="Times New Roman" w:cs="Times New Roman"/>
          <w:sz w:val="28"/>
          <w:szCs w:val="28"/>
        </w:rPr>
        <w:t>рованным действиям с использованием графических изображений. Составл</w:t>
      </w:r>
      <w:r w:rsidRPr="000C7EC0">
        <w:rPr>
          <w:rFonts w:ascii="Times New Roman" w:hAnsi="Times New Roman" w:cs="Times New Roman"/>
          <w:sz w:val="28"/>
          <w:szCs w:val="28"/>
        </w:rPr>
        <w:t>е</w:t>
      </w:r>
      <w:r w:rsidRPr="000C7EC0">
        <w:rPr>
          <w:rFonts w:ascii="Times New Roman" w:hAnsi="Times New Roman" w:cs="Times New Roman"/>
          <w:sz w:val="28"/>
          <w:szCs w:val="28"/>
        </w:rPr>
        <w:t>ние рассказа по одной сюжетной картинке с использованием графических изображений. Составление рассказа по серии сюжетных картинок с испол</w:t>
      </w:r>
      <w:r w:rsidRPr="000C7EC0">
        <w:rPr>
          <w:rFonts w:ascii="Times New Roman" w:hAnsi="Times New Roman" w:cs="Times New Roman"/>
          <w:sz w:val="28"/>
          <w:szCs w:val="28"/>
        </w:rPr>
        <w:t>ь</w:t>
      </w:r>
      <w:r w:rsidRPr="000C7EC0">
        <w:rPr>
          <w:rFonts w:ascii="Times New Roman" w:hAnsi="Times New Roman" w:cs="Times New Roman"/>
          <w:sz w:val="28"/>
          <w:szCs w:val="28"/>
        </w:rPr>
        <w:t>зованием графических изображений. Составление рассказа о прошедших, планируемых событиях с использованием графических изображений. С</w:t>
      </w:r>
      <w:r w:rsidRPr="000C7EC0">
        <w:rPr>
          <w:rFonts w:ascii="Times New Roman" w:hAnsi="Times New Roman" w:cs="Times New Roman"/>
          <w:sz w:val="28"/>
          <w:szCs w:val="28"/>
        </w:rPr>
        <w:t>о</w:t>
      </w:r>
      <w:r w:rsidRPr="000C7EC0">
        <w:rPr>
          <w:rFonts w:ascii="Times New Roman" w:hAnsi="Times New Roman" w:cs="Times New Roman"/>
          <w:sz w:val="28"/>
          <w:szCs w:val="28"/>
        </w:rPr>
        <w:t>ставление рассказа о себе с использованием графических изображений. Написание предложения. С использованием графического символа (изобр</w:t>
      </w:r>
      <w:r w:rsidRPr="000C7EC0">
        <w:rPr>
          <w:rFonts w:ascii="Times New Roman" w:hAnsi="Times New Roman" w:cs="Times New Roman"/>
          <w:sz w:val="28"/>
          <w:szCs w:val="28"/>
        </w:rPr>
        <w:t>а</w:t>
      </w:r>
      <w:r w:rsidRPr="000C7EC0">
        <w:rPr>
          <w:rFonts w:ascii="Times New Roman" w:hAnsi="Times New Roman" w:cs="Times New Roman"/>
          <w:sz w:val="28"/>
          <w:szCs w:val="28"/>
        </w:rPr>
        <w:t>жения).</w:t>
      </w:r>
    </w:p>
    <w:p w14:paraId="0A113479" w14:textId="30047DAE"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 xml:space="preserve">Чтение и письмо </w:t>
      </w:r>
    </w:p>
    <w:p w14:paraId="5116B6F6" w14:textId="3756457E"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Глобальное чтение.</w:t>
      </w:r>
      <w:r w:rsidRPr="000C7EC0">
        <w:rPr>
          <w:rFonts w:ascii="Times New Roman" w:hAnsi="Times New Roman" w:cs="Times New Roman"/>
          <w:b/>
          <w:bCs/>
          <w:i/>
          <w:iCs/>
          <w:sz w:val="28"/>
          <w:szCs w:val="28"/>
        </w:rPr>
        <w:t> </w:t>
      </w:r>
      <w:r w:rsidRPr="000C7EC0">
        <w:rPr>
          <w:rFonts w:ascii="Times New Roman" w:hAnsi="Times New Roman" w:cs="Times New Roman"/>
          <w:sz w:val="28"/>
          <w:szCs w:val="28"/>
        </w:rPr>
        <w:t>Узнавание (различение) напечатанных слов, об</w:t>
      </w:r>
      <w:r w:rsidRPr="000C7EC0">
        <w:rPr>
          <w:rFonts w:ascii="Times New Roman" w:hAnsi="Times New Roman" w:cs="Times New Roman"/>
          <w:sz w:val="28"/>
          <w:szCs w:val="28"/>
        </w:rPr>
        <w:t>о</w:t>
      </w:r>
      <w:r w:rsidRPr="000C7EC0">
        <w:rPr>
          <w:rFonts w:ascii="Times New Roman" w:hAnsi="Times New Roman" w:cs="Times New Roman"/>
          <w:sz w:val="28"/>
          <w:szCs w:val="28"/>
        </w:rPr>
        <w:t>значающих названия предметов. Печатание изученных слов, запоминание целостных образов слов. Узнавание (различение) напечатанных слов, обозн</w:t>
      </w:r>
      <w:r w:rsidRPr="000C7EC0">
        <w:rPr>
          <w:rFonts w:ascii="Times New Roman" w:hAnsi="Times New Roman" w:cs="Times New Roman"/>
          <w:sz w:val="28"/>
          <w:szCs w:val="28"/>
        </w:rPr>
        <w:t>а</w:t>
      </w:r>
      <w:r w:rsidRPr="000C7EC0">
        <w:rPr>
          <w:rFonts w:ascii="Times New Roman" w:hAnsi="Times New Roman" w:cs="Times New Roman"/>
          <w:sz w:val="28"/>
          <w:szCs w:val="28"/>
        </w:rPr>
        <w:t>чающих действия предметов. Узнавание (различение) напечатанных слов, обозначающих признак действия, состояния. Узнавание (различение) напеч</w:t>
      </w:r>
      <w:r w:rsidRPr="000C7EC0">
        <w:rPr>
          <w:rFonts w:ascii="Times New Roman" w:hAnsi="Times New Roman" w:cs="Times New Roman"/>
          <w:sz w:val="28"/>
          <w:szCs w:val="28"/>
        </w:rPr>
        <w:t>а</w:t>
      </w:r>
      <w:r w:rsidRPr="000C7EC0">
        <w:rPr>
          <w:rFonts w:ascii="Times New Roman" w:hAnsi="Times New Roman" w:cs="Times New Roman"/>
          <w:sz w:val="28"/>
          <w:szCs w:val="28"/>
        </w:rPr>
        <w:t>танных слов, обозначающих признак предмета.</w:t>
      </w:r>
    </w:p>
    <w:p w14:paraId="6F75CD43" w14:textId="0DECD50C" w:rsidR="000C7EC0" w:rsidRPr="000C7EC0" w:rsidRDefault="000C7EC0" w:rsidP="000C7EC0">
      <w:pPr>
        <w:shd w:val="clear" w:color="auto" w:fill="FFFFFF"/>
        <w:spacing w:after="0" w:line="240" w:lineRule="auto"/>
        <w:ind w:firstLine="709"/>
        <w:jc w:val="both"/>
        <w:rPr>
          <w:rFonts w:ascii="Times New Roman" w:hAnsi="Times New Roman" w:cs="Times New Roman"/>
          <w:sz w:val="28"/>
          <w:szCs w:val="28"/>
        </w:rPr>
      </w:pPr>
      <w:r w:rsidRPr="000C7EC0">
        <w:rPr>
          <w:rFonts w:ascii="Times New Roman" w:hAnsi="Times New Roman" w:cs="Times New Roman"/>
          <w:i/>
          <w:iCs/>
          <w:sz w:val="28"/>
          <w:szCs w:val="28"/>
        </w:rPr>
        <w:t>Предпосылки к осмысленному чтению и письму.</w:t>
      </w:r>
      <w:r w:rsidRPr="000C7EC0">
        <w:rPr>
          <w:rFonts w:ascii="Times New Roman" w:hAnsi="Times New Roman" w:cs="Times New Roman"/>
          <w:sz w:val="28"/>
          <w:szCs w:val="28"/>
        </w:rPr>
        <w:t> Развитие слухового внимания, фонематического слуха</w:t>
      </w:r>
      <w:r w:rsidRPr="000C7EC0">
        <w:rPr>
          <w:rFonts w:ascii="Times New Roman" w:hAnsi="Times New Roman" w:cs="Times New Roman"/>
          <w:i/>
          <w:iCs/>
          <w:sz w:val="28"/>
          <w:szCs w:val="28"/>
        </w:rPr>
        <w:t>.</w:t>
      </w:r>
      <w:r w:rsidRPr="000C7EC0">
        <w:rPr>
          <w:rFonts w:ascii="Times New Roman" w:hAnsi="Times New Roman" w:cs="Times New Roman"/>
          <w:b/>
          <w:bCs/>
          <w:i/>
          <w:iCs/>
          <w:sz w:val="28"/>
          <w:szCs w:val="28"/>
        </w:rPr>
        <w:t> </w:t>
      </w:r>
      <w:r w:rsidRPr="000C7EC0">
        <w:rPr>
          <w:rFonts w:ascii="Times New Roman" w:hAnsi="Times New Roman" w:cs="Times New Roman"/>
          <w:sz w:val="28"/>
          <w:szCs w:val="28"/>
        </w:rPr>
        <w:t>Дифференциация речевых звуков.</w:t>
      </w:r>
      <w:r>
        <w:rPr>
          <w:rFonts w:ascii="Times New Roman" w:hAnsi="Times New Roman" w:cs="Times New Roman"/>
          <w:sz w:val="28"/>
          <w:szCs w:val="28"/>
        </w:rPr>
        <w:t xml:space="preserve"> </w:t>
      </w:r>
      <w:r w:rsidRPr="000C7EC0">
        <w:rPr>
          <w:rFonts w:ascii="Times New Roman" w:hAnsi="Times New Roman" w:cs="Times New Roman"/>
          <w:sz w:val="28"/>
          <w:szCs w:val="28"/>
        </w:rPr>
        <w:t>Узн</w:t>
      </w:r>
      <w:r w:rsidRPr="000C7EC0">
        <w:rPr>
          <w:rFonts w:ascii="Times New Roman" w:hAnsi="Times New Roman" w:cs="Times New Roman"/>
          <w:sz w:val="28"/>
          <w:szCs w:val="28"/>
        </w:rPr>
        <w:t>а</w:t>
      </w:r>
      <w:r w:rsidRPr="000C7EC0">
        <w:rPr>
          <w:rFonts w:ascii="Times New Roman" w:hAnsi="Times New Roman" w:cs="Times New Roman"/>
          <w:sz w:val="28"/>
          <w:szCs w:val="28"/>
        </w:rPr>
        <w:t>вание (различение) образов графем (букв). Печатание (прописывание) бу</w:t>
      </w:r>
      <w:r w:rsidRPr="000C7EC0">
        <w:rPr>
          <w:rFonts w:ascii="Times New Roman" w:hAnsi="Times New Roman" w:cs="Times New Roman"/>
          <w:sz w:val="28"/>
          <w:szCs w:val="28"/>
        </w:rPr>
        <w:t>к</w:t>
      </w:r>
      <w:r w:rsidRPr="000C7EC0">
        <w:rPr>
          <w:rFonts w:ascii="Times New Roman" w:hAnsi="Times New Roman" w:cs="Times New Roman"/>
          <w:sz w:val="28"/>
          <w:szCs w:val="28"/>
        </w:rPr>
        <w:t>венных знаков. Составление слогов, коротких слов (сильные учащиеся). Чт</w:t>
      </w:r>
      <w:r w:rsidRPr="000C7EC0">
        <w:rPr>
          <w:rFonts w:ascii="Times New Roman" w:hAnsi="Times New Roman" w:cs="Times New Roman"/>
          <w:sz w:val="28"/>
          <w:szCs w:val="28"/>
        </w:rPr>
        <w:t>е</w:t>
      </w:r>
      <w:r w:rsidRPr="000C7EC0">
        <w:rPr>
          <w:rFonts w:ascii="Times New Roman" w:hAnsi="Times New Roman" w:cs="Times New Roman"/>
          <w:sz w:val="28"/>
          <w:szCs w:val="28"/>
        </w:rPr>
        <w:t>ние (называние) слогов, слов. Запись своего имени, фамилии.</w:t>
      </w:r>
    </w:p>
    <w:p w14:paraId="7E462E1E" w14:textId="77777777" w:rsidR="000C7EC0" w:rsidRDefault="000C7EC0" w:rsidP="009001F3">
      <w:pPr>
        <w:pStyle w:val="a7"/>
        <w:widowControl w:val="0"/>
        <w:autoSpaceDE w:val="0"/>
        <w:autoSpaceDN w:val="0"/>
        <w:adjustRightInd w:val="0"/>
        <w:spacing w:after="0" w:line="240" w:lineRule="auto"/>
        <w:ind w:left="709"/>
        <w:jc w:val="both"/>
        <w:rPr>
          <w:rFonts w:ascii="Times New Roman" w:eastAsiaTheme="minorEastAsia" w:hAnsi="Times New Roman" w:cs="Times New Roman"/>
          <w:b/>
          <w:sz w:val="28"/>
          <w:szCs w:val="28"/>
          <w:lang w:eastAsia="ru-RU"/>
        </w:rPr>
      </w:pPr>
      <w:bookmarkStart w:id="31" w:name="_GoBack"/>
      <w:bookmarkEnd w:id="31"/>
    </w:p>
    <w:p w14:paraId="690C2DD1" w14:textId="77777777" w:rsidR="007F41AA" w:rsidRPr="001642D5" w:rsidRDefault="007F41AA" w:rsidP="009001F3">
      <w:pPr>
        <w:pStyle w:val="a7"/>
        <w:widowControl w:val="0"/>
        <w:autoSpaceDE w:val="0"/>
        <w:autoSpaceDN w:val="0"/>
        <w:adjustRightInd w:val="0"/>
        <w:spacing w:after="0" w:line="240" w:lineRule="auto"/>
        <w:ind w:left="0"/>
        <w:jc w:val="center"/>
        <w:rPr>
          <w:rFonts w:ascii="Times New Roman" w:eastAsiaTheme="minorEastAsia" w:hAnsi="Times New Roman" w:cs="Times New Roman"/>
          <w:b/>
          <w:sz w:val="36"/>
          <w:szCs w:val="36"/>
          <w:lang w:eastAsia="ru-RU"/>
        </w:rPr>
      </w:pPr>
      <w:r w:rsidRPr="001642D5">
        <w:rPr>
          <w:rFonts w:ascii="Times New Roman" w:eastAsiaTheme="minorEastAsia" w:hAnsi="Times New Roman" w:cs="Times New Roman"/>
          <w:b/>
          <w:sz w:val="36"/>
          <w:szCs w:val="36"/>
          <w:lang w:eastAsia="ru-RU"/>
        </w:rPr>
        <w:t>3.</w:t>
      </w:r>
      <w:r w:rsidR="00E45677" w:rsidRPr="001642D5">
        <w:rPr>
          <w:rFonts w:ascii="Times New Roman" w:eastAsiaTheme="minorEastAsia" w:hAnsi="Times New Roman" w:cs="Times New Roman"/>
          <w:b/>
          <w:sz w:val="36"/>
          <w:szCs w:val="36"/>
          <w:lang w:eastAsia="ru-RU"/>
        </w:rPr>
        <w:t>Планируемые результаты освоения</w:t>
      </w:r>
      <w:r w:rsidRPr="001642D5">
        <w:rPr>
          <w:rFonts w:ascii="Times New Roman" w:eastAsiaTheme="minorEastAsia" w:hAnsi="Times New Roman" w:cs="Times New Roman"/>
          <w:b/>
          <w:sz w:val="36"/>
          <w:szCs w:val="36"/>
          <w:lang w:eastAsia="ru-RU"/>
        </w:rPr>
        <w:t xml:space="preserve"> </w:t>
      </w:r>
    </w:p>
    <w:p w14:paraId="3A51DF7D" w14:textId="13468D9C" w:rsidR="00E45677" w:rsidRPr="001642D5" w:rsidRDefault="00E45677" w:rsidP="009001F3">
      <w:pPr>
        <w:pStyle w:val="a7"/>
        <w:widowControl w:val="0"/>
        <w:autoSpaceDE w:val="0"/>
        <w:autoSpaceDN w:val="0"/>
        <w:adjustRightInd w:val="0"/>
        <w:spacing w:after="0" w:line="240" w:lineRule="auto"/>
        <w:ind w:left="0"/>
        <w:jc w:val="center"/>
        <w:rPr>
          <w:rFonts w:ascii="Times New Roman" w:eastAsiaTheme="minorEastAsia" w:hAnsi="Times New Roman" w:cs="Times New Roman"/>
          <w:b/>
          <w:sz w:val="36"/>
          <w:szCs w:val="36"/>
          <w:lang w:eastAsia="ru-RU"/>
        </w:rPr>
      </w:pPr>
      <w:r w:rsidRPr="001642D5">
        <w:rPr>
          <w:rFonts w:ascii="Times New Roman" w:eastAsiaTheme="minorEastAsia" w:hAnsi="Times New Roman" w:cs="Times New Roman"/>
          <w:b/>
          <w:sz w:val="36"/>
          <w:szCs w:val="36"/>
          <w:lang w:eastAsia="ru-RU"/>
        </w:rPr>
        <w:t>учебного предмета</w:t>
      </w:r>
      <w:r w:rsidR="007F41AA" w:rsidRPr="001642D5">
        <w:rPr>
          <w:rFonts w:ascii="Times New Roman" w:eastAsiaTheme="minorEastAsia" w:hAnsi="Times New Roman" w:cs="Times New Roman"/>
          <w:b/>
          <w:sz w:val="36"/>
          <w:szCs w:val="36"/>
          <w:lang w:eastAsia="ru-RU"/>
        </w:rPr>
        <w:t xml:space="preserve"> к концу 9 класса</w:t>
      </w:r>
    </w:p>
    <w:p w14:paraId="71F7A057" w14:textId="77777777" w:rsidR="00E45677" w:rsidRPr="007F41AA" w:rsidRDefault="00E45677" w:rsidP="009001F3">
      <w:pPr>
        <w:spacing w:after="0" w:line="240" w:lineRule="auto"/>
        <w:ind w:firstLine="709"/>
        <w:jc w:val="both"/>
        <w:rPr>
          <w:rFonts w:ascii="Times New Roman" w:eastAsiaTheme="minorEastAsia" w:hAnsi="Times New Roman" w:cs="Times New Roman"/>
          <w:b/>
          <w:sz w:val="28"/>
          <w:szCs w:val="28"/>
          <w:lang w:eastAsia="ru-RU"/>
        </w:rPr>
      </w:pPr>
    </w:p>
    <w:p w14:paraId="61E6A201" w14:textId="77777777" w:rsidR="007F41AA" w:rsidRPr="007F41AA" w:rsidRDefault="007F41AA" w:rsidP="009001F3">
      <w:pPr>
        <w:spacing w:after="0" w:line="240" w:lineRule="auto"/>
        <w:ind w:firstLine="709"/>
        <w:jc w:val="center"/>
        <w:rPr>
          <w:rFonts w:ascii="Times New Roman" w:eastAsiaTheme="minorEastAsia" w:hAnsi="Times New Roman" w:cs="Times New Roman"/>
          <w:b/>
          <w:sz w:val="28"/>
          <w:szCs w:val="28"/>
          <w:lang w:eastAsia="ru-RU"/>
        </w:rPr>
      </w:pPr>
      <w:r w:rsidRPr="007F41AA">
        <w:rPr>
          <w:rFonts w:ascii="Times New Roman" w:eastAsiaTheme="minorEastAsia" w:hAnsi="Times New Roman" w:cs="Times New Roman"/>
          <w:b/>
          <w:sz w:val="28"/>
          <w:szCs w:val="28"/>
          <w:lang w:eastAsia="ru-RU"/>
        </w:rPr>
        <w:t>Личностные результаты:</w:t>
      </w:r>
    </w:p>
    <w:p w14:paraId="67E1FB52" w14:textId="77777777" w:rsidR="007F41AA" w:rsidRPr="007F41AA" w:rsidRDefault="007F41AA" w:rsidP="009001F3">
      <w:pPr>
        <w:spacing w:after="0" w:line="240" w:lineRule="auto"/>
        <w:ind w:firstLine="709"/>
        <w:jc w:val="both"/>
        <w:rPr>
          <w:rFonts w:ascii="Times New Roman" w:eastAsiaTheme="minorEastAsia" w:hAnsi="Times New Roman" w:cs="Times New Roman"/>
          <w:b/>
          <w:sz w:val="28"/>
          <w:szCs w:val="28"/>
          <w:lang w:eastAsia="ru-RU"/>
        </w:rPr>
      </w:pPr>
    </w:p>
    <w:p w14:paraId="5AA01760" w14:textId="77777777" w:rsidR="007F41AA" w:rsidRPr="007F41AA" w:rsidRDefault="007F41AA"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32" w:name="106279"/>
      <w:bookmarkEnd w:id="32"/>
      <w:r w:rsidRPr="007F41AA">
        <w:rPr>
          <w:rFonts w:ascii="Times New Roman" w:eastAsia="Times New Roman" w:hAnsi="Times New Roman" w:cs="Times New Roman"/>
          <w:color w:val="000000"/>
          <w:sz w:val="28"/>
          <w:szCs w:val="28"/>
          <w:lang w:eastAsia="ru-RU"/>
        </w:rPr>
        <w:t>1) основы персональной идентичности, осознание своей принадлежн</w:t>
      </w:r>
      <w:r w:rsidRPr="007F41AA">
        <w:rPr>
          <w:rFonts w:ascii="Times New Roman" w:eastAsia="Times New Roman" w:hAnsi="Times New Roman" w:cs="Times New Roman"/>
          <w:color w:val="000000"/>
          <w:sz w:val="28"/>
          <w:szCs w:val="28"/>
          <w:lang w:eastAsia="ru-RU"/>
        </w:rPr>
        <w:t>о</w:t>
      </w:r>
      <w:r w:rsidRPr="007F41AA">
        <w:rPr>
          <w:rFonts w:ascii="Times New Roman" w:eastAsia="Times New Roman" w:hAnsi="Times New Roman" w:cs="Times New Roman"/>
          <w:color w:val="000000"/>
          <w:sz w:val="28"/>
          <w:szCs w:val="28"/>
          <w:lang w:eastAsia="ru-RU"/>
        </w:rPr>
        <w:t>сти к определенному полу, осознание себя как "Я";</w:t>
      </w:r>
    </w:p>
    <w:p w14:paraId="4AAD983D" w14:textId="77777777" w:rsidR="007F41AA" w:rsidRPr="007F41AA" w:rsidRDefault="007F41AA"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33" w:name="106280"/>
      <w:bookmarkEnd w:id="33"/>
      <w:r w:rsidRPr="007F41AA">
        <w:rPr>
          <w:rFonts w:ascii="Times New Roman" w:eastAsia="Times New Roman" w:hAnsi="Times New Roman" w:cs="Times New Roman"/>
          <w:color w:val="000000"/>
          <w:sz w:val="28"/>
          <w:szCs w:val="28"/>
          <w:lang w:eastAsia="ru-RU"/>
        </w:rPr>
        <w:lastRenderedPageBreak/>
        <w:t>2) социально-эмоциональное участие в процессе общения и совместной деятельности;</w:t>
      </w:r>
    </w:p>
    <w:p w14:paraId="00B63840" w14:textId="77777777" w:rsidR="007F41AA" w:rsidRPr="007F41AA" w:rsidRDefault="007F41AA"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34" w:name="106281"/>
      <w:bookmarkEnd w:id="34"/>
      <w:r w:rsidRPr="007F41AA">
        <w:rPr>
          <w:rFonts w:ascii="Times New Roman" w:eastAsia="Times New Roman" w:hAnsi="Times New Roman" w:cs="Times New Roman"/>
          <w:color w:val="000000"/>
          <w:sz w:val="28"/>
          <w:szCs w:val="28"/>
          <w:lang w:eastAsia="ru-RU"/>
        </w:rPr>
        <w:t xml:space="preserve">3) формирование социально ориентированного взгляда на </w:t>
      </w:r>
      <w:proofErr w:type="gramStart"/>
      <w:r w:rsidRPr="007F41AA">
        <w:rPr>
          <w:rFonts w:ascii="Times New Roman" w:eastAsia="Times New Roman" w:hAnsi="Times New Roman" w:cs="Times New Roman"/>
          <w:color w:val="000000"/>
          <w:sz w:val="28"/>
          <w:szCs w:val="28"/>
          <w:lang w:eastAsia="ru-RU"/>
        </w:rPr>
        <w:t>окружающий</w:t>
      </w:r>
      <w:proofErr w:type="gramEnd"/>
      <w:r w:rsidRPr="007F41AA">
        <w:rPr>
          <w:rFonts w:ascii="Times New Roman" w:eastAsia="Times New Roman" w:hAnsi="Times New Roman" w:cs="Times New Roman"/>
          <w:color w:val="000000"/>
          <w:sz w:val="28"/>
          <w:szCs w:val="28"/>
          <w:lang w:eastAsia="ru-RU"/>
        </w:rPr>
        <w:t xml:space="preserve"> мир в его органичном единстве и разнообразии природной и социальной ч</w:t>
      </w:r>
      <w:r w:rsidRPr="007F41AA">
        <w:rPr>
          <w:rFonts w:ascii="Times New Roman" w:eastAsia="Times New Roman" w:hAnsi="Times New Roman" w:cs="Times New Roman"/>
          <w:color w:val="000000"/>
          <w:sz w:val="28"/>
          <w:szCs w:val="28"/>
          <w:lang w:eastAsia="ru-RU"/>
        </w:rPr>
        <w:t>а</w:t>
      </w:r>
      <w:r w:rsidRPr="007F41AA">
        <w:rPr>
          <w:rFonts w:ascii="Times New Roman" w:eastAsia="Times New Roman" w:hAnsi="Times New Roman" w:cs="Times New Roman"/>
          <w:color w:val="000000"/>
          <w:sz w:val="28"/>
          <w:szCs w:val="28"/>
          <w:lang w:eastAsia="ru-RU"/>
        </w:rPr>
        <w:t>стей;</w:t>
      </w:r>
    </w:p>
    <w:p w14:paraId="6998ABCA" w14:textId="77777777" w:rsidR="007F41AA" w:rsidRPr="007F41AA" w:rsidRDefault="007F41AA"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35" w:name="106282"/>
      <w:bookmarkEnd w:id="35"/>
      <w:r w:rsidRPr="007F41AA">
        <w:rPr>
          <w:rFonts w:ascii="Times New Roman" w:eastAsia="Times New Roman" w:hAnsi="Times New Roman" w:cs="Times New Roman"/>
          <w:color w:val="000000"/>
          <w:sz w:val="28"/>
          <w:szCs w:val="28"/>
          <w:lang w:eastAsia="ru-RU"/>
        </w:rPr>
        <w:t>4) формирование уважительного отношения к окружающим;</w:t>
      </w:r>
    </w:p>
    <w:p w14:paraId="21035B99" w14:textId="77777777" w:rsidR="007F41AA" w:rsidRPr="007F41AA" w:rsidRDefault="007F41AA"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36" w:name="106283"/>
      <w:bookmarkEnd w:id="36"/>
      <w:r w:rsidRPr="007F41AA">
        <w:rPr>
          <w:rFonts w:ascii="Times New Roman" w:eastAsia="Times New Roman" w:hAnsi="Times New Roman" w:cs="Times New Roman"/>
          <w:color w:val="000000"/>
          <w:sz w:val="28"/>
          <w:szCs w:val="28"/>
          <w:lang w:eastAsia="ru-RU"/>
        </w:rPr>
        <w:t>5) овладение начальными навыками адаптации в динамично изменя</w:t>
      </w:r>
      <w:r w:rsidRPr="007F41AA">
        <w:rPr>
          <w:rFonts w:ascii="Times New Roman" w:eastAsia="Times New Roman" w:hAnsi="Times New Roman" w:cs="Times New Roman"/>
          <w:color w:val="000000"/>
          <w:sz w:val="28"/>
          <w:szCs w:val="28"/>
          <w:lang w:eastAsia="ru-RU"/>
        </w:rPr>
        <w:t>ю</w:t>
      </w:r>
      <w:r w:rsidRPr="007F41AA">
        <w:rPr>
          <w:rFonts w:ascii="Times New Roman" w:eastAsia="Times New Roman" w:hAnsi="Times New Roman" w:cs="Times New Roman"/>
          <w:color w:val="000000"/>
          <w:sz w:val="28"/>
          <w:szCs w:val="28"/>
          <w:lang w:eastAsia="ru-RU"/>
        </w:rPr>
        <w:t>щемся и развивающемся мире;</w:t>
      </w:r>
    </w:p>
    <w:p w14:paraId="18DDBB26" w14:textId="77777777" w:rsidR="007F41AA" w:rsidRPr="007F41AA" w:rsidRDefault="007F41AA"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37" w:name="106284"/>
      <w:bookmarkEnd w:id="37"/>
      <w:r w:rsidRPr="007F41AA">
        <w:rPr>
          <w:rFonts w:ascii="Times New Roman" w:eastAsia="Times New Roman" w:hAnsi="Times New Roman" w:cs="Times New Roman"/>
          <w:color w:val="000000"/>
          <w:sz w:val="28"/>
          <w:szCs w:val="28"/>
          <w:lang w:eastAsia="ru-RU"/>
        </w:rPr>
        <w:t>6) освоение доступных социальных ролей (обучающегося, сына (доч</w:t>
      </w:r>
      <w:r w:rsidRPr="007F41AA">
        <w:rPr>
          <w:rFonts w:ascii="Times New Roman" w:eastAsia="Times New Roman" w:hAnsi="Times New Roman" w:cs="Times New Roman"/>
          <w:color w:val="000000"/>
          <w:sz w:val="28"/>
          <w:szCs w:val="28"/>
          <w:lang w:eastAsia="ru-RU"/>
        </w:rPr>
        <w:t>е</w:t>
      </w:r>
      <w:r w:rsidRPr="007F41AA">
        <w:rPr>
          <w:rFonts w:ascii="Times New Roman" w:eastAsia="Times New Roman" w:hAnsi="Times New Roman" w:cs="Times New Roman"/>
          <w:color w:val="000000"/>
          <w:sz w:val="28"/>
          <w:szCs w:val="28"/>
          <w:lang w:eastAsia="ru-RU"/>
        </w:rPr>
        <w:t>ри), пассажира, покупателя), развитие мотивов учебной деятельности и фо</w:t>
      </w:r>
      <w:r w:rsidRPr="007F41AA">
        <w:rPr>
          <w:rFonts w:ascii="Times New Roman" w:eastAsia="Times New Roman" w:hAnsi="Times New Roman" w:cs="Times New Roman"/>
          <w:color w:val="000000"/>
          <w:sz w:val="28"/>
          <w:szCs w:val="28"/>
          <w:lang w:eastAsia="ru-RU"/>
        </w:rPr>
        <w:t>р</w:t>
      </w:r>
      <w:r w:rsidRPr="007F41AA">
        <w:rPr>
          <w:rFonts w:ascii="Times New Roman" w:eastAsia="Times New Roman" w:hAnsi="Times New Roman" w:cs="Times New Roman"/>
          <w:color w:val="000000"/>
          <w:sz w:val="28"/>
          <w:szCs w:val="28"/>
          <w:lang w:eastAsia="ru-RU"/>
        </w:rPr>
        <w:t>мирование личностного смысла учения;</w:t>
      </w:r>
    </w:p>
    <w:p w14:paraId="0D616DFC" w14:textId="77777777" w:rsidR="007F41AA" w:rsidRPr="007F41AA" w:rsidRDefault="007F41AA"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38" w:name="106285"/>
      <w:bookmarkEnd w:id="38"/>
      <w:r w:rsidRPr="007F41AA">
        <w:rPr>
          <w:rFonts w:ascii="Times New Roman" w:eastAsia="Times New Roman" w:hAnsi="Times New Roman" w:cs="Times New Roman"/>
          <w:color w:val="000000"/>
          <w:sz w:val="28"/>
          <w:szCs w:val="28"/>
          <w:lang w:eastAsia="ru-RU"/>
        </w:rPr>
        <w:t>7) развитие самостоятельности и личной ответственности за свои п</w:t>
      </w:r>
      <w:r w:rsidRPr="007F41AA">
        <w:rPr>
          <w:rFonts w:ascii="Times New Roman" w:eastAsia="Times New Roman" w:hAnsi="Times New Roman" w:cs="Times New Roman"/>
          <w:color w:val="000000"/>
          <w:sz w:val="28"/>
          <w:szCs w:val="28"/>
          <w:lang w:eastAsia="ru-RU"/>
        </w:rPr>
        <w:t>о</w:t>
      </w:r>
      <w:r w:rsidRPr="007F41AA">
        <w:rPr>
          <w:rFonts w:ascii="Times New Roman" w:eastAsia="Times New Roman" w:hAnsi="Times New Roman" w:cs="Times New Roman"/>
          <w:color w:val="000000"/>
          <w:sz w:val="28"/>
          <w:szCs w:val="28"/>
          <w:lang w:eastAsia="ru-RU"/>
        </w:rPr>
        <w:t>ступки на основе представлений о нравственных нормах, общепринятых пр</w:t>
      </w:r>
      <w:r w:rsidRPr="007F41AA">
        <w:rPr>
          <w:rFonts w:ascii="Times New Roman" w:eastAsia="Times New Roman" w:hAnsi="Times New Roman" w:cs="Times New Roman"/>
          <w:color w:val="000000"/>
          <w:sz w:val="28"/>
          <w:szCs w:val="28"/>
          <w:lang w:eastAsia="ru-RU"/>
        </w:rPr>
        <w:t>а</w:t>
      </w:r>
      <w:r w:rsidRPr="007F41AA">
        <w:rPr>
          <w:rFonts w:ascii="Times New Roman" w:eastAsia="Times New Roman" w:hAnsi="Times New Roman" w:cs="Times New Roman"/>
          <w:color w:val="000000"/>
          <w:sz w:val="28"/>
          <w:szCs w:val="28"/>
          <w:lang w:eastAsia="ru-RU"/>
        </w:rPr>
        <w:t>вилах;</w:t>
      </w:r>
    </w:p>
    <w:p w14:paraId="6DC51378" w14:textId="77777777" w:rsidR="007F41AA" w:rsidRPr="007F41AA" w:rsidRDefault="007F41AA"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39" w:name="106286"/>
      <w:bookmarkEnd w:id="39"/>
      <w:r w:rsidRPr="007F41AA">
        <w:rPr>
          <w:rFonts w:ascii="Times New Roman" w:eastAsia="Times New Roman" w:hAnsi="Times New Roman" w:cs="Times New Roman"/>
          <w:color w:val="000000"/>
          <w:sz w:val="28"/>
          <w:szCs w:val="28"/>
          <w:lang w:eastAsia="ru-RU"/>
        </w:rPr>
        <w:t>8) формирование эстетических потребностей, ценностей и чувств;</w:t>
      </w:r>
    </w:p>
    <w:p w14:paraId="3C88C1E7" w14:textId="77777777" w:rsidR="007F41AA" w:rsidRPr="007F41AA" w:rsidRDefault="007F41AA"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40" w:name="106287"/>
      <w:bookmarkEnd w:id="40"/>
      <w:r w:rsidRPr="007F41AA">
        <w:rPr>
          <w:rFonts w:ascii="Times New Roman" w:eastAsia="Times New Roman" w:hAnsi="Times New Roman" w:cs="Times New Roman"/>
          <w:color w:val="000000"/>
          <w:sz w:val="28"/>
          <w:szCs w:val="28"/>
          <w:lang w:eastAsia="ru-RU"/>
        </w:rPr>
        <w:t>9) развитие этических чувств, доброжелательности и эмоционально-нравственной отзывчивости, понимания и сопереживания чувствам других людей;</w:t>
      </w:r>
    </w:p>
    <w:p w14:paraId="6583968E" w14:textId="77777777" w:rsidR="007F41AA" w:rsidRPr="007F41AA" w:rsidRDefault="007F41AA"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41" w:name="106288"/>
      <w:bookmarkEnd w:id="41"/>
      <w:r w:rsidRPr="007F41AA">
        <w:rPr>
          <w:rFonts w:ascii="Times New Roman" w:eastAsia="Times New Roman" w:hAnsi="Times New Roman" w:cs="Times New Roman"/>
          <w:color w:val="000000"/>
          <w:sz w:val="28"/>
          <w:szCs w:val="28"/>
          <w:lang w:eastAsia="ru-RU"/>
        </w:rPr>
        <w:t>10) 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14:paraId="0433A50C" w14:textId="77777777" w:rsidR="007F41AA" w:rsidRPr="007F41AA" w:rsidRDefault="007F41AA" w:rsidP="009001F3">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bookmarkStart w:id="42" w:name="106289"/>
      <w:bookmarkEnd w:id="42"/>
      <w:r w:rsidRPr="007F41AA">
        <w:rPr>
          <w:rFonts w:ascii="Times New Roman" w:eastAsia="Times New Roman" w:hAnsi="Times New Roman" w:cs="Times New Roman"/>
          <w:color w:val="000000"/>
          <w:sz w:val="28"/>
          <w:szCs w:val="28"/>
          <w:lang w:eastAsia="ru-RU"/>
        </w:rPr>
        <w:t>11)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14:paraId="7BB5E7C4" w14:textId="77777777" w:rsidR="007F41AA" w:rsidRPr="007F41AA" w:rsidRDefault="007F41AA" w:rsidP="009001F3">
      <w:pPr>
        <w:spacing w:after="0" w:line="240" w:lineRule="auto"/>
        <w:ind w:firstLine="709"/>
        <w:jc w:val="both"/>
        <w:rPr>
          <w:rFonts w:ascii="Times New Roman" w:eastAsiaTheme="minorEastAsia" w:hAnsi="Times New Roman" w:cs="Times New Roman"/>
          <w:b/>
          <w:sz w:val="28"/>
          <w:szCs w:val="28"/>
          <w:lang w:eastAsia="ru-RU"/>
        </w:rPr>
      </w:pPr>
    </w:p>
    <w:p w14:paraId="50C87EE8" w14:textId="77777777" w:rsidR="007F41AA" w:rsidRPr="007F41AA" w:rsidRDefault="007F41AA" w:rsidP="009001F3">
      <w:pPr>
        <w:autoSpaceDE w:val="0"/>
        <w:spacing w:after="0" w:line="240" w:lineRule="auto"/>
        <w:ind w:firstLine="709"/>
        <w:jc w:val="center"/>
        <w:rPr>
          <w:rFonts w:ascii="Times New Roman" w:eastAsia="Calibri" w:hAnsi="Times New Roman" w:cs="Times New Roman"/>
          <w:b/>
          <w:bCs/>
          <w:sz w:val="28"/>
          <w:szCs w:val="28"/>
          <w:lang w:eastAsia="ru-RU"/>
        </w:rPr>
      </w:pPr>
      <w:r w:rsidRPr="007F41AA">
        <w:rPr>
          <w:rFonts w:ascii="Times New Roman" w:eastAsia="Calibri" w:hAnsi="Times New Roman" w:cs="Times New Roman"/>
          <w:b/>
          <w:bCs/>
          <w:sz w:val="28"/>
          <w:szCs w:val="28"/>
          <w:lang w:eastAsia="ru-RU"/>
        </w:rPr>
        <w:t>Предметные результаты</w:t>
      </w:r>
    </w:p>
    <w:p w14:paraId="4C4F8092" w14:textId="77777777" w:rsidR="007F41AA" w:rsidRPr="007F41AA" w:rsidRDefault="007F41AA" w:rsidP="009001F3">
      <w:pPr>
        <w:spacing w:after="0" w:line="240" w:lineRule="auto"/>
        <w:ind w:firstLine="709"/>
        <w:jc w:val="both"/>
        <w:rPr>
          <w:rFonts w:ascii="Times New Roman" w:eastAsiaTheme="minorEastAsia" w:hAnsi="Times New Roman" w:cs="Times New Roman"/>
          <w:b/>
          <w:sz w:val="28"/>
          <w:szCs w:val="28"/>
          <w:lang w:eastAsia="ru-RU"/>
        </w:rPr>
      </w:pPr>
    </w:p>
    <w:p w14:paraId="2C783072"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r w:rsidRPr="007F41AA">
        <w:rPr>
          <w:rFonts w:ascii="Times New Roman" w:eastAsia="Times New Roman" w:hAnsi="Times New Roman" w:cs="Times New Roman"/>
          <w:color w:val="000000"/>
          <w:sz w:val="28"/>
          <w:szCs w:val="28"/>
          <w:lang w:eastAsia="ru-RU"/>
        </w:rPr>
        <w:t>1) Развитие речи как средства общения в контексте познания окруж</w:t>
      </w:r>
      <w:r w:rsidRPr="007F41AA">
        <w:rPr>
          <w:rFonts w:ascii="Times New Roman" w:eastAsia="Times New Roman" w:hAnsi="Times New Roman" w:cs="Times New Roman"/>
          <w:color w:val="000000"/>
          <w:sz w:val="28"/>
          <w:szCs w:val="28"/>
          <w:lang w:eastAsia="ru-RU"/>
        </w:rPr>
        <w:t>а</w:t>
      </w:r>
      <w:r w:rsidRPr="007F41AA">
        <w:rPr>
          <w:rFonts w:ascii="Times New Roman" w:eastAsia="Times New Roman" w:hAnsi="Times New Roman" w:cs="Times New Roman"/>
          <w:color w:val="000000"/>
          <w:sz w:val="28"/>
          <w:szCs w:val="28"/>
          <w:lang w:eastAsia="ru-RU"/>
        </w:rPr>
        <w:t>ющего мира и личного опыта обучающегося: понимание слов, обозначающих объекты и явления природы, объекты рукотворного мира и деятельность ч</w:t>
      </w:r>
      <w:r w:rsidRPr="007F41AA">
        <w:rPr>
          <w:rFonts w:ascii="Times New Roman" w:eastAsia="Times New Roman" w:hAnsi="Times New Roman" w:cs="Times New Roman"/>
          <w:color w:val="000000"/>
          <w:sz w:val="28"/>
          <w:szCs w:val="28"/>
          <w:lang w:eastAsia="ru-RU"/>
        </w:rPr>
        <w:t>е</w:t>
      </w:r>
      <w:r w:rsidRPr="007F41AA">
        <w:rPr>
          <w:rFonts w:ascii="Times New Roman" w:eastAsia="Times New Roman" w:hAnsi="Times New Roman" w:cs="Times New Roman"/>
          <w:color w:val="000000"/>
          <w:sz w:val="28"/>
          <w:szCs w:val="28"/>
          <w:lang w:eastAsia="ru-RU"/>
        </w:rPr>
        <w:t>ловека; умение самостоятельно использовать усвоенный лексико-грамматический материал в учебных и коммуникативных целях.</w:t>
      </w:r>
    </w:p>
    <w:p w14:paraId="19E74568"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43" w:name="106377"/>
      <w:bookmarkEnd w:id="43"/>
      <w:r w:rsidRPr="007F41AA">
        <w:rPr>
          <w:rFonts w:ascii="Times New Roman" w:eastAsia="Times New Roman" w:hAnsi="Times New Roman" w:cs="Times New Roman"/>
          <w:color w:val="000000"/>
          <w:sz w:val="28"/>
          <w:szCs w:val="28"/>
          <w:lang w:eastAsia="ru-RU"/>
        </w:rPr>
        <w:t>2) Овладение доступными средствами коммуникации и общения - ве</w:t>
      </w:r>
      <w:r w:rsidRPr="007F41AA">
        <w:rPr>
          <w:rFonts w:ascii="Times New Roman" w:eastAsia="Times New Roman" w:hAnsi="Times New Roman" w:cs="Times New Roman"/>
          <w:color w:val="000000"/>
          <w:sz w:val="28"/>
          <w:szCs w:val="28"/>
          <w:lang w:eastAsia="ru-RU"/>
        </w:rPr>
        <w:t>р</w:t>
      </w:r>
      <w:r w:rsidRPr="007F41AA">
        <w:rPr>
          <w:rFonts w:ascii="Times New Roman" w:eastAsia="Times New Roman" w:hAnsi="Times New Roman" w:cs="Times New Roman"/>
          <w:color w:val="000000"/>
          <w:sz w:val="28"/>
          <w:szCs w:val="28"/>
          <w:lang w:eastAsia="ru-RU"/>
        </w:rPr>
        <w:t>бальными и невербальными:</w:t>
      </w:r>
    </w:p>
    <w:p w14:paraId="585E5EE7"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44" w:name="106378"/>
      <w:bookmarkEnd w:id="44"/>
      <w:r w:rsidRPr="007F41AA">
        <w:rPr>
          <w:rFonts w:ascii="Times New Roman" w:eastAsia="Times New Roman" w:hAnsi="Times New Roman" w:cs="Times New Roman"/>
          <w:color w:val="000000"/>
          <w:sz w:val="28"/>
          <w:szCs w:val="28"/>
          <w:lang w:eastAsia="ru-RU"/>
        </w:rPr>
        <w:t>Качество сформированности устной речи в соответствии с возрастн</w:t>
      </w:r>
      <w:r w:rsidRPr="007F41AA">
        <w:rPr>
          <w:rFonts w:ascii="Times New Roman" w:eastAsia="Times New Roman" w:hAnsi="Times New Roman" w:cs="Times New Roman"/>
          <w:color w:val="000000"/>
          <w:sz w:val="28"/>
          <w:szCs w:val="28"/>
          <w:lang w:eastAsia="ru-RU"/>
        </w:rPr>
        <w:t>ы</w:t>
      </w:r>
      <w:r w:rsidRPr="007F41AA">
        <w:rPr>
          <w:rFonts w:ascii="Times New Roman" w:eastAsia="Times New Roman" w:hAnsi="Times New Roman" w:cs="Times New Roman"/>
          <w:color w:val="000000"/>
          <w:sz w:val="28"/>
          <w:szCs w:val="28"/>
          <w:lang w:eastAsia="ru-RU"/>
        </w:rPr>
        <w:t>ми показаниями.</w:t>
      </w:r>
    </w:p>
    <w:p w14:paraId="376B9FA2"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45" w:name="106379"/>
      <w:bookmarkEnd w:id="45"/>
      <w:r w:rsidRPr="007F41AA">
        <w:rPr>
          <w:rFonts w:ascii="Times New Roman" w:eastAsia="Times New Roman" w:hAnsi="Times New Roman" w:cs="Times New Roman"/>
          <w:color w:val="000000"/>
          <w:sz w:val="28"/>
          <w:szCs w:val="28"/>
          <w:lang w:eastAsia="ru-RU"/>
        </w:rPr>
        <w:t>Понимание обращенной речи, понимание смысла рисунков, фотогр</w:t>
      </w:r>
      <w:r w:rsidRPr="007F41AA">
        <w:rPr>
          <w:rFonts w:ascii="Times New Roman" w:eastAsia="Times New Roman" w:hAnsi="Times New Roman" w:cs="Times New Roman"/>
          <w:color w:val="000000"/>
          <w:sz w:val="28"/>
          <w:szCs w:val="28"/>
          <w:lang w:eastAsia="ru-RU"/>
        </w:rPr>
        <w:t>а</w:t>
      </w:r>
      <w:r w:rsidRPr="007F41AA">
        <w:rPr>
          <w:rFonts w:ascii="Times New Roman" w:eastAsia="Times New Roman" w:hAnsi="Times New Roman" w:cs="Times New Roman"/>
          <w:color w:val="000000"/>
          <w:sz w:val="28"/>
          <w:szCs w:val="28"/>
          <w:lang w:eastAsia="ru-RU"/>
        </w:rPr>
        <w:t>фий, пиктограмм, других графических знаков.</w:t>
      </w:r>
    </w:p>
    <w:p w14:paraId="36D7C9EB"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46" w:name="106380"/>
      <w:bookmarkEnd w:id="46"/>
      <w:proofErr w:type="gramStart"/>
      <w:r w:rsidRPr="007F41AA">
        <w:rPr>
          <w:rFonts w:ascii="Times New Roman" w:eastAsia="Times New Roman" w:hAnsi="Times New Roman" w:cs="Times New Roman"/>
          <w:color w:val="000000"/>
          <w:sz w:val="28"/>
          <w:szCs w:val="28"/>
          <w:lang w:eastAsia="ru-RU"/>
        </w:rPr>
        <w:t>Умение пользоваться средствами альтернативной коммуникации: ж</w:t>
      </w:r>
      <w:r w:rsidRPr="007F41AA">
        <w:rPr>
          <w:rFonts w:ascii="Times New Roman" w:eastAsia="Times New Roman" w:hAnsi="Times New Roman" w:cs="Times New Roman"/>
          <w:color w:val="000000"/>
          <w:sz w:val="28"/>
          <w:szCs w:val="28"/>
          <w:lang w:eastAsia="ru-RU"/>
        </w:rPr>
        <w:t>е</w:t>
      </w:r>
      <w:r w:rsidRPr="007F41AA">
        <w:rPr>
          <w:rFonts w:ascii="Times New Roman" w:eastAsia="Times New Roman" w:hAnsi="Times New Roman" w:cs="Times New Roman"/>
          <w:color w:val="000000"/>
          <w:sz w:val="28"/>
          <w:szCs w:val="28"/>
          <w:lang w:eastAsia="ru-RU"/>
        </w:rPr>
        <w:t>стами, взглядом, коммуникативными таблицами, тетрадями, воспроизвод</w:t>
      </w:r>
      <w:r w:rsidRPr="007F41AA">
        <w:rPr>
          <w:rFonts w:ascii="Times New Roman" w:eastAsia="Times New Roman" w:hAnsi="Times New Roman" w:cs="Times New Roman"/>
          <w:color w:val="000000"/>
          <w:sz w:val="28"/>
          <w:szCs w:val="28"/>
          <w:lang w:eastAsia="ru-RU"/>
        </w:rPr>
        <w:t>я</w:t>
      </w:r>
      <w:r w:rsidRPr="007F41AA">
        <w:rPr>
          <w:rFonts w:ascii="Times New Roman" w:eastAsia="Times New Roman" w:hAnsi="Times New Roman" w:cs="Times New Roman"/>
          <w:color w:val="000000"/>
          <w:sz w:val="28"/>
          <w:szCs w:val="28"/>
          <w:lang w:eastAsia="ru-RU"/>
        </w:rPr>
        <w:t>щими (синтезирующими) речь устройствами (коммуникаторами, персонал</w:t>
      </w:r>
      <w:r w:rsidRPr="007F41AA">
        <w:rPr>
          <w:rFonts w:ascii="Times New Roman" w:eastAsia="Times New Roman" w:hAnsi="Times New Roman" w:cs="Times New Roman"/>
          <w:color w:val="000000"/>
          <w:sz w:val="28"/>
          <w:szCs w:val="28"/>
          <w:lang w:eastAsia="ru-RU"/>
        </w:rPr>
        <w:t>ь</w:t>
      </w:r>
      <w:r w:rsidRPr="007F41AA">
        <w:rPr>
          <w:rFonts w:ascii="Times New Roman" w:eastAsia="Times New Roman" w:hAnsi="Times New Roman" w:cs="Times New Roman"/>
          <w:color w:val="000000"/>
          <w:sz w:val="28"/>
          <w:szCs w:val="28"/>
          <w:lang w:eastAsia="ru-RU"/>
        </w:rPr>
        <w:t>ными компьютерами).</w:t>
      </w:r>
      <w:proofErr w:type="gramEnd"/>
    </w:p>
    <w:p w14:paraId="0F69FB77"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47" w:name="106381"/>
      <w:bookmarkEnd w:id="47"/>
      <w:r w:rsidRPr="007F41AA">
        <w:rPr>
          <w:rFonts w:ascii="Times New Roman" w:eastAsia="Times New Roman" w:hAnsi="Times New Roman" w:cs="Times New Roman"/>
          <w:color w:val="000000"/>
          <w:sz w:val="28"/>
          <w:szCs w:val="28"/>
          <w:lang w:eastAsia="ru-RU"/>
        </w:rPr>
        <w:lastRenderedPageBreak/>
        <w:t>3) Умение пользоваться доступными средствами коммуникации в пра</w:t>
      </w:r>
      <w:r w:rsidRPr="007F41AA">
        <w:rPr>
          <w:rFonts w:ascii="Times New Roman" w:eastAsia="Times New Roman" w:hAnsi="Times New Roman" w:cs="Times New Roman"/>
          <w:color w:val="000000"/>
          <w:sz w:val="28"/>
          <w:szCs w:val="28"/>
          <w:lang w:eastAsia="ru-RU"/>
        </w:rPr>
        <w:t>к</w:t>
      </w:r>
      <w:r w:rsidRPr="007F41AA">
        <w:rPr>
          <w:rFonts w:ascii="Times New Roman" w:eastAsia="Times New Roman" w:hAnsi="Times New Roman" w:cs="Times New Roman"/>
          <w:color w:val="000000"/>
          <w:sz w:val="28"/>
          <w:szCs w:val="28"/>
          <w:lang w:eastAsia="ru-RU"/>
        </w:rPr>
        <w:t xml:space="preserve">тике экспрессивной и </w:t>
      </w:r>
      <w:proofErr w:type="spellStart"/>
      <w:r w:rsidRPr="007F41AA">
        <w:rPr>
          <w:rFonts w:ascii="Times New Roman" w:eastAsia="Times New Roman" w:hAnsi="Times New Roman" w:cs="Times New Roman"/>
          <w:color w:val="000000"/>
          <w:sz w:val="28"/>
          <w:szCs w:val="28"/>
          <w:lang w:eastAsia="ru-RU"/>
        </w:rPr>
        <w:t>импрессивной</w:t>
      </w:r>
      <w:proofErr w:type="spellEnd"/>
      <w:r w:rsidRPr="007F41AA">
        <w:rPr>
          <w:rFonts w:ascii="Times New Roman" w:eastAsia="Times New Roman" w:hAnsi="Times New Roman" w:cs="Times New Roman"/>
          <w:color w:val="000000"/>
          <w:sz w:val="28"/>
          <w:szCs w:val="28"/>
          <w:lang w:eastAsia="ru-RU"/>
        </w:rPr>
        <w:t xml:space="preserve"> речи для решения соответствующих возрасту житейских задач:</w:t>
      </w:r>
    </w:p>
    <w:p w14:paraId="6FE0B575"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48" w:name="106382"/>
      <w:bookmarkEnd w:id="48"/>
      <w:r w:rsidRPr="007F41AA">
        <w:rPr>
          <w:rFonts w:ascii="Times New Roman" w:eastAsia="Times New Roman" w:hAnsi="Times New Roman" w:cs="Times New Roman"/>
          <w:color w:val="000000"/>
          <w:sz w:val="28"/>
          <w:szCs w:val="28"/>
          <w:lang w:eastAsia="ru-RU"/>
        </w:rPr>
        <w:t>Мотивы коммуникации: познавательные интересы, общение и взаим</w:t>
      </w:r>
      <w:r w:rsidRPr="007F41AA">
        <w:rPr>
          <w:rFonts w:ascii="Times New Roman" w:eastAsia="Times New Roman" w:hAnsi="Times New Roman" w:cs="Times New Roman"/>
          <w:color w:val="000000"/>
          <w:sz w:val="28"/>
          <w:szCs w:val="28"/>
          <w:lang w:eastAsia="ru-RU"/>
        </w:rPr>
        <w:t>о</w:t>
      </w:r>
      <w:r w:rsidRPr="007F41AA">
        <w:rPr>
          <w:rFonts w:ascii="Times New Roman" w:eastAsia="Times New Roman" w:hAnsi="Times New Roman" w:cs="Times New Roman"/>
          <w:color w:val="000000"/>
          <w:sz w:val="28"/>
          <w:szCs w:val="28"/>
          <w:lang w:eastAsia="ru-RU"/>
        </w:rPr>
        <w:t>действие в разнообразных видах детской деятельности.</w:t>
      </w:r>
    </w:p>
    <w:p w14:paraId="1A9E304F"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49" w:name="106383"/>
      <w:bookmarkEnd w:id="49"/>
      <w:r w:rsidRPr="007F41AA">
        <w:rPr>
          <w:rFonts w:ascii="Times New Roman" w:eastAsia="Times New Roman" w:hAnsi="Times New Roman" w:cs="Times New Roman"/>
          <w:color w:val="000000"/>
          <w:sz w:val="28"/>
          <w:szCs w:val="28"/>
          <w:lang w:eastAsia="ru-RU"/>
        </w:rPr>
        <w:t xml:space="preserve">Умение вступать в контакт, поддерживать и завершать его, используя невербальные и вербальные средства, соблюдение </w:t>
      </w:r>
      <w:proofErr w:type="gramStart"/>
      <w:r w:rsidRPr="007F41AA">
        <w:rPr>
          <w:rFonts w:ascii="Times New Roman" w:eastAsia="Times New Roman" w:hAnsi="Times New Roman" w:cs="Times New Roman"/>
          <w:color w:val="000000"/>
          <w:sz w:val="28"/>
          <w:szCs w:val="28"/>
          <w:lang w:eastAsia="ru-RU"/>
        </w:rPr>
        <w:t>общепринятых</w:t>
      </w:r>
      <w:proofErr w:type="gramEnd"/>
      <w:r w:rsidRPr="007F41AA">
        <w:rPr>
          <w:rFonts w:ascii="Times New Roman" w:eastAsia="Times New Roman" w:hAnsi="Times New Roman" w:cs="Times New Roman"/>
          <w:color w:val="000000"/>
          <w:sz w:val="28"/>
          <w:szCs w:val="28"/>
          <w:lang w:eastAsia="ru-RU"/>
        </w:rPr>
        <w:t xml:space="preserve"> правил коммуникации.</w:t>
      </w:r>
    </w:p>
    <w:p w14:paraId="41B00244"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50" w:name="106384"/>
      <w:bookmarkEnd w:id="50"/>
      <w:r w:rsidRPr="007F41AA">
        <w:rPr>
          <w:rFonts w:ascii="Times New Roman" w:eastAsia="Times New Roman" w:hAnsi="Times New Roman" w:cs="Times New Roman"/>
          <w:color w:val="000000"/>
          <w:sz w:val="28"/>
          <w:szCs w:val="28"/>
          <w:lang w:eastAsia="ru-RU"/>
        </w:rPr>
        <w:t>Умение использовать средства альтернативной коммуникации в пр</w:t>
      </w:r>
      <w:r w:rsidRPr="007F41AA">
        <w:rPr>
          <w:rFonts w:ascii="Times New Roman" w:eastAsia="Times New Roman" w:hAnsi="Times New Roman" w:cs="Times New Roman"/>
          <w:color w:val="000000"/>
          <w:sz w:val="28"/>
          <w:szCs w:val="28"/>
          <w:lang w:eastAsia="ru-RU"/>
        </w:rPr>
        <w:t>о</w:t>
      </w:r>
      <w:r w:rsidRPr="007F41AA">
        <w:rPr>
          <w:rFonts w:ascii="Times New Roman" w:eastAsia="Times New Roman" w:hAnsi="Times New Roman" w:cs="Times New Roman"/>
          <w:color w:val="000000"/>
          <w:sz w:val="28"/>
          <w:szCs w:val="28"/>
          <w:lang w:eastAsia="ru-RU"/>
        </w:rPr>
        <w:t>цессе общения:</w:t>
      </w:r>
    </w:p>
    <w:p w14:paraId="1853D40E"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51" w:name="106385"/>
      <w:bookmarkEnd w:id="51"/>
      <w:r w:rsidRPr="007F41AA">
        <w:rPr>
          <w:rFonts w:ascii="Times New Roman" w:eastAsia="Times New Roman" w:hAnsi="Times New Roman" w:cs="Times New Roman"/>
          <w:color w:val="000000"/>
          <w:sz w:val="28"/>
          <w:szCs w:val="28"/>
          <w:lang w:eastAsia="ru-RU"/>
        </w:rPr>
        <w:t xml:space="preserve">использование предметов, жестов, взгляда, шумовых, голосовых, </w:t>
      </w:r>
      <w:proofErr w:type="spellStart"/>
      <w:r w:rsidRPr="007F41AA">
        <w:rPr>
          <w:rFonts w:ascii="Times New Roman" w:eastAsia="Times New Roman" w:hAnsi="Times New Roman" w:cs="Times New Roman"/>
          <w:color w:val="000000"/>
          <w:sz w:val="28"/>
          <w:szCs w:val="28"/>
          <w:lang w:eastAsia="ru-RU"/>
        </w:rPr>
        <w:t>реч</w:t>
      </w:r>
      <w:r w:rsidRPr="007F41AA">
        <w:rPr>
          <w:rFonts w:ascii="Times New Roman" w:eastAsia="Times New Roman" w:hAnsi="Times New Roman" w:cs="Times New Roman"/>
          <w:color w:val="000000"/>
          <w:sz w:val="28"/>
          <w:szCs w:val="28"/>
          <w:lang w:eastAsia="ru-RU"/>
        </w:rPr>
        <w:t>е</w:t>
      </w:r>
      <w:r w:rsidRPr="007F41AA">
        <w:rPr>
          <w:rFonts w:ascii="Times New Roman" w:eastAsia="Times New Roman" w:hAnsi="Times New Roman" w:cs="Times New Roman"/>
          <w:color w:val="000000"/>
          <w:sz w:val="28"/>
          <w:szCs w:val="28"/>
          <w:lang w:eastAsia="ru-RU"/>
        </w:rPr>
        <w:t>подражательных</w:t>
      </w:r>
      <w:proofErr w:type="spellEnd"/>
      <w:r w:rsidRPr="007F41AA">
        <w:rPr>
          <w:rFonts w:ascii="Times New Roman" w:eastAsia="Times New Roman" w:hAnsi="Times New Roman" w:cs="Times New Roman"/>
          <w:color w:val="000000"/>
          <w:sz w:val="28"/>
          <w:szCs w:val="28"/>
          <w:lang w:eastAsia="ru-RU"/>
        </w:rPr>
        <w:t xml:space="preserve"> реакций для выражения индивидуальных потребностей;</w:t>
      </w:r>
    </w:p>
    <w:p w14:paraId="62FADF65"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52" w:name="106386"/>
      <w:bookmarkEnd w:id="52"/>
      <w:r w:rsidRPr="007F41AA">
        <w:rPr>
          <w:rFonts w:ascii="Times New Roman" w:eastAsia="Times New Roman" w:hAnsi="Times New Roman" w:cs="Times New Roman"/>
          <w:color w:val="000000"/>
          <w:sz w:val="28"/>
          <w:szCs w:val="28"/>
          <w:lang w:eastAsia="ru-RU"/>
        </w:rPr>
        <w:t>пользование индивидуальными коммуникативными тетрадями, карто</w:t>
      </w:r>
      <w:r w:rsidRPr="007F41AA">
        <w:rPr>
          <w:rFonts w:ascii="Times New Roman" w:eastAsia="Times New Roman" w:hAnsi="Times New Roman" w:cs="Times New Roman"/>
          <w:color w:val="000000"/>
          <w:sz w:val="28"/>
          <w:szCs w:val="28"/>
          <w:lang w:eastAsia="ru-RU"/>
        </w:rPr>
        <w:t>ч</w:t>
      </w:r>
      <w:r w:rsidRPr="007F41AA">
        <w:rPr>
          <w:rFonts w:ascii="Times New Roman" w:eastAsia="Times New Roman" w:hAnsi="Times New Roman" w:cs="Times New Roman"/>
          <w:color w:val="000000"/>
          <w:sz w:val="28"/>
          <w:szCs w:val="28"/>
          <w:lang w:eastAsia="ru-RU"/>
        </w:rPr>
        <w:t>ками, таблицами с графическими изображениями объектов и действий путем указания на изображение или передачи карточки с изображением, либо др</w:t>
      </w:r>
      <w:r w:rsidRPr="007F41AA">
        <w:rPr>
          <w:rFonts w:ascii="Times New Roman" w:eastAsia="Times New Roman" w:hAnsi="Times New Roman" w:cs="Times New Roman"/>
          <w:color w:val="000000"/>
          <w:sz w:val="28"/>
          <w:szCs w:val="28"/>
          <w:lang w:eastAsia="ru-RU"/>
        </w:rPr>
        <w:t>у</w:t>
      </w:r>
      <w:r w:rsidRPr="007F41AA">
        <w:rPr>
          <w:rFonts w:ascii="Times New Roman" w:eastAsia="Times New Roman" w:hAnsi="Times New Roman" w:cs="Times New Roman"/>
          <w:color w:val="000000"/>
          <w:sz w:val="28"/>
          <w:szCs w:val="28"/>
          <w:lang w:eastAsia="ru-RU"/>
        </w:rPr>
        <w:t>гим доступным способом;</w:t>
      </w:r>
    </w:p>
    <w:p w14:paraId="4D591C61"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53" w:name="106387"/>
      <w:bookmarkEnd w:id="53"/>
      <w:r w:rsidRPr="007F41AA">
        <w:rPr>
          <w:rFonts w:ascii="Times New Roman" w:eastAsia="Times New Roman" w:hAnsi="Times New Roman" w:cs="Times New Roman"/>
          <w:color w:val="000000"/>
          <w:sz w:val="28"/>
          <w:szCs w:val="28"/>
          <w:lang w:eastAsia="ru-RU"/>
        </w:rPr>
        <w:t>общение с помощью электронных средств коммуникации (коммуник</w:t>
      </w:r>
      <w:r w:rsidRPr="007F41AA">
        <w:rPr>
          <w:rFonts w:ascii="Times New Roman" w:eastAsia="Times New Roman" w:hAnsi="Times New Roman" w:cs="Times New Roman"/>
          <w:color w:val="000000"/>
          <w:sz w:val="28"/>
          <w:szCs w:val="28"/>
          <w:lang w:eastAsia="ru-RU"/>
        </w:rPr>
        <w:t>а</w:t>
      </w:r>
      <w:r w:rsidRPr="007F41AA">
        <w:rPr>
          <w:rFonts w:ascii="Times New Roman" w:eastAsia="Times New Roman" w:hAnsi="Times New Roman" w:cs="Times New Roman"/>
          <w:color w:val="000000"/>
          <w:sz w:val="28"/>
          <w:szCs w:val="28"/>
          <w:lang w:eastAsia="ru-RU"/>
        </w:rPr>
        <w:t>тор, компьютерное устройство).</w:t>
      </w:r>
    </w:p>
    <w:p w14:paraId="6EA28449"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54" w:name="106388"/>
      <w:bookmarkEnd w:id="54"/>
      <w:r w:rsidRPr="007F41AA">
        <w:rPr>
          <w:rFonts w:ascii="Times New Roman" w:eastAsia="Times New Roman" w:hAnsi="Times New Roman" w:cs="Times New Roman"/>
          <w:color w:val="000000"/>
          <w:sz w:val="28"/>
          <w:szCs w:val="28"/>
          <w:lang w:eastAsia="ru-RU"/>
        </w:rPr>
        <w:t>4) Глобальное чтение в доступных ребенку пределах, понимание смы</w:t>
      </w:r>
      <w:r w:rsidRPr="007F41AA">
        <w:rPr>
          <w:rFonts w:ascii="Times New Roman" w:eastAsia="Times New Roman" w:hAnsi="Times New Roman" w:cs="Times New Roman"/>
          <w:color w:val="000000"/>
          <w:sz w:val="28"/>
          <w:szCs w:val="28"/>
          <w:lang w:eastAsia="ru-RU"/>
        </w:rPr>
        <w:t>с</w:t>
      </w:r>
      <w:r w:rsidRPr="007F41AA">
        <w:rPr>
          <w:rFonts w:ascii="Times New Roman" w:eastAsia="Times New Roman" w:hAnsi="Times New Roman" w:cs="Times New Roman"/>
          <w:color w:val="000000"/>
          <w:sz w:val="28"/>
          <w:szCs w:val="28"/>
          <w:lang w:eastAsia="ru-RU"/>
        </w:rPr>
        <w:t>ла узнаваемого слова.</w:t>
      </w:r>
    </w:p>
    <w:p w14:paraId="6BB9D68F"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55" w:name="106389"/>
      <w:bookmarkEnd w:id="55"/>
      <w:r w:rsidRPr="007F41AA">
        <w:rPr>
          <w:rFonts w:ascii="Times New Roman" w:eastAsia="Times New Roman" w:hAnsi="Times New Roman" w:cs="Times New Roman"/>
          <w:color w:val="000000"/>
          <w:sz w:val="28"/>
          <w:szCs w:val="28"/>
          <w:lang w:eastAsia="ru-RU"/>
        </w:rPr>
        <w:t>Узнавание и различение напечатанных слов, обозначающих имена л</w:t>
      </w:r>
      <w:r w:rsidRPr="007F41AA">
        <w:rPr>
          <w:rFonts w:ascii="Times New Roman" w:eastAsia="Times New Roman" w:hAnsi="Times New Roman" w:cs="Times New Roman"/>
          <w:color w:val="000000"/>
          <w:sz w:val="28"/>
          <w:szCs w:val="28"/>
          <w:lang w:eastAsia="ru-RU"/>
        </w:rPr>
        <w:t>ю</w:t>
      </w:r>
      <w:r w:rsidRPr="007F41AA">
        <w:rPr>
          <w:rFonts w:ascii="Times New Roman" w:eastAsia="Times New Roman" w:hAnsi="Times New Roman" w:cs="Times New Roman"/>
          <w:color w:val="000000"/>
          <w:sz w:val="28"/>
          <w:szCs w:val="28"/>
          <w:lang w:eastAsia="ru-RU"/>
        </w:rPr>
        <w:t>дей, названия хорошо известных предметов и действий.</w:t>
      </w:r>
    </w:p>
    <w:p w14:paraId="53691778"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56" w:name="106390"/>
      <w:bookmarkEnd w:id="56"/>
      <w:r w:rsidRPr="007F41AA">
        <w:rPr>
          <w:rFonts w:ascii="Times New Roman" w:eastAsia="Times New Roman" w:hAnsi="Times New Roman" w:cs="Times New Roman"/>
          <w:color w:val="000000"/>
          <w:sz w:val="28"/>
          <w:szCs w:val="28"/>
          <w:lang w:eastAsia="ru-RU"/>
        </w:rPr>
        <w:t>Использование карточек с напечатанными словами как средства ко</w:t>
      </w:r>
      <w:r w:rsidRPr="007F41AA">
        <w:rPr>
          <w:rFonts w:ascii="Times New Roman" w:eastAsia="Times New Roman" w:hAnsi="Times New Roman" w:cs="Times New Roman"/>
          <w:color w:val="000000"/>
          <w:sz w:val="28"/>
          <w:szCs w:val="28"/>
          <w:lang w:eastAsia="ru-RU"/>
        </w:rPr>
        <w:t>м</w:t>
      </w:r>
      <w:r w:rsidRPr="007F41AA">
        <w:rPr>
          <w:rFonts w:ascii="Times New Roman" w:eastAsia="Times New Roman" w:hAnsi="Times New Roman" w:cs="Times New Roman"/>
          <w:color w:val="000000"/>
          <w:sz w:val="28"/>
          <w:szCs w:val="28"/>
          <w:lang w:eastAsia="ru-RU"/>
        </w:rPr>
        <w:t>муникации.</w:t>
      </w:r>
    </w:p>
    <w:p w14:paraId="01B6499D"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57" w:name="106391"/>
      <w:bookmarkEnd w:id="57"/>
      <w:r w:rsidRPr="007F41AA">
        <w:rPr>
          <w:rFonts w:ascii="Times New Roman" w:eastAsia="Times New Roman" w:hAnsi="Times New Roman" w:cs="Times New Roman"/>
          <w:color w:val="000000"/>
          <w:sz w:val="28"/>
          <w:szCs w:val="28"/>
          <w:lang w:eastAsia="ru-RU"/>
        </w:rPr>
        <w:t>5) Развитие предпосылок к осмысленному чтению и письму, обучение чтению и письму.</w:t>
      </w:r>
    </w:p>
    <w:p w14:paraId="4932B88B"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58" w:name="106392"/>
      <w:bookmarkEnd w:id="58"/>
      <w:r w:rsidRPr="007F41AA">
        <w:rPr>
          <w:rFonts w:ascii="Times New Roman" w:eastAsia="Times New Roman" w:hAnsi="Times New Roman" w:cs="Times New Roman"/>
          <w:color w:val="000000"/>
          <w:sz w:val="28"/>
          <w:szCs w:val="28"/>
          <w:lang w:eastAsia="ru-RU"/>
        </w:rPr>
        <w:t>Узнавание и различение образов графем (букв).</w:t>
      </w:r>
    </w:p>
    <w:p w14:paraId="39DE824B" w14:textId="77777777" w:rsidR="007F41AA" w:rsidRP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59" w:name="106393"/>
      <w:bookmarkEnd w:id="59"/>
      <w:r w:rsidRPr="007F41AA">
        <w:rPr>
          <w:rFonts w:ascii="Times New Roman" w:eastAsia="Times New Roman" w:hAnsi="Times New Roman" w:cs="Times New Roman"/>
          <w:color w:val="000000"/>
          <w:sz w:val="28"/>
          <w:szCs w:val="28"/>
          <w:lang w:eastAsia="ru-RU"/>
        </w:rPr>
        <w:t>Копирование с образца отдельных букв, слогов, слов.</w:t>
      </w:r>
    </w:p>
    <w:p w14:paraId="283940E7" w14:textId="77777777" w:rsidR="007F41AA" w:rsidRDefault="007F41AA" w:rsidP="009001F3">
      <w:pPr>
        <w:spacing w:after="0" w:line="240" w:lineRule="auto"/>
        <w:ind w:firstLine="709"/>
        <w:jc w:val="both"/>
        <w:rPr>
          <w:rFonts w:ascii="Times New Roman" w:eastAsia="Times New Roman" w:hAnsi="Times New Roman" w:cs="Times New Roman"/>
          <w:color w:val="000000"/>
          <w:sz w:val="28"/>
          <w:szCs w:val="28"/>
          <w:lang w:eastAsia="ru-RU"/>
        </w:rPr>
      </w:pPr>
      <w:bookmarkStart w:id="60" w:name="106394"/>
      <w:bookmarkEnd w:id="60"/>
      <w:r w:rsidRPr="007F41AA">
        <w:rPr>
          <w:rFonts w:ascii="Times New Roman" w:eastAsia="Times New Roman" w:hAnsi="Times New Roman" w:cs="Times New Roman"/>
          <w:color w:val="000000"/>
          <w:sz w:val="28"/>
          <w:szCs w:val="28"/>
          <w:lang w:eastAsia="ru-RU"/>
        </w:rPr>
        <w:t>Начальные навыки чтения и письма.</w:t>
      </w:r>
    </w:p>
    <w:p w14:paraId="0B0DA4B1" w14:textId="77777777" w:rsidR="007F41AA" w:rsidRPr="007F41AA" w:rsidRDefault="007F41AA" w:rsidP="009001F3">
      <w:pPr>
        <w:spacing w:after="0" w:line="240" w:lineRule="auto"/>
        <w:ind w:firstLine="709"/>
        <w:jc w:val="both"/>
        <w:rPr>
          <w:rFonts w:ascii="Times New Roman" w:eastAsiaTheme="minorEastAsia" w:hAnsi="Times New Roman" w:cs="Times New Roman"/>
          <w:b/>
          <w:sz w:val="28"/>
          <w:szCs w:val="28"/>
          <w:lang w:eastAsia="ru-RU"/>
        </w:rPr>
      </w:pPr>
    </w:p>
    <w:bookmarkEnd w:id="9"/>
    <w:p w14:paraId="04E52435" w14:textId="77777777" w:rsidR="00E45677" w:rsidRPr="001642D5" w:rsidRDefault="00E45677" w:rsidP="009001F3">
      <w:pPr>
        <w:spacing w:after="0" w:line="240" w:lineRule="auto"/>
        <w:ind w:left="57" w:right="57"/>
        <w:contextualSpacing/>
        <w:jc w:val="center"/>
        <w:rPr>
          <w:rFonts w:ascii="Times New Roman" w:eastAsiaTheme="minorEastAsia" w:hAnsi="Times New Roman" w:cs="Times New Roman"/>
          <w:b/>
          <w:sz w:val="36"/>
          <w:szCs w:val="36"/>
          <w:lang w:eastAsia="ru-RU"/>
        </w:rPr>
      </w:pPr>
      <w:r w:rsidRPr="001642D5">
        <w:rPr>
          <w:rFonts w:ascii="Times New Roman" w:eastAsiaTheme="minorEastAsia" w:hAnsi="Times New Roman" w:cs="Times New Roman"/>
          <w:b/>
          <w:sz w:val="36"/>
          <w:szCs w:val="36"/>
          <w:lang w:eastAsia="ru-RU"/>
        </w:rPr>
        <w:t>4.Тематическое планирование</w:t>
      </w:r>
    </w:p>
    <w:p w14:paraId="7A7558B3" w14:textId="77777777" w:rsidR="0098573B" w:rsidRDefault="0098573B" w:rsidP="009001F3">
      <w:pPr>
        <w:spacing w:after="0" w:line="240" w:lineRule="auto"/>
        <w:ind w:left="-5"/>
        <w:jc w:val="center"/>
        <w:rPr>
          <w:rFonts w:ascii="Times New Roman" w:hAnsi="Times New Roman" w:cs="Times New Roman"/>
          <w:b/>
          <w:sz w:val="28"/>
        </w:rPr>
      </w:pPr>
    </w:p>
    <w:p w14:paraId="1D240878" w14:textId="0A0F2AD2" w:rsidR="007F41AA" w:rsidRPr="005B5398" w:rsidRDefault="007F41AA" w:rsidP="009001F3">
      <w:pPr>
        <w:spacing w:after="0" w:line="240" w:lineRule="auto"/>
        <w:ind w:left="-5"/>
        <w:jc w:val="center"/>
        <w:rPr>
          <w:rFonts w:ascii="Times New Roman" w:hAnsi="Times New Roman" w:cs="Times New Roman"/>
        </w:rPr>
      </w:pPr>
      <w:r w:rsidRPr="005B5398">
        <w:rPr>
          <w:rFonts w:ascii="Times New Roman" w:hAnsi="Times New Roman" w:cs="Times New Roman"/>
          <w:b/>
          <w:sz w:val="28"/>
        </w:rPr>
        <w:t>5 класс</w:t>
      </w:r>
      <w:r w:rsidR="005B5398">
        <w:rPr>
          <w:rFonts w:ascii="Times New Roman" w:hAnsi="Times New Roman" w:cs="Times New Roman"/>
          <w:b/>
          <w:sz w:val="28"/>
        </w:rPr>
        <w:t xml:space="preserve"> (102 часа)</w:t>
      </w:r>
    </w:p>
    <w:p w14:paraId="0A65A0F7" w14:textId="77777777" w:rsidR="007F41AA" w:rsidRDefault="007F41AA" w:rsidP="009001F3">
      <w:pPr>
        <w:spacing w:after="0" w:line="240" w:lineRule="auto"/>
        <w:ind w:left="-1704" w:right="11060"/>
      </w:pPr>
    </w:p>
    <w:tbl>
      <w:tblPr>
        <w:tblW w:w="9324" w:type="dxa"/>
        <w:tblCellMar>
          <w:top w:w="15" w:type="dxa"/>
          <w:left w:w="110" w:type="dxa"/>
        </w:tblCellMar>
        <w:tblLook w:val="04A0" w:firstRow="1" w:lastRow="0" w:firstColumn="1" w:lastColumn="0" w:noHBand="0" w:noVBand="1"/>
      </w:tblPr>
      <w:tblGrid>
        <w:gridCol w:w="2237"/>
        <w:gridCol w:w="5953"/>
        <w:gridCol w:w="1134"/>
      </w:tblGrid>
      <w:tr w:rsidR="00BB53A4" w:rsidRPr="00CA5686" w14:paraId="6699CDD2" w14:textId="77777777" w:rsidTr="009001F3">
        <w:trPr>
          <w:cantSplit/>
          <w:trHeight w:val="20"/>
        </w:trPr>
        <w:tc>
          <w:tcPr>
            <w:tcW w:w="2237" w:type="dxa"/>
            <w:tcBorders>
              <w:top w:val="single" w:sz="4" w:space="0" w:color="000000"/>
              <w:left w:val="single" w:sz="4" w:space="0" w:color="000000"/>
              <w:bottom w:val="single" w:sz="4" w:space="0" w:color="000000"/>
              <w:right w:val="single" w:sz="4" w:space="0" w:color="000000"/>
            </w:tcBorders>
            <w:shd w:val="clear" w:color="auto" w:fill="auto"/>
          </w:tcPr>
          <w:p w14:paraId="5EFEA29C" w14:textId="6F49BA1A" w:rsidR="0098573B" w:rsidRDefault="00BB53A4" w:rsidP="009001F3">
            <w:pPr>
              <w:spacing w:after="0" w:line="240" w:lineRule="auto"/>
              <w:jc w:val="center"/>
              <w:rPr>
                <w:rFonts w:ascii="Times New Roman" w:hAnsi="Times New Roman" w:cs="Times New Roman"/>
                <w:b/>
                <w:sz w:val="24"/>
                <w:szCs w:val="24"/>
              </w:rPr>
            </w:pPr>
            <w:r w:rsidRPr="00CA5686">
              <w:rPr>
                <w:rFonts w:ascii="Times New Roman" w:hAnsi="Times New Roman" w:cs="Times New Roman"/>
                <w:b/>
                <w:sz w:val="24"/>
                <w:szCs w:val="24"/>
              </w:rPr>
              <w:t>Раздел</w:t>
            </w:r>
          </w:p>
          <w:p w14:paraId="775E99CA" w14:textId="69B123DE" w:rsidR="00BB53A4" w:rsidRPr="00CA5686" w:rsidRDefault="00BB53A4" w:rsidP="009001F3">
            <w:pPr>
              <w:spacing w:after="0" w:line="240" w:lineRule="auto"/>
              <w:jc w:val="center"/>
              <w:rPr>
                <w:rFonts w:ascii="Times New Roman" w:hAnsi="Times New Roman" w:cs="Times New Roman"/>
                <w:sz w:val="24"/>
                <w:szCs w:val="24"/>
              </w:rPr>
            </w:pPr>
            <w:r w:rsidRPr="00CA5686">
              <w:rPr>
                <w:rFonts w:ascii="Times New Roman" w:hAnsi="Times New Roman" w:cs="Times New Roman"/>
                <w:b/>
                <w:sz w:val="24"/>
                <w:szCs w:val="24"/>
              </w:rPr>
              <w:t>программы</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33ECF0D" w14:textId="77777777" w:rsidR="00BB53A4" w:rsidRPr="00CA5686" w:rsidRDefault="00BB53A4" w:rsidP="009001F3">
            <w:pPr>
              <w:spacing w:after="0" w:line="240" w:lineRule="auto"/>
              <w:jc w:val="center"/>
              <w:rPr>
                <w:rFonts w:ascii="Times New Roman" w:hAnsi="Times New Roman" w:cs="Times New Roman"/>
                <w:sz w:val="24"/>
                <w:szCs w:val="24"/>
              </w:rPr>
            </w:pPr>
            <w:r w:rsidRPr="00CA5686">
              <w:rPr>
                <w:rFonts w:ascii="Times New Roman" w:hAnsi="Times New Roman" w:cs="Times New Roman"/>
                <w:b/>
                <w:sz w:val="24"/>
                <w:szCs w:val="24"/>
              </w:rPr>
              <w:t>Тема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B99D228" w14:textId="69D3EB4C" w:rsidR="00BB53A4" w:rsidRPr="00CA5686" w:rsidRDefault="00BB53A4" w:rsidP="009001F3">
            <w:pPr>
              <w:spacing w:after="0" w:line="240" w:lineRule="auto"/>
              <w:jc w:val="center"/>
              <w:rPr>
                <w:rFonts w:ascii="Times New Roman" w:hAnsi="Times New Roman" w:cs="Times New Roman"/>
                <w:sz w:val="24"/>
                <w:szCs w:val="24"/>
              </w:rPr>
            </w:pPr>
            <w:r w:rsidRPr="00CA5686">
              <w:rPr>
                <w:rFonts w:ascii="Times New Roman" w:hAnsi="Times New Roman" w:cs="Times New Roman"/>
                <w:b/>
                <w:sz w:val="24"/>
                <w:szCs w:val="24"/>
              </w:rPr>
              <w:t>Кол-во часов</w:t>
            </w:r>
          </w:p>
        </w:tc>
      </w:tr>
      <w:tr w:rsidR="006F15CB" w:rsidRPr="00CA5686" w14:paraId="4613405B" w14:textId="77777777" w:rsidTr="009001F3">
        <w:trPr>
          <w:cantSplit/>
          <w:trHeight w:val="20"/>
        </w:trPr>
        <w:tc>
          <w:tcPr>
            <w:tcW w:w="2237" w:type="dxa"/>
            <w:vMerge w:val="restart"/>
            <w:tcBorders>
              <w:top w:val="single" w:sz="4" w:space="0" w:color="000000"/>
              <w:left w:val="single" w:sz="4" w:space="0" w:color="000000"/>
              <w:right w:val="single" w:sz="4" w:space="0" w:color="000000"/>
            </w:tcBorders>
            <w:shd w:val="clear" w:color="auto" w:fill="auto"/>
          </w:tcPr>
          <w:p w14:paraId="2C3827D6" w14:textId="3A7A3D44"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b/>
                <w:sz w:val="24"/>
                <w:szCs w:val="24"/>
              </w:rPr>
              <w:t>Коммуникация с использованием вербальных средств</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15CF9BD"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Установление контакта с собеседником. Приветствие и прощание словом.</w:t>
            </w:r>
          </w:p>
        </w:tc>
        <w:tc>
          <w:tcPr>
            <w:tcW w:w="1134" w:type="dxa"/>
            <w:vMerge w:val="restart"/>
            <w:tcBorders>
              <w:top w:val="single" w:sz="4" w:space="0" w:color="000000"/>
              <w:left w:val="single" w:sz="4" w:space="0" w:color="000000"/>
              <w:right w:val="single" w:sz="4" w:space="0" w:color="000000"/>
            </w:tcBorders>
            <w:shd w:val="clear" w:color="auto" w:fill="auto"/>
          </w:tcPr>
          <w:p w14:paraId="66E57597" w14:textId="36160027" w:rsidR="006F15CB" w:rsidRPr="00CA5686" w:rsidRDefault="005B5398" w:rsidP="009001F3">
            <w:pPr>
              <w:spacing w:after="0" w:line="240" w:lineRule="auto"/>
              <w:jc w:val="center"/>
              <w:rPr>
                <w:rFonts w:ascii="Times New Roman" w:hAnsi="Times New Roman" w:cs="Times New Roman"/>
                <w:sz w:val="24"/>
                <w:szCs w:val="24"/>
              </w:rPr>
            </w:pPr>
            <w:r w:rsidRPr="00CA5686">
              <w:rPr>
                <w:rFonts w:ascii="Times New Roman" w:hAnsi="Times New Roman" w:cs="Times New Roman"/>
                <w:sz w:val="24"/>
                <w:szCs w:val="24"/>
              </w:rPr>
              <w:t>10</w:t>
            </w:r>
          </w:p>
        </w:tc>
      </w:tr>
      <w:tr w:rsidR="006F15CB" w:rsidRPr="00CA5686" w14:paraId="2147C4DE" w14:textId="77777777" w:rsidTr="009001F3">
        <w:trPr>
          <w:cantSplit/>
          <w:trHeight w:val="20"/>
        </w:trPr>
        <w:tc>
          <w:tcPr>
            <w:tcW w:w="2237" w:type="dxa"/>
            <w:vMerge/>
            <w:tcBorders>
              <w:left w:val="single" w:sz="4" w:space="0" w:color="000000"/>
              <w:right w:val="single" w:sz="4" w:space="0" w:color="000000"/>
            </w:tcBorders>
            <w:shd w:val="clear" w:color="auto" w:fill="auto"/>
          </w:tcPr>
          <w:p w14:paraId="5AD914A7"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4FA281A"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Обращение с просьбой о помощи выражение своих ж</w:t>
            </w:r>
            <w:r w:rsidRPr="00CA5686">
              <w:rPr>
                <w:rFonts w:ascii="Times New Roman" w:hAnsi="Times New Roman" w:cs="Times New Roman"/>
                <w:sz w:val="24"/>
                <w:szCs w:val="24"/>
              </w:rPr>
              <w:t>е</w:t>
            </w:r>
            <w:r w:rsidRPr="00CA5686">
              <w:rPr>
                <w:rFonts w:ascii="Times New Roman" w:hAnsi="Times New Roman" w:cs="Times New Roman"/>
                <w:sz w:val="24"/>
                <w:szCs w:val="24"/>
              </w:rPr>
              <w:t>ланий словом.</w:t>
            </w:r>
          </w:p>
        </w:tc>
        <w:tc>
          <w:tcPr>
            <w:tcW w:w="1134" w:type="dxa"/>
            <w:vMerge/>
            <w:tcBorders>
              <w:left w:val="single" w:sz="4" w:space="0" w:color="000000"/>
              <w:right w:val="single" w:sz="4" w:space="0" w:color="000000"/>
            </w:tcBorders>
            <w:shd w:val="clear" w:color="auto" w:fill="auto"/>
          </w:tcPr>
          <w:p w14:paraId="1BE15AB1" w14:textId="7A10F8A2"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44EAADAD" w14:textId="77777777" w:rsidTr="009001F3">
        <w:trPr>
          <w:cantSplit/>
          <w:trHeight w:val="20"/>
        </w:trPr>
        <w:tc>
          <w:tcPr>
            <w:tcW w:w="2237" w:type="dxa"/>
            <w:vMerge/>
            <w:tcBorders>
              <w:left w:val="single" w:sz="4" w:space="0" w:color="000000"/>
              <w:right w:val="single" w:sz="4" w:space="0" w:color="000000"/>
            </w:tcBorders>
            <w:shd w:val="clear" w:color="auto" w:fill="auto"/>
          </w:tcPr>
          <w:p w14:paraId="29A9B661"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EC6807A"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Ответы на вопросы словом.</w:t>
            </w:r>
          </w:p>
        </w:tc>
        <w:tc>
          <w:tcPr>
            <w:tcW w:w="1134" w:type="dxa"/>
            <w:vMerge/>
            <w:tcBorders>
              <w:left w:val="single" w:sz="4" w:space="0" w:color="000000"/>
              <w:right w:val="single" w:sz="4" w:space="0" w:color="000000"/>
            </w:tcBorders>
            <w:shd w:val="clear" w:color="auto" w:fill="auto"/>
          </w:tcPr>
          <w:p w14:paraId="503BAEF9" w14:textId="09BEC621"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7E8B041B" w14:textId="77777777" w:rsidTr="009001F3">
        <w:trPr>
          <w:cantSplit/>
          <w:trHeight w:val="20"/>
        </w:trPr>
        <w:tc>
          <w:tcPr>
            <w:tcW w:w="2237" w:type="dxa"/>
            <w:vMerge/>
            <w:tcBorders>
              <w:left w:val="single" w:sz="4" w:space="0" w:color="000000"/>
              <w:right w:val="single" w:sz="4" w:space="0" w:color="000000"/>
            </w:tcBorders>
            <w:shd w:val="clear" w:color="auto" w:fill="auto"/>
          </w:tcPr>
          <w:p w14:paraId="285D0E7A"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5012415"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 Поддержание диалога на заданную тему.</w:t>
            </w:r>
          </w:p>
        </w:tc>
        <w:tc>
          <w:tcPr>
            <w:tcW w:w="1134" w:type="dxa"/>
            <w:vMerge/>
            <w:tcBorders>
              <w:left w:val="single" w:sz="4" w:space="0" w:color="000000"/>
              <w:right w:val="single" w:sz="4" w:space="0" w:color="000000"/>
            </w:tcBorders>
            <w:shd w:val="clear" w:color="auto" w:fill="auto"/>
          </w:tcPr>
          <w:p w14:paraId="67D1F139" w14:textId="6387AEB5"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078561B5" w14:textId="77777777" w:rsidTr="009001F3">
        <w:trPr>
          <w:cantSplit/>
          <w:trHeight w:val="20"/>
        </w:trPr>
        <w:tc>
          <w:tcPr>
            <w:tcW w:w="2237" w:type="dxa"/>
            <w:vMerge/>
            <w:tcBorders>
              <w:left w:val="single" w:sz="4" w:space="0" w:color="000000"/>
              <w:right w:val="single" w:sz="4" w:space="0" w:color="000000"/>
            </w:tcBorders>
            <w:shd w:val="clear" w:color="auto" w:fill="auto"/>
          </w:tcPr>
          <w:p w14:paraId="72BBD26A"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A842C56"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Выражение своих желаний словом, ответы  на вопрос. </w:t>
            </w:r>
          </w:p>
        </w:tc>
        <w:tc>
          <w:tcPr>
            <w:tcW w:w="1134" w:type="dxa"/>
            <w:vMerge/>
            <w:tcBorders>
              <w:left w:val="single" w:sz="4" w:space="0" w:color="000000"/>
              <w:right w:val="single" w:sz="4" w:space="0" w:color="000000"/>
            </w:tcBorders>
            <w:shd w:val="clear" w:color="auto" w:fill="auto"/>
          </w:tcPr>
          <w:p w14:paraId="2BA5B496" w14:textId="39E07683"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7C798836" w14:textId="77777777" w:rsidTr="009001F3">
        <w:trPr>
          <w:cantSplit/>
          <w:trHeight w:val="20"/>
        </w:trPr>
        <w:tc>
          <w:tcPr>
            <w:tcW w:w="2237" w:type="dxa"/>
            <w:vMerge/>
            <w:tcBorders>
              <w:left w:val="single" w:sz="4" w:space="0" w:color="000000"/>
              <w:bottom w:val="single" w:sz="4" w:space="0" w:color="000000"/>
              <w:right w:val="single" w:sz="4" w:space="0" w:color="000000"/>
            </w:tcBorders>
            <w:shd w:val="clear" w:color="auto" w:fill="auto"/>
          </w:tcPr>
          <w:p w14:paraId="207201E7"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0BFB9A2"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Поддержание диалога на заданную тему.</w:t>
            </w:r>
          </w:p>
        </w:tc>
        <w:tc>
          <w:tcPr>
            <w:tcW w:w="1134" w:type="dxa"/>
            <w:vMerge/>
            <w:tcBorders>
              <w:left w:val="single" w:sz="4" w:space="0" w:color="000000"/>
              <w:bottom w:val="single" w:sz="4" w:space="0" w:color="000000"/>
              <w:right w:val="single" w:sz="4" w:space="0" w:color="000000"/>
            </w:tcBorders>
            <w:shd w:val="clear" w:color="auto" w:fill="auto"/>
          </w:tcPr>
          <w:p w14:paraId="664156F6" w14:textId="6AE1352E"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1915C97F" w14:textId="77777777" w:rsidTr="009001F3">
        <w:trPr>
          <w:cantSplit/>
          <w:trHeight w:val="20"/>
        </w:trPr>
        <w:tc>
          <w:tcPr>
            <w:tcW w:w="2237" w:type="dxa"/>
            <w:vMerge w:val="restart"/>
            <w:tcBorders>
              <w:top w:val="single" w:sz="4" w:space="0" w:color="000000"/>
              <w:left w:val="single" w:sz="4" w:space="0" w:color="000000"/>
              <w:right w:val="single" w:sz="4" w:space="0" w:color="000000"/>
            </w:tcBorders>
            <w:shd w:val="clear" w:color="auto" w:fill="auto"/>
          </w:tcPr>
          <w:p w14:paraId="34363303" w14:textId="0BE972C9"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b/>
                <w:sz w:val="24"/>
                <w:szCs w:val="24"/>
              </w:rPr>
              <w:lastRenderedPageBreak/>
              <w:t>Коммуникация с использованием невербальных средств.</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E4FBFB3"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Поддержание диалога на заданную тему с помощью предметного символа.</w:t>
            </w:r>
          </w:p>
        </w:tc>
        <w:tc>
          <w:tcPr>
            <w:tcW w:w="1134" w:type="dxa"/>
            <w:vMerge w:val="restart"/>
            <w:tcBorders>
              <w:top w:val="single" w:sz="4" w:space="0" w:color="000000"/>
              <w:left w:val="single" w:sz="4" w:space="0" w:color="000000"/>
              <w:right w:val="single" w:sz="4" w:space="0" w:color="000000"/>
            </w:tcBorders>
            <w:shd w:val="clear" w:color="auto" w:fill="auto"/>
          </w:tcPr>
          <w:p w14:paraId="747A060C" w14:textId="05953924" w:rsidR="006F15CB" w:rsidRPr="00CA5686" w:rsidRDefault="005B5398" w:rsidP="009001F3">
            <w:pPr>
              <w:spacing w:after="0" w:line="240" w:lineRule="auto"/>
              <w:jc w:val="center"/>
              <w:rPr>
                <w:rFonts w:ascii="Times New Roman" w:hAnsi="Times New Roman" w:cs="Times New Roman"/>
                <w:sz w:val="24"/>
                <w:szCs w:val="24"/>
              </w:rPr>
            </w:pPr>
            <w:r w:rsidRPr="00CA5686">
              <w:rPr>
                <w:rFonts w:ascii="Times New Roman" w:hAnsi="Times New Roman" w:cs="Times New Roman"/>
                <w:sz w:val="24"/>
                <w:szCs w:val="24"/>
              </w:rPr>
              <w:t>10</w:t>
            </w:r>
          </w:p>
        </w:tc>
      </w:tr>
      <w:tr w:rsidR="006F15CB" w:rsidRPr="00CA5686" w14:paraId="2188B137" w14:textId="77777777" w:rsidTr="009001F3">
        <w:trPr>
          <w:cantSplit/>
          <w:trHeight w:val="20"/>
        </w:trPr>
        <w:tc>
          <w:tcPr>
            <w:tcW w:w="2237" w:type="dxa"/>
            <w:vMerge/>
            <w:tcBorders>
              <w:left w:val="single" w:sz="4" w:space="0" w:color="000000"/>
              <w:right w:val="single" w:sz="4" w:space="0" w:color="000000"/>
            </w:tcBorders>
            <w:shd w:val="clear" w:color="auto" w:fill="auto"/>
          </w:tcPr>
          <w:p w14:paraId="69FB780F"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F39C2AB"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Использование предметного символа для ответа на в</w:t>
            </w:r>
            <w:r w:rsidRPr="00CA5686">
              <w:rPr>
                <w:rFonts w:ascii="Times New Roman" w:hAnsi="Times New Roman" w:cs="Times New Roman"/>
                <w:sz w:val="24"/>
                <w:szCs w:val="24"/>
              </w:rPr>
              <w:t>о</w:t>
            </w:r>
            <w:r w:rsidRPr="00CA5686">
              <w:rPr>
                <w:rFonts w:ascii="Times New Roman" w:hAnsi="Times New Roman" w:cs="Times New Roman"/>
                <w:sz w:val="24"/>
                <w:szCs w:val="24"/>
              </w:rPr>
              <w:t>просы.</w:t>
            </w:r>
          </w:p>
        </w:tc>
        <w:tc>
          <w:tcPr>
            <w:tcW w:w="1134" w:type="dxa"/>
            <w:vMerge/>
            <w:tcBorders>
              <w:left w:val="single" w:sz="4" w:space="0" w:color="000000"/>
              <w:right w:val="single" w:sz="4" w:space="0" w:color="000000"/>
            </w:tcBorders>
            <w:shd w:val="clear" w:color="auto" w:fill="auto"/>
          </w:tcPr>
          <w:p w14:paraId="15EE178E" w14:textId="4D5F3C64"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3843E329" w14:textId="77777777" w:rsidTr="009001F3">
        <w:trPr>
          <w:cantSplit/>
          <w:trHeight w:val="20"/>
        </w:trPr>
        <w:tc>
          <w:tcPr>
            <w:tcW w:w="2237" w:type="dxa"/>
            <w:vMerge/>
            <w:tcBorders>
              <w:left w:val="single" w:sz="4" w:space="0" w:color="000000"/>
              <w:right w:val="single" w:sz="4" w:space="0" w:color="000000"/>
            </w:tcBorders>
            <w:shd w:val="clear" w:color="auto" w:fill="auto"/>
          </w:tcPr>
          <w:p w14:paraId="5D62CA73"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1FD755F"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Использование графического изображения </w:t>
            </w:r>
          </w:p>
        </w:tc>
        <w:tc>
          <w:tcPr>
            <w:tcW w:w="1134" w:type="dxa"/>
            <w:vMerge/>
            <w:tcBorders>
              <w:left w:val="single" w:sz="4" w:space="0" w:color="000000"/>
              <w:right w:val="single" w:sz="4" w:space="0" w:color="000000"/>
            </w:tcBorders>
            <w:shd w:val="clear" w:color="auto" w:fill="auto"/>
          </w:tcPr>
          <w:p w14:paraId="638C7DF3" w14:textId="61D9C58F"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72D928DF" w14:textId="77777777" w:rsidTr="009001F3">
        <w:tblPrEx>
          <w:tblCellMar>
            <w:right w:w="113" w:type="dxa"/>
          </w:tblCellMar>
        </w:tblPrEx>
        <w:trPr>
          <w:cantSplit/>
          <w:trHeight w:val="20"/>
        </w:trPr>
        <w:tc>
          <w:tcPr>
            <w:tcW w:w="2237" w:type="dxa"/>
            <w:vMerge/>
            <w:tcBorders>
              <w:left w:val="single" w:sz="4" w:space="0" w:color="000000"/>
              <w:bottom w:val="single" w:sz="4" w:space="0" w:color="000000"/>
              <w:right w:val="single" w:sz="4" w:space="0" w:color="000000"/>
            </w:tcBorders>
            <w:shd w:val="clear" w:color="auto" w:fill="auto"/>
          </w:tcPr>
          <w:p w14:paraId="2C4D770E"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2DD1E57"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Поддержание диалога на заданную тему с помощью жеста.</w:t>
            </w:r>
          </w:p>
        </w:tc>
        <w:tc>
          <w:tcPr>
            <w:tcW w:w="1134" w:type="dxa"/>
            <w:vMerge/>
            <w:tcBorders>
              <w:left w:val="single" w:sz="4" w:space="0" w:color="000000"/>
              <w:bottom w:val="single" w:sz="4" w:space="0" w:color="000000"/>
              <w:right w:val="single" w:sz="4" w:space="0" w:color="000000"/>
            </w:tcBorders>
            <w:shd w:val="clear" w:color="auto" w:fill="auto"/>
          </w:tcPr>
          <w:p w14:paraId="67E1C9AB" w14:textId="1F5D19BD"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7BBE601B" w14:textId="77777777" w:rsidTr="009001F3">
        <w:tblPrEx>
          <w:tblCellMar>
            <w:right w:w="113" w:type="dxa"/>
          </w:tblCellMar>
        </w:tblPrEx>
        <w:trPr>
          <w:cantSplit/>
          <w:trHeight w:val="20"/>
        </w:trPr>
        <w:tc>
          <w:tcPr>
            <w:tcW w:w="2237" w:type="dxa"/>
            <w:vMerge w:val="restart"/>
            <w:tcBorders>
              <w:top w:val="single" w:sz="4" w:space="0" w:color="000000"/>
              <w:left w:val="single" w:sz="4" w:space="0" w:color="000000"/>
              <w:right w:val="single" w:sz="4" w:space="0" w:color="000000"/>
            </w:tcBorders>
            <w:shd w:val="clear" w:color="auto" w:fill="auto"/>
          </w:tcPr>
          <w:p w14:paraId="360494EB" w14:textId="730620B6"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b/>
                <w:sz w:val="24"/>
                <w:szCs w:val="24"/>
              </w:rPr>
              <w:t>Импрессивная речь</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8D1C865" w14:textId="6601B662"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Понимание и называние слов, обозначающих предмет, признак, действие. Повторение.</w:t>
            </w:r>
          </w:p>
        </w:tc>
        <w:tc>
          <w:tcPr>
            <w:tcW w:w="1134" w:type="dxa"/>
            <w:vMerge w:val="restart"/>
            <w:tcBorders>
              <w:top w:val="single" w:sz="4" w:space="0" w:color="000000"/>
              <w:left w:val="single" w:sz="4" w:space="0" w:color="000000"/>
              <w:right w:val="single" w:sz="4" w:space="0" w:color="000000"/>
            </w:tcBorders>
            <w:shd w:val="clear" w:color="auto" w:fill="auto"/>
          </w:tcPr>
          <w:p w14:paraId="5301C067" w14:textId="5F6532EA" w:rsidR="006F15CB" w:rsidRPr="00CA5686" w:rsidRDefault="005B5398" w:rsidP="009001F3">
            <w:pPr>
              <w:spacing w:after="0" w:line="240" w:lineRule="auto"/>
              <w:jc w:val="center"/>
              <w:rPr>
                <w:rFonts w:ascii="Times New Roman" w:hAnsi="Times New Roman" w:cs="Times New Roman"/>
                <w:sz w:val="24"/>
                <w:szCs w:val="24"/>
              </w:rPr>
            </w:pPr>
            <w:r w:rsidRPr="00CA5686">
              <w:rPr>
                <w:rFonts w:ascii="Times New Roman" w:hAnsi="Times New Roman" w:cs="Times New Roman"/>
                <w:sz w:val="24"/>
                <w:szCs w:val="24"/>
              </w:rPr>
              <w:t>12</w:t>
            </w:r>
          </w:p>
        </w:tc>
      </w:tr>
      <w:tr w:rsidR="006F15CB" w:rsidRPr="00CA5686" w14:paraId="7D5A3729" w14:textId="77777777" w:rsidTr="009001F3">
        <w:tblPrEx>
          <w:tblCellMar>
            <w:right w:w="113" w:type="dxa"/>
          </w:tblCellMar>
        </w:tblPrEx>
        <w:trPr>
          <w:cantSplit/>
          <w:trHeight w:val="20"/>
        </w:trPr>
        <w:tc>
          <w:tcPr>
            <w:tcW w:w="2237" w:type="dxa"/>
            <w:vMerge/>
            <w:tcBorders>
              <w:left w:val="single" w:sz="4" w:space="0" w:color="000000"/>
              <w:right w:val="single" w:sz="4" w:space="0" w:color="000000"/>
            </w:tcBorders>
            <w:shd w:val="clear" w:color="auto" w:fill="auto"/>
          </w:tcPr>
          <w:p w14:paraId="499FEC08"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72ECA9F"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Сообщение собственного имени, имён родителей, с помощью слова. </w:t>
            </w:r>
          </w:p>
          <w:p w14:paraId="791FF5D2"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Повторение.</w:t>
            </w:r>
          </w:p>
        </w:tc>
        <w:tc>
          <w:tcPr>
            <w:tcW w:w="1134" w:type="dxa"/>
            <w:vMerge/>
            <w:tcBorders>
              <w:left w:val="single" w:sz="4" w:space="0" w:color="000000"/>
              <w:right w:val="single" w:sz="4" w:space="0" w:color="000000"/>
            </w:tcBorders>
            <w:shd w:val="clear" w:color="auto" w:fill="auto"/>
          </w:tcPr>
          <w:p w14:paraId="5A26851B" w14:textId="784068DE"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2335EB6A" w14:textId="77777777" w:rsidTr="009001F3">
        <w:tblPrEx>
          <w:tblCellMar>
            <w:right w:w="113" w:type="dxa"/>
          </w:tblCellMar>
        </w:tblPrEx>
        <w:trPr>
          <w:cantSplit/>
          <w:trHeight w:val="20"/>
        </w:trPr>
        <w:tc>
          <w:tcPr>
            <w:tcW w:w="2237" w:type="dxa"/>
            <w:vMerge/>
            <w:tcBorders>
              <w:left w:val="single" w:sz="4" w:space="0" w:color="000000"/>
              <w:right w:val="single" w:sz="4" w:space="0" w:color="000000"/>
            </w:tcBorders>
            <w:shd w:val="clear" w:color="auto" w:fill="auto"/>
          </w:tcPr>
          <w:p w14:paraId="591E2361"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4401A00"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Понимание слов, обозначающих число, количество предметов (пять, второй и др.). </w:t>
            </w:r>
          </w:p>
          <w:p w14:paraId="5A326311"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Повторение.</w:t>
            </w:r>
          </w:p>
        </w:tc>
        <w:tc>
          <w:tcPr>
            <w:tcW w:w="1134" w:type="dxa"/>
            <w:vMerge/>
            <w:tcBorders>
              <w:left w:val="single" w:sz="4" w:space="0" w:color="000000"/>
              <w:right w:val="single" w:sz="4" w:space="0" w:color="000000"/>
            </w:tcBorders>
            <w:shd w:val="clear" w:color="auto" w:fill="auto"/>
          </w:tcPr>
          <w:p w14:paraId="5A0F60C3" w14:textId="1CD38D62"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0193CD05" w14:textId="77777777" w:rsidTr="009001F3">
        <w:tblPrEx>
          <w:tblCellMar>
            <w:right w:w="113" w:type="dxa"/>
          </w:tblCellMar>
        </w:tblPrEx>
        <w:trPr>
          <w:cantSplit/>
          <w:trHeight w:val="20"/>
        </w:trPr>
        <w:tc>
          <w:tcPr>
            <w:tcW w:w="2237" w:type="dxa"/>
            <w:vMerge/>
            <w:tcBorders>
              <w:left w:val="single" w:sz="4" w:space="0" w:color="000000"/>
              <w:right w:val="single" w:sz="4" w:space="0" w:color="000000"/>
            </w:tcBorders>
            <w:shd w:val="clear" w:color="auto" w:fill="auto"/>
          </w:tcPr>
          <w:p w14:paraId="0007E55D"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9F6D0E4"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Понимание слов, обозначающих взаимосвязь слов в предложени</w:t>
            </w:r>
            <w:proofErr w:type="gramStart"/>
            <w:r w:rsidRPr="00CA5686">
              <w:rPr>
                <w:rFonts w:ascii="Times New Roman" w:hAnsi="Times New Roman" w:cs="Times New Roman"/>
                <w:sz w:val="24"/>
                <w:szCs w:val="24"/>
              </w:rPr>
              <w:t>и(</w:t>
            </w:r>
            <w:proofErr w:type="gramEnd"/>
            <w:r w:rsidRPr="00CA5686">
              <w:rPr>
                <w:rFonts w:ascii="Times New Roman" w:hAnsi="Times New Roman" w:cs="Times New Roman"/>
                <w:sz w:val="24"/>
                <w:szCs w:val="24"/>
              </w:rPr>
              <w:t>в, на, под, из, из-за и др.).</w:t>
            </w:r>
          </w:p>
        </w:tc>
        <w:tc>
          <w:tcPr>
            <w:tcW w:w="1134" w:type="dxa"/>
            <w:vMerge/>
            <w:tcBorders>
              <w:left w:val="single" w:sz="4" w:space="0" w:color="000000"/>
              <w:right w:val="single" w:sz="4" w:space="0" w:color="000000"/>
            </w:tcBorders>
            <w:shd w:val="clear" w:color="auto" w:fill="auto"/>
          </w:tcPr>
          <w:p w14:paraId="1CB885D6" w14:textId="60C5FB30"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0158F961" w14:textId="77777777" w:rsidTr="009001F3">
        <w:tblPrEx>
          <w:tblCellMar>
            <w:right w:w="113" w:type="dxa"/>
          </w:tblCellMar>
        </w:tblPrEx>
        <w:trPr>
          <w:cantSplit/>
          <w:trHeight w:val="20"/>
        </w:trPr>
        <w:tc>
          <w:tcPr>
            <w:tcW w:w="2237" w:type="dxa"/>
            <w:vMerge/>
            <w:tcBorders>
              <w:left w:val="single" w:sz="4" w:space="0" w:color="000000"/>
              <w:right w:val="single" w:sz="4" w:space="0" w:color="000000"/>
            </w:tcBorders>
            <w:shd w:val="clear" w:color="auto" w:fill="auto"/>
          </w:tcPr>
          <w:p w14:paraId="3D6EBF8A"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CB6E4A4"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Понимание простых предложений. Понимание сло</w:t>
            </w:r>
            <w:r w:rsidRPr="00CA5686">
              <w:rPr>
                <w:rFonts w:ascii="Times New Roman" w:hAnsi="Times New Roman" w:cs="Times New Roman"/>
                <w:sz w:val="24"/>
                <w:szCs w:val="24"/>
              </w:rPr>
              <w:t>ж</w:t>
            </w:r>
            <w:r w:rsidRPr="00CA5686">
              <w:rPr>
                <w:rFonts w:ascii="Times New Roman" w:hAnsi="Times New Roman" w:cs="Times New Roman"/>
                <w:sz w:val="24"/>
                <w:szCs w:val="24"/>
              </w:rPr>
              <w:t xml:space="preserve">ных предложений. </w:t>
            </w:r>
          </w:p>
        </w:tc>
        <w:tc>
          <w:tcPr>
            <w:tcW w:w="1134" w:type="dxa"/>
            <w:vMerge/>
            <w:tcBorders>
              <w:left w:val="single" w:sz="4" w:space="0" w:color="000000"/>
              <w:right w:val="single" w:sz="4" w:space="0" w:color="000000"/>
            </w:tcBorders>
            <w:shd w:val="clear" w:color="auto" w:fill="auto"/>
          </w:tcPr>
          <w:p w14:paraId="6F6E3F18" w14:textId="1F4910B6"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22936992" w14:textId="77777777" w:rsidTr="009001F3">
        <w:tblPrEx>
          <w:tblCellMar>
            <w:right w:w="113" w:type="dxa"/>
          </w:tblCellMar>
        </w:tblPrEx>
        <w:trPr>
          <w:cantSplit/>
          <w:trHeight w:val="20"/>
        </w:trPr>
        <w:tc>
          <w:tcPr>
            <w:tcW w:w="2237" w:type="dxa"/>
            <w:vMerge/>
            <w:tcBorders>
              <w:left w:val="single" w:sz="4" w:space="0" w:color="000000"/>
              <w:bottom w:val="single" w:sz="4" w:space="0" w:color="000000"/>
              <w:right w:val="single" w:sz="4" w:space="0" w:color="000000"/>
            </w:tcBorders>
            <w:shd w:val="clear" w:color="auto" w:fill="auto"/>
          </w:tcPr>
          <w:p w14:paraId="05BF3E7C"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4CCC54F" w14:textId="6ABEB0A8"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Понимание содержания текста. Ответы на вопросы по содержанию.</w:t>
            </w:r>
          </w:p>
        </w:tc>
        <w:tc>
          <w:tcPr>
            <w:tcW w:w="1134" w:type="dxa"/>
            <w:vMerge/>
            <w:tcBorders>
              <w:left w:val="single" w:sz="4" w:space="0" w:color="000000"/>
              <w:bottom w:val="single" w:sz="4" w:space="0" w:color="000000"/>
              <w:right w:val="single" w:sz="4" w:space="0" w:color="000000"/>
            </w:tcBorders>
            <w:shd w:val="clear" w:color="auto" w:fill="auto"/>
          </w:tcPr>
          <w:p w14:paraId="0EBA2C43" w14:textId="39747F4C"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7F1E687C" w14:textId="77777777" w:rsidTr="009001F3">
        <w:tblPrEx>
          <w:tblCellMar>
            <w:right w:w="113" w:type="dxa"/>
          </w:tblCellMar>
        </w:tblPrEx>
        <w:trPr>
          <w:cantSplit/>
          <w:trHeight w:val="20"/>
        </w:trPr>
        <w:tc>
          <w:tcPr>
            <w:tcW w:w="2237" w:type="dxa"/>
            <w:vMerge w:val="restart"/>
            <w:tcBorders>
              <w:top w:val="single" w:sz="4" w:space="0" w:color="000000"/>
              <w:left w:val="single" w:sz="4" w:space="0" w:color="000000"/>
              <w:right w:val="single" w:sz="4" w:space="0" w:color="000000"/>
            </w:tcBorders>
            <w:shd w:val="clear" w:color="auto" w:fill="auto"/>
          </w:tcPr>
          <w:p w14:paraId="6AF342BA" w14:textId="1DA23634"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b/>
                <w:sz w:val="24"/>
                <w:szCs w:val="24"/>
              </w:rPr>
              <w:t>Экспрессивная речь</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3B1CDE8" w14:textId="3F55A613"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Называние (употребление в речи) простых предлож</w:t>
            </w:r>
            <w:r w:rsidRPr="00CA5686">
              <w:rPr>
                <w:rFonts w:ascii="Times New Roman" w:hAnsi="Times New Roman" w:cs="Times New Roman"/>
                <w:sz w:val="24"/>
                <w:szCs w:val="24"/>
              </w:rPr>
              <w:t>е</w:t>
            </w:r>
            <w:r w:rsidRPr="00CA5686">
              <w:rPr>
                <w:rFonts w:ascii="Times New Roman" w:hAnsi="Times New Roman" w:cs="Times New Roman"/>
                <w:sz w:val="24"/>
                <w:szCs w:val="24"/>
              </w:rPr>
              <w:t>ний. Повторение.</w:t>
            </w:r>
          </w:p>
        </w:tc>
        <w:tc>
          <w:tcPr>
            <w:tcW w:w="1134" w:type="dxa"/>
            <w:vMerge w:val="restart"/>
            <w:tcBorders>
              <w:top w:val="single" w:sz="4" w:space="0" w:color="000000"/>
              <w:left w:val="single" w:sz="4" w:space="0" w:color="000000"/>
              <w:right w:val="single" w:sz="4" w:space="0" w:color="000000"/>
            </w:tcBorders>
            <w:shd w:val="clear" w:color="auto" w:fill="auto"/>
          </w:tcPr>
          <w:p w14:paraId="67352548" w14:textId="5A0EEA79" w:rsidR="006F15CB" w:rsidRPr="00CA5686" w:rsidRDefault="005B5398" w:rsidP="009001F3">
            <w:pPr>
              <w:spacing w:after="0" w:line="240" w:lineRule="auto"/>
              <w:jc w:val="center"/>
              <w:rPr>
                <w:rFonts w:ascii="Times New Roman" w:hAnsi="Times New Roman" w:cs="Times New Roman"/>
                <w:sz w:val="24"/>
                <w:szCs w:val="24"/>
              </w:rPr>
            </w:pPr>
            <w:r w:rsidRPr="00CA5686">
              <w:rPr>
                <w:rFonts w:ascii="Times New Roman" w:hAnsi="Times New Roman" w:cs="Times New Roman"/>
                <w:sz w:val="24"/>
                <w:szCs w:val="24"/>
              </w:rPr>
              <w:t>8</w:t>
            </w:r>
          </w:p>
        </w:tc>
      </w:tr>
      <w:tr w:rsidR="006F15CB" w:rsidRPr="00CA5686" w14:paraId="72B94158" w14:textId="77777777" w:rsidTr="009001F3">
        <w:tblPrEx>
          <w:tblCellMar>
            <w:right w:w="113" w:type="dxa"/>
          </w:tblCellMar>
        </w:tblPrEx>
        <w:trPr>
          <w:cantSplit/>
          <w:trHeight w:val="20"/>
        </w:trPr>
        <w:tc>
          <w:tcPr>
            <w:tcW w:w="2237" w:type="dxa"/>
            <w:vMerge/>
            <w:tcBorders>
              <w:left w:val="single" w:sz="4" w:space="0" w:color="000000"/>
              <w:right w:val="single" w:sz="4" w:space="0" w:color="000000"/>
            </w:tcBorders>
            <w:shd w:val="clear" w:color="auto" w:fill="auto"/>
          </w:tcPr>
          <w:p w14:paraId="7ED0F7F1"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B907D7D"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Называние сложных предложений. </w:t>
            </w:r>
          </w:p>
          <w:p w14:paraId="31C4DD06" w14:textId="612AEBD1"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Повторение.</w:t>
            </w:r>
          </w:p>
        </w:tc>
        <w:tc>
          <w:tcPr>
            <w:tcW w:w="1134" w:type="dxa"/>
            <w:vMerge/>
            <w:tcBorders>
              <w:left w:val="single" w:sz="4" w:space="0" w:color="000000"/>
              <w:right w:val="single" w:sz="4" w:space="0" w:color="000000"/>
            </w:tcBorders>
            <w:shd w:val="clear" w:color="auto" w:fill="auto"/>
          </w:tcPr>
          <w:p w14:paraId="68600E69" w14:textId="087A49E7"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20F22B84" w14:textId="77777777" w:rsidTr="009001F3">
        <w:tblPrEx>
          <w:tblCellMar>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62984EF6"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81A28EF"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Составление рассказа по одной</w:t>
            </w:r>
          </w:p>
          <w:p w14:paraId="6EA10C13"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сюжетной картинке.</w:t>
            </w:r>
          </w:p>
        </w:tc>
        <w:tc>
          <w:tcPr>
            <w:tcW w:w="1134" w:type="dxa"/>
            <w:vMerge/>
            <w:tcBorders>
              <w:left w:val="single" w:sz="4" w:space="0" w:color="000000"/>
              <w:right w:val="single" w:sz="4" w:space="0" w:color="000000"/>
            </w:tcBorders>
            <w:shd w:val="clear" w:color="auto" w:fill="auto"/>
          </w:tcPr>
          <w:p w14:paraId="33591809" w14:textId="23DCA061"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00F5A1A3" w14:textId="77777777" w:rsidTr="009001F3">
        <w:tblPrEx>
          <w:tblCellMar>
            <w:right w:w="107" w:type="dxa"/>
          </w:tblCellMar>
        </w:tblPrEx>
        <w:trPr>
          <w:cantSplit/>
          <w:trHeight w:val="20"/>
        </w:trPr>
        <w:tc>
          <w:tcPr>
            <w:tcW w:w="2237" w:type="dxa"/>
            <w:vMerge/>
            <w:tcBorders>
              <w:left w:val="single" w:sz="4" w:space="0" w:color="000000"/>
              <w:bottom w:val="single" w:sz="4" w:space="0" w:color="000000"/>
              <w:right w:val="single" w:sz="4" w:space="0" w:color="000000"/>
            </w:tcBorders>
            <w:shd w:val="clear" w:color="auto" w:fill="auto"/>
          </w:tcPr>
          <w:p w14:paraId="276B9F60"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6CDEF87"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Составление рассказа о себе.</w:t>
            </w:r>
          </w:p>
        </w:tc>
        <w:tc>
          <w:tcPr>
            <w:tcW w:w="1134" w:type="dxa"/>
            <w:vMerge/>
            <w:tcBorders>
              <w:left w:val="single" w:sz="4" w:space="0" w:color="000000"/>
              <w:bottom w:val="single" w:sz="4" w:space="0" w:color="000000"/>
              <w:right w:val="single" w:sz="4" w:space="0" w:color="000000"/>
            </w:tcBorders>
            <w:shd w:val="clear" w:color="auto" w:fill="auto"/>
          </w:tcPr>
          <w:p w14:paraId="056AFD17" w14:textId="5CD01CCC"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103E7325" w14:textId="77777777" w:rsidTr="009001F3">
        <w:tblPrEx>
          <w:tblCellMar>
            <w:right w:w="107" w:type="dxa"/>
          </w:tblCellMar>
        </w:tblPrEx>
        <w:trPr>
          <w:cantSplit/>
          <w:trHeight w:val="20"/>
        </w:trPr>
        <w:tc>
          <w:tcPr>
            <w:tcW w:w="2237" w:type="dxa"/>
            <w:vMerge w:val="restart"/>
            <w:tcBorders>
              <w:top w:val="single" w:sz="4" w:space="0" w:color="000000"/>
              <w:left w:val="single" w:sz="4" w:space="0" w:color="000000"/>
              <w:right w:val="single" w:sz="4" w:space="0" w:color="000000"/>
            </w:tcBorders>
            <w:shd w:val="clear" w:color="auto" w:fill="auto"/>
          </w:tcPr>
          <w:p w14:paraId="5085C385"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b/>
                <w:sz w:val="24"/>
                <w:szCs w:val="24"/>
              </w:rPr>
              <w:t xml:space="preserve">Письмо </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6AA9710" w14:textId="70504054"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Звук и буква </w:t>
            </w:r>
            <w:proofErr w:type="spellStart"/>
            <w:r w:rsidRPr="00CA5686">
              <w:rPr>
                <w:rFonts w:ascii="Times New Roman" w:hAnsi="Times New Roman" w:cs="Times New Roman"/>
                <w:sz w:val="24"/>
                <w:szCs w:val="24"/>
              </w:rPr>
              <w:t>Ц</w:t>
            </w:r>
            <w:proofErr w:type="gramStart"/>
            <w:r w:rsidRPr="00CA5686">
              <w:rPr>
                <w:rFonts w:ascii="Times New Roman" w:hAnsi="Times New Roman" w:cs="Times New Roman"/>
                <w:sz w:val="24"/>
                <w:szCs w:val="24"/>
              </w:rPr>
              <w:t>,ц</w:t>
            </w:r>
            <w:proofErr w:type="spellEnd"/>
            <w:proofErr w:type="gramEnd"/>
            <w:r w:rsidRPr="00CA5686">
              <w:rPr>
                <w:rFonts w:ascii="Times New Roman" w:hAnsi="Times New Roman" w:cs="Times New Roman"/>
                <w:sz w:val="24"/>
                <w:szCs w:val="24"/>
              </w:rPr>
              <w:t>.</w:t>
            </w:r>
            <w:r w:rsidR="001642D5" w:rsidRPr="00CA5686">
              <w:rPr>
                <w:rFonts w:ascii="Times New Roman" w:hAnsi="Times New Roman" w:cs="Times New Roman"/>
                <w:sz w:val="24"/>
                <w:szCs w:val="24"/>
              </w:rPr>
              <w:t xml:space="preserve"> </w:t>
            </w:r>
            <w:r w:rsidRPr="00CA5686">
              <w:rPr>
                <w:rFonts w:ascii="Times New Roman" w:hAnsi="Times New Roman" w:cs="Times New Roman"/>
                <w:sz w:val="24"/>
                <w:szCs w:val="24"/>
              </w:rPr>
              <w:t xml:space="preserve">Работа с кассой букв. Выделение звука </w:t>
            </w:r>
            <w:proofErr w:type="gramStart"/>
            <w:r w:rsidRPr="00CA5686">
              <w:rPr>
                <w:rFonts w:ascii="Times New Roman" w:hAnsi="Times New Roman" w:cs="Times New Roman"/>
                <w:b/>
                <w:sz w:val="24"/>
                <w:szCs w:val="24"/>
              </w:rPr>
              <w:t>-</w:t>
            </w:r>
            <w:r w:rsidRPr="00CA5686">
              <w:rPr>
                <w:rFonts w:ascii="Times New Roman" w:hAnsi="Times New Roman" w:cs="Times New Roman"/>
                <w:sz w:val="24"/>
                <w:szCs w:val="24"/>
              </w:rPr>
              <w:t>ц</w:t>
            </w:r>
            <w:proofErr w:type="gramEnd"/>
            <w:r w:rsidRPr="00CA5686">
              <w:rPr>
                <w:rFonts w:ascii="Times New Roman" w:hAnsi="Times New Roman" w:cs="Times New Roman"/>
                <w:sz w:val="24"/>
                <w:szCs w:val="24"/>
              </w:rPr>
              <w:t>- в начале слова.</w:t>
            </w:r>
          </w:p>
        </w:tc>
        <w:tc>
          <w:tcPr>
            <w:tcW w:w="1134" w:type="dxa"/>
            <w:vMerge w:val="restart"/>
            <w:tcBorders>
              <w:top w:val="single" w:sz="4" w:space="0" w:color="000000"/>
              <w:left w:val="single" w:sz="4" w:space="0" w:color="000000"/>
              <w:right w:val="single" w:sz="4" w:space="0" w:color="000000"/>
            </w:tcBorders>
            <w:shd w:val="clear" w:color="auto" w:fill="auto"/>
          </w:tcPr>
          <w:p w14:paraId="4972212C" w14:textId="2B57957F" w:rsidR="006F15CB" w:rsidRPr="00CA5686" w:rsidRDefault="005B5398" w:rsidP="009001F3">
            <w:pPr>
              <w:spacing w:after="0" w:line="240" w:lineRule="auto"/>
              <w:jc w:val="center"/>
              <w:rPr>
                <w:rFonts w:ascii="Times New Roman" w:hAnsi="Times New Roman" w:cs="Times New Roman"/>
                <w:sz w:val="24"/>
                <w:szCs w:val="24"/>
              </w:rPr>
            </w:pPr>
            <w:r w:rsidRPr="00CA5686">
              <w:rPr>
                <w:rFonts w:ascii="Times New Roman" w:hAnsi="Times New Roman" w:cs="Times New Roman"/>
                <w:sz w:val="24"/>
                <w:szCs w:val="24"/>
              </w:rPr>
              <w:t>22</w:t>
            </w:r>
          </w:p>
        </w:tc>
      </w:tr>
      <w:tr w:rsidR="006F15CB" w:rsidRPr="00CA5686" w14:paraId="333F2E06" w14:textId="77777777" w:rsidTr="009001F3">
        <w:tblPrEx>
          <w:tblCellMar>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0D100CE6"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BCB99C3"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Письмо заглавной буквы </w:t>
            </w:r>
            <w:proofErr w:type="gramStart"/>
            <w:r w:rsidRPr="00CA5686">
              <w:rPr>
                <w:rFonts w:ascii="Times New Roman" w:hAnsi="Times New Roman" w:cs="Times New Roman"/>
                <w:sz w:val="24"/>
                <w:szCs w:val="24"/>
              </w:rPr>
              <w:t>Ц</w:t>
            </w:r>
            <w:proofErr w:type="gramEnd"/>
            <w:r w:rsidRPr="00CA5686">
              <w:rPr>
                <w:rFonts w:ascii="Times New Roman" w:hAnsi="Times New Roman" w:cs="Times New Roman"/>
                <w:sz w:val="24"/>
                <w:szCs w:val="24"/>
              </w:rPr>
              <w:t xml:space="preserve"> по образцу.</w:t>
            </w:r>
          </w:p>
        </w:tc>
        <w:tc>
          <w:tcPr>
            <w:tcW w:w="1134" w:type="dxa"/>
            <w:vMerge/>
            <w:tcBorders>
              <w:left w:val="single" w:sz="4" w:space="0" w:color="000000"/>
              <w:right w:val="single" w:sz="4" w:space="0" w:color="000000"/>
            </w:tcBorders>
            <w:shd w:val="clear" w:color="auto" w:fill="auto"/>
          </w:tcPr>
          <w:p w14:paraId="0CD6AF40" w14:textId="26CCED39"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071D4DD8" w14:textId="77777777" w:rsidTr="009001F3">
        <w:tblPrEx>
          <w:tblCellMar>
            <w:right w:w="107" w:type="dxa"/>
          </w:tblCellMar>
        </w:tblPrEx>
        <w:trPr>
          <w:cantSplit/>
          <w:trHeight w:val="20"/>
        </w:trPr>
        <w:tc>
          <w:tcPr>
            <w:tcW w:w="2237" w:type="dxa"/>
            <w:vMerge/>
            <w:tcBorders>
              <w:left w:val="single" w:sz="4" w:space="0" w:color="000000"/>
              <w:right w:val="single" w:sz="4" w:space="0" w:color="000000"/>
            </w:tcBorders>
            <w:shd w:val="clear" w:color="auto" w:fill="auto"/>
            <w:vAlign w:val="center"/>
          </w:tcPr>
          <w:p w14:paraId="0881B8CB"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39AF7F8"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Звуки и буквы. Работа с кассой букв. Составление слов с изученными буквами.</w:t>
            </w:r>
          </w:p>
        </w:tc>
        <w:tc>
          <w:tcPr>
            <w:tcW w:w="1134" w:type="dxa"/>
            <w:vMerge/>
            <w:tcBorders>
              <w:left w:val="single" w:sz="4" w:space="0" w:color="000000"/>
              <w:right w:val="single" w:sz="4" w:space="0" w:color="000000"/>
            </w:tcBorders>
            <w:shd w:val="clear" w:color="auto" w:fill="auto"/>
          </w:tcPr>
          <w:p w14:paraId="1B27D617" w14:textId="5D256BF3"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6D4E05EA" w14:textId="77777777" w:rsidTr="009001F3">
        <w:tblPrEx>
          <w:tblCellMar>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540DCD50"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08A5140" w14:textId="51C0D691"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Звук и буква </w:t>
            </w:r>
            <w:proofErr w:type="spellStart"/>
            <w:r w:rsidRPr="00CA5686">
              <w:rPr>
                <w:rFonts w:ascii="Times New Roman" w:hAnsi="Times New Roman" w:cs="Times New Roman"/>
                <w:sz w:val="24"/>
                <w:szCs w:val="24"/>
              </w:rPr>
              <w:t>Э</w:t>
            </w:r>
            <w:proofErr w:type="gramStart"/>
            <w:r w:rsidRPr="00CA5686">
              <w:rPr>
                <w:rFonts w:ascii="Times New Roman" w:hAnsi="Times New Roman" w:cs="Times New Roman"/>
                <w:sz w:val="24"/>
                <w:szCs w:val="24"/>
              </w:rPr>
              <w:t>,э</w:t>
            </w:r>
            <w:proofErr w:type="spellEnd"/>
            <w:proofErr w:type="gramEnd"/>
            <w:r w:rsidRPr="00CA5686">
              <w:rPr>
                <w:rFonts w:ascii="Times New Roman" w:hAnsi="Times New Roman" w:cs="Times New Roman"/>
                <w:sz w:val="24"/>
                <w:szCs w:val="24"/>
              </w:rPr>
              <w:t>.</w:t>
            </w:r>
            <w:r w:rsidR="001642D5" w:rsidRPr="00CA5686">
              <w:rPr>
                <w:rFonts w:ascii="Times New Roman" w:hAnsi="Times New Roman" w:cs="Times New Roman"/>
                <w:sz w:val="24"/>
                <w:szCs w:val="24"/>
              </w:rPr>
              <w:t xml:space="preserve"> </w:t>
            </w:r>
            <w:r w:rsidRPr="00CA5686">
              <w:rPr>
                <w:rFonts w:ascii="Times New Roman" w:hAnsi="Times New Roman" w:cs="Times New Roman"/>
                <w:sz w:val="24"/>
                <w:szCs w:val="24"/>
              </w:rPr>
              <w:t>Работа с кассой букв. Выделение зв</w:t>
            </w:r>
            <w:r w:rsidRPr="00CA5686">
              <w:rPr>
                <w:rFonts w:ascii="Times New Roman" w:hAnsi="Times New Roman" w:cs="Times New Roman"/>
                <w:sz w:val="24"/>
                <w:szCs w:val="24"/>
              </w:rPr>
              <w:t>у</w:t>
            </w:r>
            <w:r w:rsidRPr="00CA5686">
              <w:rPr>
                <w:rFonts w:ascii="Times New Roman" w:hAnsi="Times New Roman" w:cs="Times New Roman"/>
                <w:sz w:val="24"/>
                <w:szCs w:val="24"/>
              </w:rPr>
              <w:t xml:space="preserve">ка </w:t>
            </w:r>
            <w:proofErr w:type="gramStart"/>
            <w:r w:rsidRPr="00CA5686">
              <w:rPr>
                <w:rFonts w:ascii="Times New Roman" w:hAnsi="Times New Roman" w:cs="Times New Roman"/>
                <w:b/>
                <w:sz w:val="24"/>
                <w:szCs w:val="24"/>
              </w:rPr>
              <w:t>-</w:t>
            </w:r>
            <w:r w:rsidRPr="00CA5686">
              <w:rPr>
                <w:rFonts w:ascii="Times New Roman" w:hAnsi="Times New Roman" w:cs="Times New Roman"/>
                <w:sz w:val="24"/>
                <w:szCs w:val="24"/>
              </w:rPr>
              <w:t>э</w:t>
            </w:r>
            <w:proofErr w:type="gramEnd"/>
            <w:r w:rsidRPr="00CA5686">
              <w:rPr>
                <w:rFonts w:ascii="Times New Roman" w:hAnsi="Times New Roman" w:cs="Times New Roman"/>
                <w:sz w:val="24"/>
                <w:szCs w:val="24"/>
              </w:rPr>
              <w:t>- в начале слова.</w:t>
            </w:r>
          </w:p>
        </w:tc>
        <w:tc>
          <w:tcPr>
            <w:tcW w:w="1134" w:type="dxa"/>
            <w:vMerge/>
            <w:tcBorders>
              <w:left w:val="single" w:sz="4" w:space="0" w:color="000000"/>
              <w:right w:val="single" w:sz="4" w:space="0" w:color="000000"/>
            </w:tcBorders>
            <w:shd w:val="clear" w:color="auto" w:fill="auto"/>
          </w:tcPr>
          <w:p w14:paraId="455BE043" w14:textId="16DDC5FE"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0AF455B3" w14:textId="77777777" w:rsidTr="009001F3">
        <w:tblPrEx>
          <w:tblCellMar>
            <w:right w:w="111" w:type="dxa"/>
          </w:tblCellMar>
        </w:tblPrEx>
        <w:trPr>
          <w:cantSplit/>
          <w:trHeight w:val="20"/>
        </w:trPr>
        <w:tc>
          <w:tcPr>
            <w:tcW w:w="2237" w:type="dxa"/>
            <w:vMerge/>
            <w:tcBorders>
              <w:left w:val="single" w:sz="4" w:space="0" w:color="000000"/>
              <w:right w:val="single" w:sz="4" w:space="0" w:color="000000"/>
            </w:tcBorders>
            <w:shd w:val="clear" w:color="auto" w:fill="auto"/>
          </w:tcPr>
          <w:p w14:paraId="538031FC"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80A83EF"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Письмо строчной буквы э</w:t>
            </w:r>
            <w:r w:rsidRPr="00CA5686">
              <w:rPr>
                <w:rFonts w:ascii="Times New Roman" w:hAnsi="Times New Roman" w:cs="Times New Roman"/>
                <w:b/>
                <w:i/>
                <w:sz w:val="24"/>
                <w:szCs w:val="24"/>
              </w:rPr>
              <w:t xml:space="preserve"> </w:t>
            </w:r>
            <w:proofErr w:type="gramStart"/>
            <w:r w:rsidRPr="00CA5686">
              <w:rPr>
                <w:rFonts w:ascii="Times New Roman" w:hAnsi="Times New Roman" w:cs="Times New Roman"/>
                <w:b/>
                <w:i/>
                <w:sz w:val="24"/>
                <w:szCs w:val="24"/>
              </w:rPr>
              <w:t>-</w:t>
            </w:r>
            <w:r w:rsidRPr="00CA5686">
              <w:rPr>
                <w:rFonts w:ascii="Times New Roman" w:hAnsi="Times New Roman" w:cs="Times New Roman"/>
                <w:sz w:val="24"/>
                <w:szCs w:val="24"/>
              </w:rPr>
              <w:t>п</w:t>
            </w:r>
            <w:proofErr w:type="gramEnd"/>
            <w:r w:rsidRPr="00CA5686">
              <w:rPr>
                <w:rFonts w:ascii="Times New Roman" w:hAnsi="Times New Roman" w:cs="Times New Roman"/>
                <w:sz w:val="24"/>
                <w:szCs w:val="24"/>
              </w:rPr>
              <w:t>о обводке, образцу.</w:t>
            </w:r>
          </w:p>
        </w:tc>
        <w:tc>
          <w:tcPr>
            <w:tcW w:w="1134" w:type="dxa"/>
            <w:vMerge/>
            <w:tcBorders>
              <w:left w:val="single" w:sz="4" w:space="0" w:color="000000"/>
              <w:right w:val="single" w:sz="4" w:space="0" w:color="000000"/>
            </w:tcBorders>
            <w:shd w:val="clear" w:color="auto" w:fill="auto"/>
          </w:tcPr>
          <w:p w14:paraId="46745D89" w14:textId="1EB46E22"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74D31769" w14:textId="77777777" w:rsidTr="009001F3">
        <w:tblPrEx>
          <w:tblCellMar>
            <w:right w:w="111" w:type="dxa"/>
          </w:tblCellMar>
        </w:tblPrEx>
        <w:trPr>
          <w:cantSplit/>
          <w:trHeight w:val="20"/>
        </w:trPr>
        <w:tc>
          <w:tcPr>
            <w:tcW w:w="2237" w:type="dxa"/>
            <w:vMerge/>
            <w:tcBorders>
              <w:left w:val="single" w:sz="4" w:space="0" w:color="000000"/>
              <w:right w:val="single" w:sz="4" w:space="0" w:color="000000"/>
            </w:tcBorders>
            <w:shd w:val="clear" w:color="auto" w:fill="auto"/>
          </w:tcPr>
          <w:p w14:paraId="40FFAE9E"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BDABCA4"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Письмо заглавной буквы э</w:t>
            </w:r>
            <w:r w:rsidRPr="00CA5686">
              <w:rPr>
                <w:rFonts w:ascii="Times New Roman" w:hAnsi="Times New Roman" w:cs="Times New Roman"/>
                <w:b/>
                <w:i/>
                <w:sz w:val="24"/>
                <w:szCs w:val="24"/>
              </w:rPr>
              <w:t xml:space="preserve"> </w:t>
            </w:r>
            <w:proofErr w:type="gramStart"/>
            <w:r w:rsidRPr="00CA5686">
              <w:rPr>
                <w:rFonts w:ascii="Times New Roman" w:hAnsi="Times New Roman" w:cs="Times New Roman"/>
                <w:b/>
                <w:i/>
                <w:sz w:val="24"/>
                <w:szCs w:val="24"/>
              </w:rPr>
              <w:t>-</w:t>
            </w:r>
            <w:r w:rsidRPr="00CA5686">
              <w:rPr>
                <w:rFonts w:ascii="Times New Roman" w:hAnsi="Times New Roman" w:cs="Times New Roman"/>
                <w:sz w:val="24"/>
                <w:szCs w:val="24"/>
              </w:rPr>
              <w:t>п</w:t>
            </w:r>
            <w:proofErr w:type="gramEnd"/>
            <w:r w:rsidRPr="00CA5686">
              <w:rPr>
                <w:rFonts w:ascii="Times New Roman" w:hAnsi="Times New Roman" w:cs="Times New Roman"/>
                <w:sz w:val="24"/>
                <w:szCs w:val="24"/>
              </w:rPr>
              <w:t>о обводке, образцу.</w:t>
            </w:r>
          </w:p>
        </w:tc>
        <w:tc>
          <w:tcPr>
            <w:tcW w:w="1134" w:type="dxa"/>
            <w:vMerge/>
            <w:tcBorders>
              <w:left w:val="single" w:sz="4" w:space="0" w:color="000000"/>
              <w:right w:val="single" w:sz="4" w:space="0" w:color="000000"/>
            </w:tcBorders>
            <w:shd w:val="clear" w:color="auto" w:fill="auto"/>
          </w:tcPr>
          <w:p w14:paraId="01839FDF" w14:textId="2132F002"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3C660CFD" w14:textId="77777777" w:rsidTr="009001F3">
        <w:tblPrEx>
          <w:tblCellMar>
            <w:right w:w="111" w:type="dxa"/>
          </w:tblCellMar>
        </w:tblPrEx>
        <w:trPr>
          <w:cantSplit/>
          <w:trHeight w:val="20"/>
        </w:trPr>
        <w:tc>
          <w:tcPr>
            <w:tcW w:w="2237" w:type="dxa"/>
            <w:vMerge/>
            <w:tcBorders>
              <w:left w:val="single" w:sz="4" w:space="0" w:color="000000"/>
              <w:right w:val="single" w:sz="4" w:space="0" w:color="000000"/>
            </w:tcBorders>
            <w:shd w:val="clear" w:color="auto" w:fill="auto"/>
          </w:tcPr>
          <w:p w14:paraId="442ADD8E"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3599EDF" w14:textId="6DF462D9"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Звук и буква </w:t>
            </w:r>
            <w:proofErr w:type="spellStart"/>
            <w:r w:rsidRPr="00CA5686">
              <w:rPr>
                <w:rFonts w:ascii="Times New Roman" w:hAnsi="Times New Roman" w:cs="Times New Roman"/>
                <w:i/>
                <w:sz w:val="24"/>
                <w:szCs w:val="24"/>
              </w:rPr>
              <w:t>Щ</w:t>
            </w:r>
            <w:proofErr w:type="gramStart"/>
            <w:r w:rsidRPr="00CA5686">
              <w:rPr>
                <w:rFonts w:ascii="Times New Roman" w:hAnsi="Times New Roman" w:cs="Times New Roman"/>
                <w:i/>
                <w:sz w:val="24"/>
                <w:szCs w:val="24"/>
              </w:rPr>
              <w:t>,щ</w:t>
            </w:r>
            <w:proofErr w:type="spellEnd"/>
            <w:proofErr w:type="gramEnd"/>
            <w:r w:rsidRPr="00CA5686">
              <w:rPr>
                <w:rFonts w:ascii="Times New Roman" w:hAnsi="Times New Roman" w:cs="Times New Roman"/>
                <w:b/>
                <w:i/>
                <w:sz w:val="24"/>
                <w:szCs w:val="24"/>
              </w:rPr>
              <w:t>.</w:t>
            </w:r>
            <w:r w:rsidR="001642D5" w:rsidRPr="00CA5686">
              <w:rPr>
                <w:rFonts w:ascii="Times New Roman" w:hAnsi="Times New Roman" w:cs="Times New Roman"/>
                <w:b/>
                <w:i/>
                <w:sz w:val="24"/>
                <w:szCs w:val="24"/>
              </w:rPr>
              <w:t xml:space="preserve"> </w:t>
            </w:r>
            <w:r w:rsidRPr="00CA5686">
              <w:rPr>
                <w:rFonts w:ascii="Times New Roman" w:hAnsi="Times New Roman" w:cs="Times New Roman"/>
                <w:sz w:val="24"/>
                <w:szCs w:val="24"/>
              </w:rPr>
              <w:t xml:space="preserve">Письмо </w:t>
            </w:r>
            <w:proofErr w:type="gramStart"/>
            <w:r w:rsidRPr="00CA5686">
              <w:rPr>
                <w:rFonts w:ascii="Times New Roman" w:hAnsi="Times New Roman" w:cs="Times New Roman"/>
                <w:sz w:val="24"/>
                <w:szCs w:val="24"/>
              </w:rPr>
              <w:t>строчной</w:t>
            </w:r>
            <w:proofErr w:type="gramEnd"/>
            <w:r w:rsidRPr="00CA5686">
              <w:rPr>
                <w:rFonts w:ascii="Times New Roman" w:hAnsi="Times New Roman" w:cs="Times New Roman"/>
                <w:sz w:val="24"/>
                <w:szCs w:val="24"/>
              </w:rPr>
              <w:t xml:space="preserve"> буквы – ф-</w:t>
            </w:r>
          </w:p>
        </w:tc>
        <w:tc>
          <w:tcPr>
            <w:tcW w:w="1134" w:type="dxa"/>
            <w:vMerge/>
            <w:tcBorders>
              <w:left w:val="single" w:sz="4" w:space="0" w:color="000000"/>
              <w:right w:val="single" w:sz="4" w:space="0" w:color="000000"/>
            </w:tcBorders>
            <w:shd w:val="clear" w:color="auto" w:fill="auto"/>
          </w:tcPr>
          <w:p w14:paraId="703081B6" w14:textId="4C4EA30C"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4BCF89FF" w14:textId="77777777" w:rsidTr="009001F3">
        <w:tblPrEx>
          <w:tblCellMar>
            <w:right w:w="111" w:type="dxa"/>
          </w:tblCellMar>
        </w:tblPrEx>
        <w:trPr>
          <w:cantSplit/>
          <w:trHeight w:val="20"/>
        </w:trPr>
        <w:tc>
          <w:tcPr>
            <w:tcW w:w="2237" w:type="dxa"/>
            <w:vMerge/>
            <w:tcBorders>
              <w:left w:val="single" w:sz="4" w:space="0" w:color="000000"/>
              <w:right w:val="single" w:sz="4" w:space="0" w:color="000000"/>
            </w:tcBorders>
            <w:shd w:val="clear" w:color="auto" w:fill="auto"/>
          </w:tcPr>
          <w:p w14:paraId="39C79A1B"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96FE369"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Письмо </w:t>
            </w:r>
            <w:proofErr w:type="gramStart"/>
            <w:r w:rsidRPr="00CA5686">
              <w:rPr>
                <w:rFonts w:ascii="Times New Roman" w:hAnsi="Times New Roman" w:cs="Times New Roman"/>
                <w:sz w:val="24"/>
                <w:szCs w:val="24"/>
              </w:rPr>
              <w:t>заглавной</w:t>
            </w:r>
            <w:proofErr w:type="gramEnd"/>
            <w:r w:rsidRPr="00CA5686">
              <w:rPr>
                <w:rFonts w:ascii="Times New Roman" w:hAnsi="Times New Roman" w:cs="Times New Roman"/>
                <w:sz w:val="24"/>
                <w:szCs w:val="24"/>
              </w:rPr>
              <w:t xml:space="preserve"> буквы Щ.</w:t>
            </w:r>
          </w:p>
        </w:tc>
        <w:tc>
          <w:tcPr>
            <w:tcW w:w="1134" w:type="dxa"/>
            <w:vMerge/>
            <w:tcBorders>
              <w:left w:val="single" w:sz="4" w:space="0" w:color="000000"/>
              <w:right w:val="single" w:sz="4" w:space="0" w:color="000000"/>
            </w:tcBorders>
            <w:shd w:val="clear" w:color="auto" w:fill="auto"/>
          </w:tcPr>
          <w:p w14:paraId="147418AD" w14:textId="20BAB2EA"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50788625" w14:textId="77777777" w:rsidTr="009001F3">
        <w:tblPrEx>
          <w:tblCellMar>
            <w:right w:w="111" w:type="dxa"/>
          </w:tblCellMar>
        </w:tblPrEx>
        <w:trPr>
          <w:cantSplit/>
          <w:trHeight w:val="20"/>
        </w:trPr>
        <w:tc>
          <w:tcPr>
            <w:tcW w:w="2237" w:type="dxa"/>
            <w:vMerge/>
            <w:tcBorders>
              <w:left w:val="single" w:sz="4" w:space="0" w:color="000000"/>
              <w:right w:val="single" w:sz="4" w:space="0" w:color="000000"/>
            </w:tcBorders>
            <w:shd w:val="clear" w:color="auto" w:fill="auto"/>
          </w:tcPr>
          <w:p w14:paraId="054904D3"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D4ACC1F"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Письмо слов с буквой </w:t>
            </w:r>
            <w:proofErr w:type="gramStart"/>
            <w:r w:rsidRPr="00CA5686">
              <w:rPr>
                <w:rFonts w:ascii="Times New Roman" w:hAnsi="Times New Roman" w:cs="Times New Roman"/>
                <w:sz w:val="24"/>
                <w:szCs w:val="24"/>
              </w:rPr>
              <w:t>Щ</w:t>
            </w:r>
            <w:proofErr w:type="gramEnd"/>
            <w:r w:rsidRPr="00CA5686">
              <w:rPr>
                <w:rFonts w:ascii="Times New Roman" w:hAnsi="Times New Roman" w:cs="Times New Roman"/>
                <w:sz w:val="24"/>
                <w:szCs w:val="24"/>
              </w:rPr>
              <w:t>, щ.</w:t>
            </w:r>
          </w:p>
        </w:tc>
        <w:tc>
          <w:tcPr>
            <w:tcW w:w="1134" w:type="dxa"/>
            <w:vMerge/>
            <w:tcBorders>
              <w:left w:val="single" w:sz="4" w:space="0" w:color="000000"/>
              <w:right w:val="single" w:sz="4" w:space="0" w:color="000000"/>
            </w:tcBorders>
            <w:shd w:val="clear" w:color="auto" w:fill="auto"/>
          </w:tcPr>
          <w:p w14:paraId="1985A751" w14:textId="7B525EFC"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1012DEA0" w14:textId="77777777" w:rsidTr="009001F3">
        <w:tblPrEx>
          <w:tblCellMar>
            <w:right w:w="111" w:type="dxa"/>
          </w:tblCellMar>
        </w:tblPrEx>
        <w:trPr>
          <w:cantSplit/>
          <w:trHeight w:val="20"/>
        </w:trPr>
        <w:tc>
          <w:tcPr>
            <w:tcW w:w="2237" w:type="dxa"/>
            <w:vMerge/>
            <w:tcBorders>
              <w:left w:val="single" w:sz="4" w:space="0" w:color="000000"/>
              <w:right w:val="single" w:sz="4" w:space="0" w:color="000000"/>
            </w:tcBorders>
            <w:shd w:val="clear" w:color="auto" w:fill="auto"/>
          </w:tcPr>
          <w:p w14:paraId="50E310DA"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20A5735"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Буква мягкий знак. Письмо буквы ь.</w:t>
            </w:r>
          </w:p>
        </w:tc>
        <w:tc>
          <w:tcPr>
            <w:tcW w:w="1134" w:type="dxa"/>
            <w:vMerge/>
            <w:tcBorders>
              <w:left w:val="single" w:sz="4" w:space="0" w:color="000000"/>
              <w:right w:val="single" w:sz="4" w:space="0" w:color="000000"/>
            </w:tcBorders>
            <w:shd w:val="clear" w:color="auto" w:fill="auto"/>
          </w:tcPr>
          <w:p w14:paraId="51C06831" w14:textId="0FB229D2"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157EEE6F" w14:textId="77777777" w:rsidTr="009001F3">
        <w:tblPrEx>
          <w:tblCellMar>
            <w:right w:w="111" w:type="dxa"/>
          </w:tblCellMar>
        </w:tblPrEx>
        <w:trPr>
          <w:cantSplit/>
          <w:trHeight w:val="20"/>
        </w:trPr>
        <w:tc>
          <w:tcPr>
            <w:tcW w:w="2237" w:type="dxa"/>
            <w:vMerge/>
            <w:tcBorders>
              <w:left w:val="single" w:sz="4" w:space="0" w:color="000000"/>
              <w:right w:val="single" w:sz="4" w:space="0" w:color="000000"/>
            </w:tcBorders>
            <w:shd w:val="clear" w:color="auto" w:fill="auto"/>
          </w:tcPr>
          <w:p w14:paraId="1B4D84EB"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7F0DF3A"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Буква твердый знак. Письмо буквы ъ.</w:t>
            </w:r>
          </w:p>
        </w:tc>
        <w:tc>
          <w:tcPr>
            <w:tcW w:w="1134" w:type="dxa"/>
            <w:vMerge/>
            <w:tcBorders>
              <w:left w:val="single" w:sz="4" w:space="0" w:color="000000"/>
              <w:right w:val="single" w:sz="4" w:space="0" w:color="000000"/>
            </w:tcBorders>
            <w:shd w:val="clear" w:color="auto" w:fill="auto"/>
          </w:tcPr>
          <w:p w14:paraId="3EB05BDC" w14:textId="066F759A"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3F30E7F7" w14:textId="77777777" w:rsidTr="009001F3">
        <w:tblPrEx>
          <w:tblCellMar>
            <w:right w:w="111" w:type="dxa"/>
          </w:tblCellMar>
        </w:tblPrEx>
        <w:trPr>
          <w:cantSplit/>
          <w:trHeight w:val="20"/>
        </w:trPr>
        <w:tc>
          <w:tcPr>
            <w:tcW w:w="2237" w:type="dxa"/>
            <w:vMerge/>
            <w:tcBorders>
              <w:left w:val="single" w:sz="4" w:space="0" w:color="000000"/>
              <w:right w:val="single" w:sz="4" w:space="0" w:color="000000"/>
            </w:tcBorders>
            <w:shd w:val="clear" w:color="auto" w:fill="auto"/>
          </w:tcPr>
          <w:p w14:paraId="62CF7FE2"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D69FB02"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Письмо по обводке и образцу букв ь и ъ знак.</w:t>
            </w:r>
          </w:p>
        </w:tc>
        <w:tc>
          <w:tcPr>
            <w:tcW w:w="1134" w:type="dxa"/>
            <w:vMerge/>
            <w:tcBorders>
              <w:left w:val="single" w:sz="4" w:space="0" w:color="000000"/>
              <w:right w:val="single" w:sz="4" w:space="0" w:color="000000"/>
            </w:tcBorders>
            <w:shd w:val="clear" w:color="auto" w:fill="auto"/>
          </w:tcPr>
          <w:p w14:paraId="75CF69DE" w14:textId="1A42BBF8"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786B0AF0" w14:textId="77777777" w:rsidTr="009001F3">
        <w:tblPrEx>
          <w:tblCellMar>
            <w:right w:w="111" w:type="dxa"/>
          </w:tblCellMar>
        </w:tblPrEx>
        <w:trPr>
          <w:cantSplit/>
          <w:trHeight w:val="20"/>
        </w:trPr>
        <w:tc>
          <w:tcPr>
            <w:tcW w:w="2237" w:type="dxa"/>
            <w:vMerge/>
            <w:tcBorders>
              <w:left w:val="single" w:sz="4" w:space="0" w:color="000000"/>
              <w:right w:val="single" w:sz="4" w:space="0" w:color="000000"/>
            </w:tcBorders>
            <w:shd w:val="clear" w:color="auto" w:fill="auto"/>
          </w:tcPr>
          <w:p w14:paraId="0CC34043"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9850D7A"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Письмо по обводке и образцу строчных и заглавных букв.</w:t>
            </w:r>
          </w:p>
        </w:tc>
        <w:tc>
          <w:tcPr>
            <w:tcW w:w="1134" w:type="dxa"/>
            <w:vMerge/>
            <w:tcBorders>
              <w:left w:val="single" w:sz="4" w:space="0" w:color="000000"/>
              <w:right w:val="single" w:sz="4" w:space="0" w:color="000000"/>
            </w:tcBorders>
            <w:shd w:val="clear" w:color="auto" w:fill="auto"/>
          </w:tcPr>
          <w:p w14:paraId="4062D192" w14:textId="24B9A23D"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4B5E62D8" w14:textId="77777777" w:rsidTr="009001F3">
        <w:tblPrEx>
          <w:tblCellMar>
            <w:right w:w="111" w:type="dxa"/>
          </w:tblCellMar>
        </w:tblPrEx>
        <w:trPr>
          <w:cantSplit/>
          <w:trHeight w:val="20"/>
        </w:trPr>
        <w:tc>
          <w:tcPr>
            <w:tcW w:w="2237" w:type="dxa"/>
            <w:vMerge/>
            <w:tcBorders>
              <w:left w:val="single" w:sz="4" w:space="0" w:color="000000"/>
              <w:right w:val="single" w:sz="4" w:space="0" w:color="000000"/>
            </w:tcBorders>
            <w:shd w:val="clear" w:color="auto" w:fill="auto"/>
          </w:tcPr>
          <w:p w14:paraId="726A1098"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A0B916D"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Предмет и слово называющее предмет.</w:t>
            </w:r>
          </w:p>
        </w:tc>
        <w:tc>
          <w:tcPr>
            <w:tcW w:w="1134" w:type="dxa"/>
            <w:vMerge/>
            <w:tcBorders>
              <w:left w:val="single" w:sz="4" w:space="0" w:color="000000"/>
              <w:right w:val="single" w:sz="4" w:space="0" w:color="000000"/>
            </w:tcBorders>
            <w:shd w:val="clear" w:color="auto" w:fill="auto"/>
          </w:tcPr>
          <w:p w14:paraId="58D6E653" w14:textId="00DA9C4A"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5891943D" w14:textId="77777777" w:rsidTr="009001F3">
        <w:tblPrEx>
          <w:tblCellMar>
            <w:top w:w="13" w:type="dxa"/>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03A84A6C"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A3BB4E6"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Правило записи предложения.</w:t>
            </w:r>
          </w:p>
        </w:tc>
        <w:tc>
          <w:tcPr>
            <w:tcW w:w="1134" w:type="dxa"/>
            <w:vMerge/>
            <w:tcBorders>
              <w:left w:val="single" w:sz="4" w:space="0" w:color="000000"/>
              <w:right w:val="single" w:sz="4" w:space="0" w:color="000000"/>
            </w:tcBorders>
            <w:shd w:val="clear" w:color="auto" w:fill="auto"/>
          </w:tcPr>
          <w:p w14:paraId="0F97C714" w14:textId="519BC6BC"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107433E7" w14:textId="77777777" w:rsidTr="009001F3">
        <w:tblPrEx>
          <w:tblCellMar>
            <w:top w:w="13" w:type="dxa"/>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72960D6E"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18E3970"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Предложение и его схема.</w:t>
            </w:r>
          </w:p>
        </w:tc>
        <w:tc>
          <w:tcPr>
            <w:tcW w:w="1134" w:type="dxa"/>
            <w:vMerge/>
            <w:tcBorders>
              <w:left w:val="single" w:sz="4" w:space="0" w:color="000000"/>
              <w:right w:val="single" w:sz="4" w:space="0" w:color="000000"/>
            </w:tcBorders>
            <w:shd w:val="clear" w:color="auto" w:fill="auto"/>
          </w:tcPr>
          <w:p w14:paraId="483E368F" w14:textId="5DEF8C0C"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3045D179" w14:textId="77777777" w:rsidTr="009001F3">
        <w:tblPrEx>
          <w:tblCellMar>
            <w:top w:w="13" w:type="dxa"/>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2C091B34"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4657048"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Распространение предложений.</w:t>
            </w:r>
          </w:p>
        </w:tc>
        <w:tc>
          <w:tcPr>
            <w:tcW w:w="1134" w:type="dxa"/>
            <w:vMerge/>
            <w:tcBorders>
              <w:left w:val="single" w:sz="4" w:space="0" w:color="000000"/>
              <w:right w:val="single" w:sz="4" w:space="0" w:color="000000"/>
            </w:tcBorders>
            <w:shd w:val="clear" w:color="auto" w:fill="auto"/>
          </w:tcPr>
          <w:p w14:paraId="7291648D" w14:textId="3A138300"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0A6BB99A" w14:textId="77777777" w:rsidTr="009001F3">
        <w:tblPrEx>
          <w:tblCellMar>
            <w:top w:w="13" w:type="dxa"/>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71A5B57F"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D30B8B4"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Списывание с печатного текста.</w:t>
            </w:r>
          </w:p>
        </w:tc>
        <w:tc>
          <w:tcPr>
            <w:tcW w:w="1134" w:type="dxa"/>
            <w:vMerge/>
            <w:tcBorders>
              <w:left w:val="single" w:sz="4" w:space="0" w:color="000000"/>
              <w:right w:val="single" w:sz="4" w:space="0" w:color="000000"/>
            </w:tcBorders>
            <w:shd w:val="clear" w:color="auto" w:fill="auto"/>
          </w:tcPr>
          <w:p w14:paraId="512ABD10" w14:textId="4C4313BC"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6E4699F5" w14:textId="77777777" w:rsidTr="009001F3">
        <w:tblPrEx>
          <w:tblCellMar>
            <w:top w:w="13" w:type="dxa"/>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04BB424E"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EEB64B5"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Гласные звуки и буквы.</w:t>
            </w:r>
          </w:p>
        </w:tc>
        <w:tc>
          <w:tcPr>
            <w:tcW w:w="1134" w:type="dxa"/>
            <w:vMerge/>
            <w:tcBorders>
              <w:left w:val="single" w:sz="4" w:space="0" w:color="000000"/>
              <w:right w:val="single" w:sz="4" w:space="0" w:color="000000"/>
            </w:tcBorders>
            <w:shd w:val="clear" w:color="auto" w:fill="auto"/>
          </w:tcPr>
          <w:p w14:paraId="47833A56" w14:textId="44B8D54A"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6F79478A" w14:textId="77777777" w:rsidTr="009001F3">
        <w:tblPrEx>
          <w:tblCellMar>
            <w:top w:w="13" w:type="dxa"/>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36D43478"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5EDB983"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Согласные звуки и буквы.</w:t>
            </w:r>
          </w:p>
        </w:tc>
        <w:tc>
          <w:tcPr>
            <w:tcW w:w="1134" w:type="dxa"/>
            <w:vMerge/>
            <w:tcBorders>
              <w:left w:val="single" w:sz="4" w:space="0" w:color="000000"/>
              <w:right w:val="single" w:sz="4" w:space="0" w:color="000000"/>
            </w:tcBorders>
            <w:shd w:val="clear" w:color="auto" w:fill="auto"/>
          </w:tcPr>
          <w:p w14:paraId="0BF288DF" w14:textId="5637E297"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53EF556E" w14:textId="77777777" w:rsidTr="009001F3">
        <w:tblPrEx>
          <w:tblCellMar>
            <w:top w:w="13" w:type="dxa"/>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7F85A1B5"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499A845"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Слова, отличающиеся одним звуком</w:t>
            </w:r>
          </w:p>
        </w:tc>
        <w:tc>
          <w:tcPr>
            <w:tcW w:w="1134" w:type="dxa"/>
            <w:vMerge/>
            <w:tcBorders>
              <w:left w:val="single" w:sz="4" w:space="0" w:color="000000"/>
              <w:right w:val="single" w:sz="4" w:space="0" w:color="000000"/>
            </w:tcBorders>
            <w:shd w:val="clear" w:color="auto" w:fill="auto"/>
          </w:tcPr>
          <w:p w14:paraId="55D9414C" w14:textId="1ACA43DD"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7A7AD135" w14:textId="77777777" w:rsidTr="009001F3">
        <w:tblPrEx>
          <w:tblCellMar>
            <w:top w:w="13" w:type="dxa"/>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4E7381B7"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04427E4"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Знакомство со знаком ударения</w:t>
            </w:r>
          </w:p>
        </w:tc>
        <w:tc>
          <w:tcPr>
            <w:tcW w:w="1134" w:type="dxa"/>
            <w:vMerge/>
            <w:tcBorders>
              <w:left w:val="single" w:sz="4" w:space="0" w:color="000000"/>
              <w:right w:val="single" w:sz="4" w:space="0" w:color="000000"/>
            </w:tcBorders>
            <w:shd w:val="clear" w:color="auto" w:fill="auto"/>
          </w:tcPr>
          <w:p w14:paraId="11BB2A93" w14:textId="21828500"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2FF1FEE4" w14:textId="77777777" w:rsidTr="009001F3">
        <w:tblPrEx>
          <w:tblCellMar>
            <w:top w:w="13" w:type="dxa"/>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5A5CAC67"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04ED07F"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Выделение ударного гласного в слове</w:t>
            </w:r>
          </w:p>
        </w:tc>
        <w:tc>
          <w:tcPr>
            <w:tcW w:w="1134" w:type="dxa"/>
            <w:vMerge/>
            <w:tcBorders>
              <w:left w:val="single" w:sz="4" w:space="0" w:color="000000"/>
              <w:right w:val="single" w:sz="4" w:space="0" w:color="000000"/>
            </w:tcBorders>
            <w:shd w:val="clear" w:color="auto" w:fill="auto"/>
          </w:tcPr>
          <w:p w14:paraId="5AA17340" w14:textId="4C091245"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6A704A81" w14:textId="77777777" w:rsidTr="009001F3">
        <w:tblPrEx>
          <w:tblCellMar>
            <w:top w:w="13" w:type="dxa"/>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2EF327A0"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143E244"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Деление слов на слоги</w:t>
            </w:r>
          </w:p>
        </w:tc>
        <w:tc>
          <w:tcPr>
            <w:tcW w:w="1134" w:type="dxa"/>
            <w:vMerge/>
            <w:tcBorders>
              <w:left w:val="single" w:sz="4" w:space="0" w:color="000000"/>
              <w:right w:val="single" w:sz="4" w:space="0" w:color="000000"/>
            </w:tcBorders>
            <w:shd w:val="clear" w:color="auto" w:fill="auto"/>
          </w:tcPr>
          <w:p w14:paraId="644C2CEF" w14:textId="69B1D42C"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01D62D5A" w14:textId="77777777" w:rsidTr="009001F3">
        <w:tblPrEx>
          <w:tblCellMar>
            <w:top w:w="13" w:type="dxa"/>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72D1B945"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2BD7124"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Гласные в образовании слогов.</w:t>
            </w:r>
          </w:p>
        </w:tc>
        <w:tc>
          <w:tcPr>
            <w:tcW w:w="1134" w:type="dxa"/>
            <w:vMerge/>
            <w:tcBorders>
              <w:left w:val="single" w:sz="4" w:space="0" w:color="000000"/>
              <w:right w:val="single" w:sz="4" w:space="0" w:color="000000"/>
            </w:tcBorders>
            <w:shd w:val="clear" w:color="auto" w:fill="auto"/>
          </w:tcPr>
          <w:p w14:paraId="68AA73A1" w14:textId="297F3488"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26DABA8D" w14:textId="77777777" w:rsidTr="009001F3">
        <w:tblPrEx>
          <w:tblCellMar>
            <w:top w:w="13" w:type="dxa"/>
            <w:right w:w="107" w:type="dxa"/>
          </w:tblCellMar>
        </w:tblPrEx>
        <w:trPr>
          <w:cantSplit/>
          <w:trHeight w:val="20"/>
        </w:trPr>
        <w:tc>
          <w:tcPr>
            <w:tcW w:w="2237" w:type="dxa"/>
            <w:vMerge/>
            <w:tcBorders>
              <w:left w:val="single" w:sz="4" w:space="0" w:color="000000"/>
              <w:right w:val="single" w:sz="4" w:space="0" w:color="000000"/>
            </w:tcBorders>
            <w:shd w:val="clear" w:color="auto" w:fill="auto"/>
            <w:vAlign w:val="center"/>
          </w:tcPr>
          <w:p w14:paraId="06494FFF"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58EA08F"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Деление слов со звуками и - й на слоги.</w:t>
            </w:r>
          </w:p>
        </w:tc>
        <w:tc>
          <w:tcPr>
            <w:tcW w:w="1134" w:type="dxa"/>
            <w:vMerge/>
            <w:tcBorders>
              <w:left w:val="single" w:sz="4" w:space="0" w:color="000000"/>
              <w:right w:val="single" w:sz="4" w:space="0" w:color="000000"/>
            </w:tcBorders>
            <w:shd w:val="clear" w:color="auto" w:fill="auto"/>
          </w:tcPr>
          <w:p w14:paraId="0BB26D43" w14:textId="1BBDCFC5"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6E15DE85" w14:textId="77777777" w:rsidTr="009001F3">
        <w:tblPrEx>
          <w:tblCellMar>
            <w:top w:w="13" w:type="dxa"/>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0412565E"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E8801B4"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Перенос слов по слогам.</w:t>
            </w:r>
          </w:p>
        </w:tc>
        <w:tc>
          <w:tcPr>
            <w:tcW w:w="1134" w:type="dxa"/>
            <w:vMerge/>
            <w:tcBorders>
              <w:left w:val="single" w:sz="4" w:space="0" w:color="000000"/>
              <w:right w:val="single" w:sz="4" w:space="0" w:color="000000"/>
            </w:tcBorders>
            <w:shd w:val="clear" w:color="auto" w:fill="auto"/>
          </w:tcPr>
          <w:p w14:paraId="52B64103" w14:textId="5716F25E"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55A90DBD" w14:textId="77777777" w:rsidTr="009001F3">
        <w:tblPrEx>
          <w:tblCellMar>
            <w:top w:w="13" w:type="dxa"/>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1A0165C4"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2A9C806"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Варианты переноса слов </w:t>
            </w:r>
            <w:proofErr w:type="gramStart"/>
            <w:r w:rsidRPr="00CA5686">
              <w:rPr>
                <w:rFonts w:ascii="Times New Roman" w:hAnsi="Times New Roman" w:cs="Times New Roman"/>
                <w:sz w:val="24"/>
                <w:szCs w:val="24"/>
              </w:rPr>
              <w:t>ко-</w:t>
            </w:r>
            <w:proofErr w:type="spellStart"/>
            <w:r w:rsidRPr="00CA5686">
              <w:rPr>
                <w:rFonts w:ascii="Times New Roman" w:hAnsi="Times New Roman" w:cs="Times New Roman"/>
                <w:sz w:val="24"/>
                <w:szCs w:val="24"/>
              </w:rPr>
              <w:t>рова</w:t>
            </w:r>
            <w:proofErr w:type="spellEnd"/>
            <w:proofErr w:type="gramEnd"/>
            <w:r w:rsidRPr="00CA5686">
              <w:rPr>
                <w:rFonts w:ascii="Times New Roman" w:hAnsi="Times New Roman" w:cs="Times New Roman"/>
                <w:sz w:val="24"/>
                <w:szCs w:val="24"/>
              </w:rPr>
              <w:t>, корова; (с помощью учителя).</w:t>
            </w:r>
          </w:p>
        </w:tc>
        <w:tc>
          <w:tcPr>
            <w:tcW w:w="1134" w:type="dxa"/>
            <w:vMerge/>
            <w:tcBorders>
              <w:left w:val="single" w:sz="4" w:space="0" w:color="000000"/>
              <w:right w:val="single" w:sz="4" w:space="0" w:color="000000"/>
            </w:tcBorders>
            <w:shd w:val="clear" w:color="auto" w:fill="auto"/>
          </w:tcPr>
          <w:p w14:paraId="066B7463" w14:textId="0AC5A167"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7894670F" w14:textId="77777777" w:rsidTr="009001F3">
        <w:tblPrEx>
          <w:tblCellMar>
            <w:top w:w="13" w:type="dxa"/>
            <w:right w:w="107" w:type="dxa"/>
          </w:tblCellMar>
        </w:tblPrEx>
        <w:trPr>
          <w:cantSplit/>
          <w:trHeight w:val="20"/>
        </w:trPr>
        <w:tc>
          <w:tcPr>
            <w:tcW w:w="2237" w:type="dxa"/>
            <w:vMerge/>
            <w:tcBorders>
              <w:left w:val="single" w:sz="4" w:space="0" w:color="000000"/>
              <w:right w:val="single" w:sz="4" w:space="0" w:color="000000"/>
            </w:tcBorders>
            <w:shd w:val="clear" w:color="auto" w:fill="auto"/>
          </w:tcPr>
          <w:p w14:paraId="5A1663FB"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8066F39"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Парные звонкие и глухие согласные. Различение б - </w:t>
            </w:r>
            <w:proofErr w:type="gramStart"/>
            <w:r w:rsidRPr="00CA5686">
              <w:rPr>
                <w:rFonts w:ascii="Times New Roman" w:hAnsi="Times New Roman" w:cs="Times New Roman"/>
                <w:sz w:val="24"/>
                <w:szCs w:val="24"/>
              </w:rPr>
              <w:t>п</w:t>
            </w:r>
            <w:proofErr w:type="gramEnd"/>
          </w:p>
        </w:tc>
        <w:tc>
          <w:tcPr>
            <w:tcW w:w="1134" w:type="dxa"/>
            <w:vMerge/>
            <w:tcBorders>
              <w:left w:val="single" w:sz="4" w:space="0" w:color="000000"/>
              <w:right w:val="single" w:sz="4" w:space="0" w:color="000000"/>
            </w:tcBorders>
            <w:shd w:val="clear" w:color="auto" w:fill="auto"/>
          </w:tcPr>
          <w:p w14:paraId="19E5ABC9" w14:textId="39A9262B"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05C326FF"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5EBC3E7E"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6B66054"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Различение в–ф.</w:t>
            </w:r>
          </w:p>
        </w:tc>
        <w:tc>
          <w:tcPr>
            <w:tcW w:w="1134" w:type="dxa"/>
            <w:vMerge/>
            <w:tcBorders>
              <w:left w:val="single" w:sz="4" w:space="0" w:color="000000"/>
              <w:right w:val="single" w:sz="4" w:space="0" w:color="000000"/>
            </w:tcBorders>
            <w:shd w:val="clear" w:color="auto" w:fill="auto"/>
          </w:tcPr>
          <w:p w14:paraId="4D9A80AF" w14:textId="6640A772"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01A65229"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7FBDF4C1"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5638946"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Различение г–к.</w:t>
            </w:r>
          </w:p>
        </w:tc>
        <w:tc>
          <w:tcPr>
            <w:tcW w:w="1134" w:type="dxa"/>
            <w:vMerge/>
            <w:tcBorders>
              <w:left w:val="single" w:sz="4" w:space="0" w:color="000000"/>
              <w:right w:val="single" w:sz="4" w:space="0" w:color="000000"/>
            </w:tcBorders>
            <w:shd w:val="clear" w:color="auto" w:fill="auto"/>
          </w:tcPr>
          <w:p w14:paraId="46961154" w14:textId="6C375B4A"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690B69AB"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01774470"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78936C1"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Различение </w:t>
            </w:r>
            <w:proofErr w:type="gramStart"/>
            <w:r w:rsidRPr="00CA5686">
              <w:rPr>
                <w:rFonts w:ascii="Times New Roman" w:hAnsi="Times New Roman" w:cs="Times New Roman"/>
                <w:sz w:val="24"/>
                <w:szCs w:val="24"/>
              </w:rPr>
              <w:t>д–т</w:t>
            </w:r>
            <w:proofErr w:type="gramEnd"/>
            <w:r w:rsidRPr="00CA5686">
              <w:rPr>
                <w:rFonts w:ascii="Times New Roman" w:hAnsi="Times New Roman" w:cs="Times New Roman"/>
                <w:sz w:val="24"/>
                <w:szCs w:val="24"/>
              </w:rPr>
              <w:t>.</w:t>
            </w:r>
          </w:p>
        </w:tc>
        <w:tc>
          <w:tcPr>
            <w:tcW w:w="1134" w:type="dxa"/>
            <w:vMerge/>
            <w:tcBorders>
              <w:left w:val="single" w:sz="4" w:space="0" w:color="000000"/>
              <w:right w:val="single" w:sz="4" w:space="0" w:color="000000"/>
            </w:tcBorders>
            <w:shd w:val="clear" w:color="auto" w:fill="auto"/>
          </w:tcPr>
          <w:p w14:paraId="4606818D" w14:textId="3974048F"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07030D2E"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7037CAFA"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772CD56"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Различение ж–ш.</w:t>
            </w:r>
          </w:p>
        </w:tc>
        <w:tc>
          <w:tcPr>
            <w:tcW w:w="1134" w:type="dxa"/>
            <w:vMerge/>
            <w:tcBorders>
              <w:left w:val="single" w:sz="4" w:space="0" w:color="000000"/>
              <w:right w:val="single" w:sz="4" w:space="0" w:color="000000"/>
            </w:tcBorders>
            <w:shd w:val="clear" w:color="auto" w:fill="auto"/>
          </w:tcPr>
          <w:p w14:paraId="7A3C2119" w14:textId="7C436779"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1B8F62A7"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4E6A33FD"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B5952D7"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Различение з–с.</w:t>
            </w:r>
          </w:p>
        </w:tc>
        <w:tc>
          <w:tcPr>
            <w:tcW w:w="1134" w:type="dxa"/>
            <w:vMerge/>
            <w:tcBorders>
              <w:left w:val="single" w:sz="4" w:space="0" w:color="000000"/>
              <w:right w:val="single" w:sz="4" w:space="0" w:color="000000"/>
            </w:tcBorders>
            <w:shd w:val="clear" w:color="auto" w:fill="auto"/>
          </w:tcPr>
          <w:p w14:paraId="0CCBEB75" w14:textId="313B34F7"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2470F957"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30F182DA"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C35B957"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Шипящие согласные.</w:t>
            </w:r>
          </w:p>
        </w:tc>
        <w:tc>
          <w:tcPr>
            <w:tcW w:w="1134" w:type="dxa"/>
            <w:vMerge/>
            <w:tcBorders>
              <w:left w:val="single" w:sz="4" w:space="0" w:color="000000"/>
              <w:right w:val="single" w:sz="4" w:space="0" w:color="000000"/>
            </w:tcBorders>
            <w:shd w:val="clear" w:color="auto" w:fill="auto"/>
          </w:tcPr>
          <w:p w14:paraId="741417C4" w14:textId="5C515567"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4BB4B3B2"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13C6215C"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2FA8B5B"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Свистящие согласные.</w:t>
            </w:r>
          </w:p>
        </w:tc>
        <w:tc>
          <w:tcPr>
            <w:tcW w:w="1134" w:type="dxa"/>
            <w:vMerge/>
            <w:tcBorders>
              <w:left w:val="single" w:sz="4" w:space="0" w:color="000000"/>
              <w:right w:val="single" w:sz="4" w:space="0" w:color="000000"/>
            </w:tcBorders>
            <w:shd w:val="clear" w:color="auto" w:fill="auto"/>
          </w:tcPr>
          <w:p w14:paraId="50C10018" w14:textId="5F01EF72"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73CE373F"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4D3B84C0"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F609E9A"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Различение шипящих и свистящих согласных.</w:t>
            </w:r>
          </w:p>
        </w:tc>
        <w:tc>
          <w:tcPr>
            <w:tcW w:w="1134" w:type="dxa"/>
            <w:vMerge/>
            <w:tcBorders>
              <w:left w:val="single" w:sz="4" w:space="0" w:color="000000"/>
              <w:right w:val="single" w:sz="4" w:space="0" w:color="000000"/>
            </w:tcBorders>
            <w:shd w:val="clear" w:color="auto" w:fill="auto"/>
          </w:tcPr>
          <w:p w14:paraId="38B16684" w14:textId="112DA82B"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3B898551"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774E7078"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0318E1B" w14:textId="49762EE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Буква е,</w:t>
            </w:r>
            <w:r w:rsidR="001642D5" w:rsidRPr="00CA5686">
              <w:rPr>
                <w:rFonts w:ascii="Times New Roman" w:hAnsi="Times New Roman" w:cs="Times New Roman"/>
                <w:sz w:val="24"/>
                <w:szCs w:val="24"/>
              </w:rPr>
              <w:t xml:space="preserve"> </w:t>
            </w:r>
            <w:r w:rsidRPr="00CA5686">
              <w:rPr>
                <w:rFonts w:ascii="Times New Roman" w:hAnsi="Times New Roman" w:cs="Times New Roman"/>
                <w:sz w:val="24"/>
                <w:szCs w:val="24"/>
              </w:rPr>
              <w:t>ё</w:t>
            </w:r>
            <w:r w:rsidR="001642D5" w:rsidRPr="00CA5686">
              <w:rPr>
                <w:rFonts w:ascii="Times New Roman" w:hAnsi="Times New Roman" w:cs="Times New Roman"/>
                <w:sz w:val="24"/>
                <w:szCs w:val="24"/>
              </w:rPr>
              <w:t xml:space="preserve"> </w:t>
            </w:r>
            <w:r w:rsidRPr="00CA5686">
              <w:rPr>
                <w:rFonts w:ascii="Times New Roman" w:hAnsi="Times New Roman" w:cs="Times New Roman"/>
                <w:sz w:val="24"/>
                <w:szCs w:val="24"/>
              </w:rPr>
              <w:t>в начале слова или слога.</w:t>
            </w:r>
            <w:r w:rsidR="001642D5" w:rsidRPr="00CA5686">
              <w:rPr>
                <w:rFonts w:ascii="Times New Roman" w:hAnsi="Times New Roman" w:cs="Times New Roman"/>
                <w:sz w:val="24"/>
                <w:szCs w:val="24"/>
              </w:rPr>
              <w:t xml:space="preserve"> </w:t>
            </w:r>
            <w:r w:rsidRPr="00CA5686">
              <w:rPr>
                <w:rFonts w:ascii="Times New Roman" w:hAnsi="Times New Roman" w:cs="Times New Roman"/>
                <w:sz w:val="24"/>
                <w:szCs w:val="24"/>
              </w:rPr>
              <w:t>Собеседование и наблюдение. Контрольные задания.</w:t>
            </w:r>
          </w:p>
        </w:tc>
        <w:tc>
          <w:tcPr>
            <w:tcW w:w="1134" w:type="dxa"/>
            <w:vMerge/>
            <w:tcBorders>
              <w:left w:val="single" w:sz="4" w:space="0" w:color="000000"/>
              <w:right w:val="single" w:sz="4" w:space="0" w:color="000000"/>
            </w:tcBorders>
            <w:shd w:val="clear" w:color="auto" w:fill="auto"/>
          </w:tcPr>
          <w:p w14:paraId="78257AAC" w14:textId="737AF8CB"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549D0155"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27C6F0B1"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60C70D3"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Буква ю, я в начале слова или слога.</w:t>
            </w:r>
          </w:p>
        </w:tc>
        <w:tc>
          <w:tcPr>
            <w:tcW w:w="1134" w:type="dxa"/>
            <w:vMerge/>
            <w:tcBorders>
              <w:left w:val="single" w:sz="4" w:space="0" w:color="000000"/>
              <w:right w:val="single" w:sz="4" w:space="0" w:color="000000"/>
            </w:tcBorders>
            <w:shd w:val="clear" w:color="auto" w:fill="auto"/>
          </w:tcPr>
          <w:p w14:paraId="7650FCCE" w14:textId="3195E747"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70861179"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567B99DF"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ECAD67A"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Гласные буквы е, ё, ю, я в начале слова или слога.</w:t>
            </w:r>
          </w:p>
        </w:tc>
        <w:tc>
          <w:tcPr>
            <w:tcW w:w="1134" w:type="dxa"/>
            <w:vMerge/>
            <w:tcBorders>
              <w:left w:val="single" w:sz="4" w:space="0" w:color="000000"/>
              <w:right w:val="single" w:sz="4" w:space="0" w:color="000000"/>
            </w:tcBorders>
            <w:shd w:val="clear" w:color="auto" w:fill="auto"/>
          </w:tcPr>
          <w:p w14:paraId="2692F7B0" w14:textId="20EB7497"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60502E9A"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148428FF"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D2575A3"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Гласные  ы – и после твёрдых и мягких согласных.</w:t>
            </w:r>
          </w:p>
        </w:tc>
        <w:tc>
          <w:tcPr>
            <w:tcW w:w="1134" w:type="dxa"/>
            <w:vMerge/>
            <w:tcBorders>
              <w:left w:val="single" w:sz="4" w:space="0" w:color="000000"/>
              <w:right w:val="single" w:sz="4" w:space="0" w:color="000000"/>
            </w:tcBorders>
            <w:shd w:val="clear" w:color="auto" w:fill="auto"/>
          </w:tcPr>
          <w:p w14:paraId="111EAE22" w14:textId="66930141"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367E43C3"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vAlign w:val="center"/>
          </w:tcPr>
          <w:p w14:paraId="74270FF3"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99BD1A5"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Гласные о – ё после твёрдых и мягких согласных.</w:t>
            </w:r>
          </w:p>
        </w:tc>
        <w:tc>
          <w:tcPr>
            <w:tcW w:w="1134" w:type="dxa"/>
            <w:vMerge/>
            <w:tcBorders>
              <w:left w:val="single" w:sz="4" w:space="0" w:color="000000"/>
              <w:right w:val="single" w:sz="4" w:space="0" w:color="000000"/>
            </w:tcBorders>
            <w:shd w:val="clear" w:color="auto" w:fill="auto"/>
          </w:tcPr>
          <w:p w14:paraId="09C65DDE" w14:textId="4DDFAEBC"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40364D35"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326DAFA6"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4F8346B"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Гласные у – ю после твёрдых и мягких согласных.</w:t>
            </w:r>
          </w:p>
        </w:tc>
        <w:tc>
          <w:tcPr>
            <w:tcW w:w="1134" w:type="dxa"/>
            <w:vMerge/>
            <w:tcBorders>
              <w:left w:val="single" w:sz="4" w:space="0" w:color="000000"/>
              <w:right w:val="single" w:sz="4" w:space="0" w:color="000000"/>
            </w:tcBorders>
            <w:shd w:val="clear" w:color="auto" w:fill="auto"/>
          </w:tcPr>
          <w:p w14:paraId="30FFC0CB" w14:textId="5C3947EB"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7B5CE8BA"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7DAE6DB4"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7B397B1"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Твёрдые и мягкие согласные перед гласными </w:t>
            </w:r>
            <w:proofErr w:type="gramStart"/>
            <w:r w:rsidRPr="00CA5686">
              <w:rPr>
                <w:rFonts w:ascii="Times New Roman" w:hAnsi="Times New Roman" w:cs="Times New Roman"/>
                <w:sz w:val="24"/>
                <w:szCs w:val="24"/>
              </w:rPr>
              <w:t>у-</w:t>
            </w:r>
            <w:proofErr w:type="gramEnd"/>
            <w:r w:rsidRPr="00CA5686">
              <w:rPr>
                <w:rFonts w:ascii="Times New Roman" w:hAnsi="Times New Roman" w:cs="Times New Roman"/>
                <w:sz w:val="24"/>
                <w:szCs w:val="24"/>
              </w:rPr>
              <w:t xml:space="preserve"> ю.</w:t>
            </w:r>
          </w:p>
        </w:tc>
        <w:tc>
          <w:tcPr>
            <w:tcW w:w="1134" w:type="dxa"/>
            <w:vMerge/>
            <w:tcBorders>
              <w:left w:val="single" w:sz="4" w:space="0" w:color="000000"/>
              <w:right w:val="single" w:sz="4" w:space="0" w:color="000000"/>
            </w:tcBorders>
            <w:shd w:val="clear" w:color="auto" w:fill="auto"/>
          </w:tcPr>
          <w:p w14:paraId="2FCF1A2C" w14:textId="0FDE4D21"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38ECCC50"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1529AAC0"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A8836F4"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Гласные </w:t>
            </w:r>
            <w:proofErr w:type="gramStart"/>
            <w:r w:rsidRPr="00CA5686">
              <w:rPr>
                <w:rFonts w:ascii="Times New Roman" w:hAnsi="Times New Roman" w:cs="Times New Roman"/>
                <w:sz w:val="24"/>
                <w:szCs w:val="24"/>
              </w:rPr>
              <w:t>а-я</w:t>
            </w:r>
            <w:proofErr w:type="gramEnd"/>
            <w:r w:rsidRPr="00CA5686">
              <w:rPr>
                <w:rFonts w:ascii="Times New Roman" w:hAnsi="Times New Roman" w:cs="Times New Roman"/>
                <w:sz w:val="24"/>
                <w:szCs w:val="24"/>
              </w:rPr>
              <w:t xml:space="preserve">  после твёрдых и мягких согласных.</w:t>
            </w:r>
          </w:p>
        </w:tc>
        <w:tc>
          <w:tcPr>
            <w:tcW w:w="1134" w:type="dxa"/>
            <w:vMerge/>
            <w:tcBorders>
              <w:left w:val="single" w:sz="4" w:space="0" w:color="000000"/>
              <w:right w:val="single" w:sz="4" w:space="0" w:color="000000"/>
            </w:tcBorders>
            <w:shd w:val="clear" w:color="auto" w:fill="auto"/>
          </w:tcPr>
          <w:p w14:paraId="56B1191D" w14:textId="2A8557C7"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6A69E69F"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58931B58"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E8CD9DC"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Твёрдые и мягкие согласные перед гласными а - я</w:t>
            </w:r>
          </w:p>
        </w:tc>
        <w:tc>
          <w:tcPr>
            <w:tcW w:w="1134" w:type="dxa"/>
            <w:vMerge/>
            <w:tcBorders>
              <w:left w:val="single" w:sz="4" w:space="0" w:color="000000"/>
              <w:right w:val="single" w:sz="4" w:space="0" w:color="000000"/>
            </w:tcBorders>
            <w:shd w:val="clear" w:color="auto" w:fill="auto"/>
          </w:tcPr>
          <w:p w14:paraId="1C8E8D10" w14:textId="161B013D"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4A081C91"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225FB091"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C05729B" w14:textId="77777777"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Гласная е после мягких согласных.</w:t>
            </w:r>
          </w:p>
        </w:tc>
        <w:tc>
          <w:tcPr>
            <w:tcW w:w="1134" w:type="dxa"/>
            <w:vMerge/>
            <w:tcBorders>
              <w:left w:val="single" w:sz="4" w:space="0" w:color="000000"/>
              <w:right w:val="single" w:sz="4" w:space="0" w:color="000000"/>
            </w:tcBorders>
            <w:shd w:val="clear" w:color="auto" w:fill="auto"/>
          </w:tcPr>
          <w:p w14:paraId="080A8C8A" w14:textId="15F5C2BE" w:rsidR="006F15CB" w:rsidRPr="00CA5686" w:rsidRDefault="006F15CB" w:rsidP="009001F3">
            <w:pPr>
              <w:spacing w:after="0" w:line="240" w:lineRule="auto"/>
              <w:jc w:val="center"/>
              <w:rPr>
                <w:rFonts w:ascii="Times New Roman" w:hAnsi="Times New Roman" w:cs="Times New Roman"/>
                <w:sz w:val="24"/>
                <w:szCs w:val="24"/>
              </w:rPr>
            </w:pPr>
          </w:p>
        </w:tc>
      </w:tr>
      <w:tr w:rsidR="006F15CB" w:rsidRPr="00CA5686" w14:paraId="14603212" w14:textId="77777777" w:rsidTr="009001F3">
        <w:tblPrEx>
          <w:tblCellMar>
            <w:top w:w="13" w:type="dxa"/>
            <w:right w:w="106" w:type="dxa"/>
          </w:tblCellMar>
        </w:tblPrEx>
        <w:trPr>
          <w:cantSplit/>
          <w:trHeight w:val="20"/>
        </w:trPr>
        <w:tc>
          <w:tcPr>
            <w:tcW w:w="2237" w:type="dxa"/>
            <w:vMerge/>
            <w:tcBorders>
              <w:left w:val="single" w:sz="4" w:space="0" w:color="000000"/>
              <w:bottom w:val="single" w:sz="4" w:space="0" w:color="000000"/>
              <w:right w:val="single" w:sz="4" w:space="0" w:color="000000"/>
            </w:tcBorders>
            <w:shd w:val="clear" w:color="auto" w:fill="auto"/>
          </w:tcPr>
          <w:p w14:paraId="1CA9377C" w14:textId="77777777" w:rsidR="006F15CB" w:rsidRPr="00CA5686" w:rsidRDefault="006F15C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542D3B6" w14:textId="02D8C28B" w:rsidR="006F15CB" w:rsidRPr="00CA5686" w:rsidRDefault="006F15C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Обозначение мягкости согласных гласной е. Дифф</w:t>
            </w:r>
            <w:r w:rsidRPr="00CA5686">
              <w:rPr>
                <w:rFonts w:ascii="Times New Roman" w:hAnsi="Times New Roman" w:cs="Times New Roman"/>
                <w:sz w:val="24"/>
                <w:szCs w:val="24"/>
              </w:rPr>
              <w:t>е</w:t>
            </w:r>
            <w:r w:rsidRPr="00CA5686">
              <w:rPr>
                <w:rFonts w:ascii="Times New Roman" w:hAnsi="Times New Roman" w:cs="Times New Roman"/>
                <w:sz w:val="24"/>
                <w:szCs w:val="24"/>
              </w:rPr>
              <w:t>ренциация твёрдых и мягких согласных.</w:t>
            </w:r>
          </w:p>
        </w:tc>
        <w:tc>
          <w:tcPr>
            <w:tcW w:w="1134" w:type="dxa"/>
            <w:vMerge/>
            <w:tcBorders>
              <w:left w:val="single" w:sz="4" w:space="0" w:color="000000"/>
              <w:bottom w:val="single" w:sz="4" w:space="0" w:color="000000"/>
              <w:right w:val="single" w:sz="4" w:space="0" w:color="000000"/>
            </w:tcBorders>
            <w:shd w:val="clear" w:color="auto" w:fill="auto"/>
          </w:tcPr>
          <w:p w14:paraId="3FC0AFE1" w14:textId="30C8E000" w:rsidR="006F15CB" w:rsidRPr="00CA5686" w:rsidRDefault="006F15CB" w:rsidP="009001F3">
            <w:pPr>
              <w:spacing w:after="0" w:line="240" w:lineRule="auto"/>
              <w:jc w:val="center"/>
              <w:rPr>
                <w:rFonts w:ascii="Times New Roman" w:hAnsi="Times New Roman" w:cs="Times New Roman"/>
                <w:sz w:val="24"/>
                <w:szCs w:val="24"/>
              </w:rPr>
            </w:pPr>
          </w:p>
        </w:tc>
      </w:tr>
      <w:tr w:rsidR="005B5398" w:rsidRPr="00CA5686" w14:paraId="52BACD03" w14:textId="77777777" w:rsidTr="009001F3">
        <w:tblPrEx>
          <w:tblCellMar>
            <w:top w:w="13" w:type="dxa"/>
            <w:right w:w="106" w:type="dxa"/>
          </w:tblCellMar>
        </w:tblPrEx>
        <w:trPr>
          <w:cantSplit/>
          <w:trHeight w:val="20"/>
        </w:trPr>
        <w:tc>
          <w:tcPr>
            <w:tcW w:w="2237" w:type="dxa"/>
            <w:vMerge w:val="restart"/>
            <w:tcBorders>
              <w:top w:val="single" w:sz="4" w:space="0" w:color="000000"/>
              <w:left w:val="single" w:sz="4" w:space="0" w:color="000000"/>
              <w:right w:val="single" w:sz="4" w:space="0" w:color="000000"/>
            </w:tcBorders>
            <w:shd w:val="clear" w:color="auto" w:fill="auto"/>
          </w:tcPr>
          <w:p w14:paraId="7ACA0E2F"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b/>
                <w:sz w:val="24"/>
                <w:szCs w:val="24"/>
              </w:rPr>
              <w:t>Чтение</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48F22C7"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Выделение звука </w:t>
            </w:r>
            <w:proofErr w:type="gramStart"/>
            <w:r w:rsidRPr="00CA5686">
              <w:rPr>
                <w:rFonts w:ascii="Times New Roman" w:hAnsi="Times New Roman" w:cs="Times New Roman"/>
                <w:sz w:val="24"/>
                <w:szCs w:val="24"/>
              </w:rPr>
              <w:t>ц-</w:t>
            </w:r>
            <w:proofErr w:type="gramEnd"/>
            <w:r w:rsidRPr="00CA5686">
              <w:rPr>
                <w:rFonts w:ascii="Times New Roman" w:hAnsi="Times New Roman" w:cs="Times New Roman"/>
                <w:sz w:val="24"/>
                <w:szCs w:val="24"/>
              </w:rPr>
              <w:t xml:space="preserve"> в начале слова. Работа с кассой букв.</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235EFF3" w14:textId="49B30949" w:rsidR="005B5398" w:rsidRPr="00CA5686" w:rsidRDefault="005B5398" w:rsidP="009001F3">
            <w:pPr>
              <w:spacing w:after="0" w:line="240" w:lineRule="auto"/>
              <w:jc w:val="center"/>
              <w:rPr>
                <w:rFonts w:ascii="Times New Roman" w:hAnsi="Times New Roman" w:cs="Times New Roman"/>
                <w:sz w:val="24"/>
                <w:szCs w:val="24"/>
              </w:rPr>
            </w:pPr>
            <w:r w:rsidRPr="00CA5686">
              <w:rPr>
                <w:rFonts w:ascii="Times New Roman" w:hAnsi="Times New Roman" w:cs="Times New Roman"/>
                <w:sz w:val="24"/>
                <w:szCs w:val="24"/>
              </w:rPr>
              <w:t>34</w:t>
            </w:r>
          </w:p>
        </w:tc>
      </w:tr>
      <w:tr w:rsidR="005B5398" w:rsidRPr="00CA5686" w14:paraId="68606296"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2DEFC0C5"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1C31BF5"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Составление и чтение слогов, </w:t>
            </w:r>
            <w:proofErr w:type="gramStart"/>
            <w:r w:rsidRPr="00CA5686">
              <w:rPr>
                <w:rFonts w:ascii="Times New Roman" w:hAnsi="Times New Roman" w:cs="Times New Roman"/>
                <w:sz w:val="24"/>
                <w:szCs w:val="24"/>
              </w:rPr>
              <w:t xml:space="preserve">слов </w:t>
            </w:r>
            <w:proofErr w:type="spellStart"/>
            <w:r w:rsidRPr="00CA5686">
              <w:rPr>
                <w:rFonts w:ascii="Times New Roman" w:hAnsi="Times New Roman" w:cs="Times New Roman"/>
                <w:i/>
                <w:sz w:val="24"/>
                <w:szCs w:val="24"/>
              </w:rPr>
              <w:t>ца</w:t>
            </w:r>
            <w:proofErr w:type="spellEnd"/>
            <w:proofErr w:type="gramEnd"/>
            <w:r w:rsidRPr="00CA5686">
              <w:rPr>
                <w:rFonts w:ascii="Times New Roman" w:hAnsi="Times New Roman" w:cs="Times New Roman"/>
                <w:i/>
                <w:sz w:val="24"/>
                <w:szCs w:val="24"/>
              </w:rPr>
              <w:t xml:space="preserve">, </w:t>
            </w:r>
            <w:proofErr w:type="spellStart"/>
            <w:r w:rsidRPr="00CA5686">
              <w:rPr>
                <w:rFonts w:ascii="Times New Roman" w:hAnsi="Times New Roman" w:cs="Times New Roman"/>
                <w:i/>
                <w:sz w:val="24"/>
                <w:szCs w:val="24"/>
              </w:rPr>
              <w:t>цо</w:t>
            </w:r>
            <w:proofErr w:type="spellEnd"/>
            <w:r w:rsidRPr="00CA5686">
              <w:rPr>
                <w:rFonts w:ascii="Times New Roman" w:hAnsi="Times New Roman" w:cs="Times New Roman"/>
                <w:i/>
                <w:sz w:val="24"/>
                <w:szCs w:val="24"/>
              </w:rPr>
              <w:t xml:space="preserve">, </w:t>
            </w:r>
            <w:proofErr w:type="spellStart"/>
            <w:r w:rsidRPr="00CA5686">
              <w:rPr>
                <w:rFonts w:ascii="Times New Roman" w:hAnsi="Times New Roman" w:cs="Times New Roman"/>
                <w:i/>
                <w:sz w:val="24"/>
                <w:szCs w:val="24"/>
              </w:rPr>
              <w:t>цу</w:t>
            </w:r>
            <w:proofErr w:type="spellEnd"/>
            <w:r w:rsidRPr="00CA5686">
              <w:rPr>
                <w:rFonts w:ascii="Times New Roman" w:hAnsi="Times New Roman" w:cs="Times New Roman"/>
                <w:i/>
                <w:sz w:val="24"/>
                <w:szCs w:val="24"/>
              </w:rPr>
              <w:t>.</w:t>
            </w:r>
            <w:r w:rsidRPr="00CA5686">
              <w:rPr>
                <w:rFonts w:ascii="Times New Roman" w:hAnsi="Times New Roman" w:cs="Times New Roman"/>
                <w:sz w:val="24"/>
                <w:szCs w:val="24"/>
              </w:rPr>
              <w:t xml:space="preserve"> </w:t>
            </w:r>
          </w:p>
        </w:tc>
        <w:tc>
          <w:tcPr>
            <w:tcW w:w="1134" w:type="dxa"/>
            <w:vMerge/>
            <w:tcBorders>
              <w:left w:val="single" w:sz="4" w:space="0" w:color="000000"/>
              <w:bottom w:val="single" w:sz="4" w:space="0" w:color="000000"/>
              <w:right w:val="single" w:sz="4" w:space="0" w:color="000000"/>
            </w:tcBorders>
            <w:shd w:val="clear" w:color="auto" w:fill="auto"/>
          </w:tcPr>
          <w:p w14:paraId="15147068" w14:textId="1E8FDEBB"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48D2417D"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2EB7FA22"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303ACA9"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Звуки и буквы. Работа с кассой букв. Составление слов с изученными буквами.</w:t>
            </w:r>
          </w:p>
        </w:tc>
        <w:tc>
          <w:tcPr>
            <w:tcW w:w="1134" w:type="dxa"/>
            <w:vMerge/>
            <w:tcBorders>
              <w:left w:val="single" w:sz="4" w:space="0" w:color="000000"/>
              <w:bottom w:val="single" w:sz="4" w:space="0" w:color="000000"/>
              <w:right w:val="single" w:sz="4" w:space="0" w:color="000000"/>
            </w:tcBorders>
            <w:shd w:val="clear" w:color="auto" w:fill="auto"/>
          </w:tcPr>
          <w:p w14:paraId="1F03C615" w14:textId="43550F49"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02DB483A"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304B5176"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480F122"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Чтение слов с изученными буквами.</w:t>
            </w:r>
          </w:p>
        </w:tc>
        <w:tc>
          <w:tcPr>
            <w:tcW w:w="1134" w:type="dxa"/>
            <w:vMerge/>
            <w:tcBorders>
              <w:left w:val="single" w:sz="4" w:space="0" w:color="000000"/>
              <w:bottom w:val="single" w:sz="4" w:space="0" w:color="000000"/>
              <w:right w:val="single" w:sz="4" w:space="0" w:color="000000"/>
            </w:tcBorders>
            <w:shd w:val="clear" w:color="auto" w:fill="auto"/>
          </w:tcPr>
          <w:p w14:paraId="71AF9A50" w14:textId="65E3FFA4"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708F9B2E"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6373EA0D"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0E6EFD4"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Чтение простых предложений с изученными буквами.</w:t>
            </w:r>
          </w:p>
        </w:tc>
        <w:tc>
          <w:tcPr>
            <w:tcW w:w="1134" w:type="dxa"/>
            <w:vMerge/>
            <w:tcBorders>
              <w:left w:val="single" w:sz="4" w:space="0" w:color="000000"/>
              <w:bottom w:val="single" w:sz="4" w:space="0" w:color="000000"/>
              <w:right w:val="single" w:sz="4" w:space="0" w:color="000000"/>
            </w:tcBorders>
            <w:shd w:val="clear" w:color="auto" w:fill="auto"/>
          </w:tcPr>
          <w:p w14:paraId="668B8290" w14:textId="75676AD0"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4C2720E3"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6E99FEF6"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4D71B68" w14:textId="55F242D0"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Звук и буква </w:t>
            </w:r>
            <w:proofErr w:type="spellStart"/>
            <w:r w:rsidRPr="00CA5686">
              <w:rPr>
                <w:rFonts w:ascii="Times New Roman" w:hAnsi="Times New Roman" w:cs="Times New Roman"/>
                <w:i/>
                <w:sz w:val="24"/>
                <w:szCs w:val="24"/>
              </w:rPr>
              <w:t>Щ</w:t>
            </w:r>
            <w:proofErr w:type="gramStart"/>
            <w:r w:rsidRPr="00CA5686">
              <w:rPr>
                <w:rFonts w:ascii="Times New Roman" w:hAnsi="Times New Roman" w:cs="Times New Roman"/>
                <w:i/>
                <w:sz w:val="24"/>
                <w:szCs w:val="24"/>
              </w:rPr>
              <w:t>,щ</w:t>
            </w:r>
            <w:proofErr w:type="spellEnd"/>
            <w:proofErr w:type="gramEnd"/>
            <w:r w:rsidRPr="00CA5686">
              <w:rPr>
                <w:rFonts w:ascii="Times New Roman" w:hAnsi="Times New Roman" w:cs="Times New Roman"/>
                <w:b/>
                <w:i/>
                <w:sz w:val="24"/>
                <w:szCs w:val="24"/>
              </w:rPr>
              <w:t>.</w:t>
            </w:r>
            <w:r w:rsidR="001642D5" w:rsidRPr="00CA5686">
              <w:rPr>
                <w:rFonts w:ascii="Times New Roman" w:hAnsi="Times New Roman" w:cs="Times New Roman"/>
                <w:b/>
                <w:i/>
                <w:sz w:val="24"/>
                <w:szCs w:val="24"/>
              </w:rPr>
              <w:t xml:space="preserve"> </w:t>
            </w:r>
            <w:r w:rsidRPr="00CA5686">
              <w:rPr>
                <w:rFonts w:ascii="Times New Roman" w:hAnsi="Times New Roman" w:cs="Times New Roman"/>
                <w:sz w:val="24"/>
                <w:szCs w:val="24"/>
              </w:rPr>
              <w:t xml:space="preserve">Работа с кассой букв. </w:t>
            </w:r>
          </w:p>
        </w:tc>
        <w:tc>
          <w:tcPr>
            <w:tcW w:w="1134" w:type="dxa"/>
            <w:vMerge/>
            <w:tcBorders>
              <w:left w:val="single" w:sz="4" w:space="0" w:color="000000"/>
              <w:bottom w:val="single" w:sz="4" w:space="0" w:color="000000"/>
              <w:right w:val="single" w:sz="4" w:space="0" w:color="000000"/>
            </w:tcBorders>
            <w:shd w:val="clear" w:color="auto" w:fill="auto"/>
          </w:tcPr>
          <w:p w14:paraId="6B4317F4" w14:textId="0A7B7309"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43338792"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vAlign w:val="bottom"/>
          </w:tcPr>
          <w:p w14:paraId="7C4EB4CF"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27B5AF0"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Выделение звука </w:t>
            </w:r>
            <w:proofErr w:type="gramStart"/>
            <w:r w:rsidRPr="00CA5686">
              <w:rPr>
                <w:rFonts w:ascii="Times New Roman" w:hAnsi="Times New Roman" w:cs="Times New Roman"/>
                <w:sz w:val="24"/>
                <w:szCs w:val="24"/>
              </w:rPr>
              <w:t>щ-</w:t>
            </w:r>
            <w:proofErr w:type="gramEnd"/>
            <w:r w:rsidRPr="00CA5686">
              <w:rPr>
                <w:rFonts w:ascii="Times New Roman" w:hAnsi="Times New Roman" w:cs="Times New Roman"/>
                <w:sz w:val="24"/>
                <w:szCs w:val="24"/>
              </w:rPr>
              <w:t xml:space="preserve"> в начале и в конце слова.</w:t>
            </w:r>
          </w:p>
        </w:tc>
        <w:tc>
          <w:tcPr>
            <w:tcW w:w="1134" w:type="dxa"/>
            <w:vMerge/>
            <w:tcBorders>
              <w:left w:val="single" w:sz="4" w:space="0" w:color="000000"/>
              <w:bottom w:val="single" w:sz="4" w:space="0" w:color="000000"/>
              <w:right w:val="single" w:sz="4" w:space="0" w:color="000000"/>
            </w:tcBorders>
            <w:shd w:val="clear" w:color="auto" w:fill="auto"/>
          </w:tcPr>
          <w:p w14:paraId="015C9F34" w14:textId="3FFCD30E"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313A8EA3"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2670EFF0"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5B188AD"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Составление и чтение слогов, слов </w:t>
            </w:r>
            <w:r w:rsidRPr="00CA5686">
              <w:rPr>
                <w:rFonts w:ascii="Times New Roman" w:hAnsi="Times New Roman" w:cs="Times New Roman"/>
                <w:i/>
                <w:sz w:val="24"/>
                <w:szCs w:val="24"/>
              </w:rPr>
              <w:t xml:space="preserve">ща, </w:t>
            </w:r>
            <w:proofErr w:type="spellStart"/>
            <w:r w:rsidRPr="00CA5686">
              <w:rPr>
                <w:rFonts w:ascii="Times New Roman" w:hAnsi="Times New Roman" w:cs="Times New Roman"/>
                <w:i/>
                <w:sz w:val="24"/>
                <w:szCs w:val="24"/>
              </w:rPr>
              <w:t>що</w:t>
            </w:r>
            <w:proofErr w:type="spellEnd"/>
            <w:r w:rsidRPr="00CA5686">
              <w:rPr>
                <w:rFonts w:ascii="Times New Roman" w:hAnsi="Times New Roman" w:cs="Times New Roman"/>
                <w:i/>
                <w:sz w:val="24"/>
                <w:szCs w:val="24"/>
              </w:rPr>
              <w:t xml:space="preserve">, </w:t>
            </w:r>
            <w:proofErr w:type="spellStart"/>
            <w:r w:rsidRPr="00CA5686">
              <w:rPr>
                <w:rFonts w:ascii="Times New Roman" w:hAnsi="Times New Roman" w:cs="Times New Roman"/>
                <w:i/>
                <w:sz w:val="24"/>
                <w:szCs w:val="24"/>
              </w:rPr>
              <w:t>щу</w:t>
            </w:r>
            <w:proofErr w:type="spellEnd"/>
            <w:r w:rsidRPr="00CA5686">
              <w:rPr>
                <w:rFonts w:ascii="Times New Roman" w:hAnsi="Times New Roman" w:cs="Times New Roman"/>
                <w:i/>
                <w:sz w:val="24"/>
                <w:szCs w:val="24"/>
              </w:rPr>
              <w:t>.</w:t>
            </w:r>
            <w:r w:rsidRPr="00CA5686">
              <w:rPr>
                <w:rFonts w:ascii="Times New Roman" w:hAnsi="Times New Roman" w:cs="Times New Roman"/>
                <w:sz w:val="24"/>
                <w:szCs w:val="24"/>
              </w:rPr>
              <w:t xml:space="preserve"> </w:t>
            </w:r>
          </w:p>
        </w:tc>
        <w:tc>
          <w:tcPr>
            <w:tcW w:w="1134" w:type="dxa"/>
            <w:vMerge/>
            <w:tcBorders>
              <w:left w:val="single" w:sz="4" w:space="0" w:color="000000"/>
              <w:bottom w:val="single" w:sz="4" w:space="0" w:color="000000"/>
              <w:right w:val="single" w:sz="4" w:space="0" w:color="000000"/>
            </w:tcBorders>
            <w:shd w:val="clear" w:color="auto" w:fill="auto"/>
          </w:tcPr>
          <w:p w14:paraId="16D5416C" w14:textId="35CE9296"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3489BFB3"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50473E0C"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824309E"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Чтение лов с буквой Щ.</w:t>
            </w:r>
          </w:p>
        </w:tc>
        <w:tc>
          <w:tcPr>
            <w:tcW w:w="1134" w:type="dxa"/>
            <w:vMerge/>
            <w:tcBorders>
              <w:left w:val="single" w:sz="4" w:space="0" w:color="000000"/>
              <w:bottom w:val="single" w:sz="4" w:space="0" w:color="000000"/>
              <w:right w:val="single" w:sz="4" w:space="0" w:color="000000"/>
            </w:tcBorders>
            <w:shd w:val="clear" w:color="auto" w:fill="auto"/>
          </w:tcPr>
          <w:p w14:paraId="7F6A0A91" w14:textId="270D61C1"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27584715"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4FA8650D"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A398E93"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Чтение слов с ь знаком</w:t>
            </w:r>
          </w:p>
        </w:tc>
        <w:tc>
          <w:tcPr>
            <w:tcW w:w="1134" w:type="dxa"/>
            <w:vMerge/>
            <w:tcBorders>
              <w:left w:val="single" w:sz="4" w:space="0" w:color="000000"/>
              <w:bottom w:val="single" w:sz="4" w:space="0" w:color="000000"/>
              <w:right w:val="single" w:sz="4" w:space="0" w:color="000000"/>
            </w:tcBorders>
            <w:shd w:val="clear" w:color="auto" w:fill="auto"/>
          </w:tcPr>
          <w:p w14:paraId="5D1F51A0" w14:textId="64AA57DE"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6CA9758F"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7DDA69FB"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F20CF93"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Чтение слов с ъ знаком.</w:t>
            </w:r>
          </w:p>
        </w:tc>
        <w:tc>
          <w:tcPr>
            <w:tcW w:w="1134" w:type="dxa"/>
            <w:vMerge/>
            <w:tcBorders>
              <w:left w:val="single" w:sz="4" w:space="0" w:color="000000"/>
              <w:bottom w:val="single" w:sz="4" w:space="0" w:color="000000"/>
              <w:right w:val="single" w:sz="4" w:space="0" w:color="000000"/>
            </w:tcBorders>
            <w:shd w:val="clear" w:color="auto" w:fill="auto"/>
          </w:tcPr>
          <w:p w14:paraId="68C80AF3" w14:textId="6EBA24A8"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6BE391D3" w14:textId="77777777" w:rsidTr="009001F3">
        <w:tblPrEx>
          <w:tblCellMar>
            <w:top w:w="13" w:type="dxa"/>
            <w:right w:w="106" w:type="dxa"/>
          </w:tblCellMar>
        </w:tblPrEx>
        <w:trPr>
          <w:cantSplit/>
          <w:trHeight w:val="20"/>
        </w:trPr>
        <w:tc>
          <w:tcPr>
            <w:tcW w:w="2237" w:type="dxa"/>
            <w:vMerge/>
            <w:tcBorders>
              <w:left w:val="single" w:sz="4" w:space="0" w:color="000000"/>
              <w:right w:val="single" w:sz="4" w:space="0" w:color="000000"/>
            </w:tcBorders>
            <w:shd w:val="clear" w:color="auto" w:fill="auto"/>
          </w:tcPr>
          <w:p w14:paraId="45F84F4C"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206F5C4" w14:textId="1B324543"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Чтение слов с изученными буквами</w:t>
            </w:r>
          </w:p>
        </w:tc>
        <w:tc>
          <w:tcPr>
            <w:tcW w:w="1134" w:type="dxa"/>
            <w:vMerge/>
            <w:tcBorders>
              <w:left w:val="single" w:sz="4" w:space="0" w:color="000000"/>
              <w:bottom w:val="single" w:sz="4" w:space="0" w:color="000000"/>
              <w:right w:val="single" w:sz="4" w:space="0" w:color="000000"/>
            </w:tcBorders>
            <w:shd w:val="clear" w:color="auto" w:fill="auto"/>
          </w:tcPr>
          <w:p w14:paraId="400F5444" w14:textId="65F57198"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2B953763" w14:textId="77777777" w:rsidTr="009001F3">
        <w:tblPrEx>
          <w:tblCellMar>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76CD8D56"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6B411A8"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Чтение предложений с изученными буквами.</w:t>
            </w:r>
          </w:p>
        </w:tc>
        <w:tc>
          <w:tcPr>
            <w:tcW w:w="1134" w:type="dxa"/>
            <w:vMerge/>
            <w:tcBorders>
              <w:left w:val="single" w:sz="4" w:space="0" w:color="000000"/>
              <w:bottom w:val="single" w:sz="4" w:space="0" w:color="000000"/>
              <w:right w:val="single" w:sz="4" w:space="0" w:color="000000"/>
            </w:tcBorders>
            <w:shd w:val="clear" w:color="auto" w:fill="auto"/>
          </w:tcPr>
          <w:p w14:paraId="051625CA" w14:textId="3861BE27"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321828D3" w14:textId="77777777" w:rsidTr="009001F3">
        <w:tblPrEx>
          <w:tblCellMar>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78C12BFB"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5C14228"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 В. </w:t>
            </w:r>
            <w:proofErr w:type="spellStart"/>
            <w:r w:rsidRPr="00CA5686">
              <w:rPr>
                <w:rFonts w:ascii="Times New Roman" w:hAnsi="Times New Roman" w:cs="Times New Roman"/>
                <w:sz w:val="24"/>
                <w:szCs w:val="24"/>
              </w:rPr>
              <w:t>Голявкину</w:t>
            </w:r>
            <w:proofErr w:type="spellEnd"/>
            <w:r w:rsidRPr="00CA5686">
              <w:rPr>
                <w:rFonts w:ascii="Times New Roman" w:hAnsi="Times New Roman" w:cs="Times New Roman"/>
                <w:sz w:val="24"/>
                <w:szCs w:val="24"/>
              </w:rPr>
              <w:t xml:space="preserve"> Все куда-нибудь ид </w:t>
            </w:r>
            <w:proofErr w:type="spellStart"/>
            <w:r w:rsidRPr="00CA5686">
              <w:rPr>
                <w:rFonts w:ascii="Times New Roman" w:hAnsi="Times New Roman" w:cs="Times New Roman"/>
                <w:sz w:val="24"/>
                <w:szCs w:val="24"/>
              </w:rPr>
              <w:t>ут</w:t>
            </w:r>
            <w:proofErr w:type="spellEnd"/>
            <w:proofErr w:type="gramStart"/>
            <w:r w:rsidRPr="00CA5686">
              <w:rPr>
                <w:rFonts w:ascii="Times New Roman" w:hAnsi="Times New Roman" w:cs="Times New Roman"/>
                <w:sz w:val="24"/>
                <w:szCs w:val="24"/>
              </w:rPr>
              <w:t xml:space="preserve"> .</w:t>
            </w:r>
            <w:proofErr w:type="gramEnd"/>
          </w:p>
        </w:tc>
        <w:tc>
          <w:tcPr>
            <w:tcW w:w="1134" w:type="dxa"/>
            <w:vMerge/>
            <w:tcBorders>
              <w:left w:val="single" w:sz="4" w:space="0" w:color="000000"/>
              <w:bottom w:val="single" w:sz="4" w:space="0" w:color="000000"/>
              <w:right w:val="single" w:sz="4" w:space="0" w:color="000000"/>
            </w:tcBorders>
            <w:shd w:val="clear" w:color="auto" w:fill="auto"/>
          </w:tcPr>
          <w:p w14:paraId="0213C9AF" w14:textId="07D27DAC"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069A132E" w14:textId="77777777" w:rsidTr="009001F3">
        <w:tblPrEx>
          <w:tblCellMar>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176E49C0"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D0FFB9A"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Первый </w:t>
            </w:r>
            <w:proofErr w:type="spellStart"/>
            <w:r w:rsidRPr="00CA5686">
              <w:rPr>
                <w:rFonts w:ascii="Times New Roman" w:hAnsi="Times New Roman" w:cs="Times New Roman"/>
                <w:sz w:val="24"/>
                <w:szCs w:val="24"/>
              </w:rPr>
              <w:t>урок</w:t>
            </w:r>
            <w:proofErr w:type="gramStart"/>
            <w:r w:rsidRPr="00CA5686">
              <w:rPr>
                <w:rFonts w:ascii="Times New Roman" w:hAnsi="Times New Roman" w:cs="Times New Roman"/>
                <w:sz w:val="24"/>
                <w:szCs w:val="24"/>
              </w:rPr>
              <w:t>.М</w:t>
            </w:r>
            <w:proofErr w:type="gramEnd"/>
            <w:r w:rsidRPr="00CA5686">
              <w:rPr>
                <w:rFonts w:ascii="Times New Roman" w:hAnsi="Times New Roman" w:cs="Times New Roman"/>
                <w:sz w:val="24"/>
                <w:szCs w:val="24"/>
              </w:rPr>
              <w:t>ы</w:t>
            </w:r>
            <w:proofErr w:type="spellEnd"/>
            <w:r w:rsidRPr="00CA5686">
              <w:rPr>
                <w:rFonts w:ascii="Times New Roman" w:hAnsi="Times New Roman" w:cs="Times New Roman"/>
                <w:sz w:val="24"/>
                <w:szCs w:val="24"/>
              </w:rPr>
              <w:t xml:space="preserve"> рисуем.</w:t>
            </w:r>
          </w:p>
        </w:tc>
        <w:tc>
          <w:tcPr>
            <w:tcW w:w="1134" w:type="dxa"/>
            <w:vMerge/>
            <w:tcBorders>
              <w:left w:val="single" w:sz="4" w:space="0" w:color="000000"/>
              <w:bottom w:val="single" w:sz="4" w:space="0" w:color="000000"/>
              <w:right w:val="single" w:sz="4" w:space="0" w:color="000000"/>
            </w:tcBorders>
            <w:shd w:val="clear" w:color="auto" w:fill="auto"/>
          </w:tcPr>
          <w:p w14:paraId="69342D44" w14:textId="4C06F32F"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27148884" w14:textId="77777777" w:rsidTr="009001F3">
        <w:tblPrEx>
          <w:tblCellMar>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77F58CC2"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225EC22" w14:textId="77777777" w:rsidR="005B5398" w:rsidRPr="00CA5686" w:rsidRDefault="005B5398" w:rsidP="009001F3">
            <w:pPr>
              <w:spacing w:after="0" w:line="240" w:lineRule="auto"/>
              <w:jc w:val="both"/>
              <w:rPr>
                <w:rFonts w:ascii="Times New Roman" w:hAnsi="Times New Roman" w:cs="Times New Roman"/>
                <w:sz w:val="24"/>
                <w:szCs w:val="24"/>
              </w:rPr>
            </w:pPr>
            <w:proofErr w:type="spellStart"/>
            <w:r w:rsidRPr="00CA5686">
              <w:rPr>
                <w:rFonts w:ascii="Times New Roman" w:hAnsi="Times New Roman" w:cs="Times New Roman"/>
                <w:sz w:val="24"/>
                <w:szCs w:val="24"/>
              </w:rPr>
              <w:t>Я.Аким</w:t>
            </w:r>
            <w:proofErr w:type="spellEnd"/>
            <w:r w:rsidRPr="00CA5686">
              <w:rPr>
                <w:rFonts w:ascii="Times New Roman" w:hAnsi="Times New Roman" w:cs="Times New Roman"/>
                <w:sz w:val="24"/>
                <w:szCs w:val="24"/>
              </w:rPr>
              <w:t xml:space="preserve">   Грибной лес</w:t>
            </w:r>
            <w:proofErr w:type="gramStart"/>
            <w:r w:rsidRPr="00CA5686">
              <w:rPr>
                <w:rFonts w:ascii="Times New Roman" w:hAnsi="Times New Roman" w:cs="Times New Roman"/>
                <w:sz w:val="24"/>
                <w:szCs w:val="24"/>
              </w:rPr>
              <w:t>.</w:t>
            </w:r>
            <w:proofErr w:type="gramEnd"/>
            <w:r w:rsidRPr="00CA5686">
              <w:rPr>
                <w:rFonts w:ascii="Times New Roman" w:hAnsi="Times New Roman" w:cs="Times New Roman"/>
                <w:sz w:val="24"/>
                <w:szCs w:val="24"/>
              </w:rPr>
              <w:t xml:space="preserve"> (</w:t>
            </w:r>
            <w:proofErr w:type="gramStart"/>
            <w:r w:rsidRPr="00CA5686">
              <w:rPr>
                <w:rFonts w:ascii="Times New Roman" w:hAnsi="Times New Roman" w:cs="Times New Roman"/>
                <w:sz w:val="24"/>
                <w:szCs w:val="24"/>
              </w:rPr>
              <w:t>в</w:t>
            </w:r>
            <w:proofErr w:type="gramEnd"/>
            <w:r w:rsidRPr="00CA5686">
              <w:rPr>
                <w:rFonts w:ascii="Times New Roman" w:hAnsi="Times New Roman" w:cs="Times New Roman"/>
                <w:sz w:val="24"/>
                <w:szCs w:val="24"/>
              </w:rPr>
              <w:t xml:space="preserve"> сокращении)</w:t>
            </w:r>
          </w:p>
        </w:tc>
        <w:tc>
          <w:tcPr>
            <w:tcW w:w="1134" w:type="dxa"/>
            <w:vMerge/>
            <w:tcBorders>
              <w:left w:val="single" w:sz="4" w:space="0" w:color="000000"/>
              <w:bottom w:val="single" w:sz="4" w:space="0" w:color="000000"/>
              <w:right w:val="single" w:sz="4" w:space="0" w:color="000000"/>
            </w:tcBorders>
            <w:shd w:val="clear" w:color="auto" w:fill="auto"/>
          </w:tcPr>
          <w:p w14:paraId="23E09F5B" w14:textId="64BC0E91"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735B4596" w14:textId="77777777" w:rsidTr="009001F3">
        <w:tblPrEx>
          <w:tblCellMar>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1A7304F3"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991AB74"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 </w:t>
            </w:r>
            <w:proofErr w:type="spellStart"/>
            <w:r w:rsidRPr="00CA5686">
              <w:rPr>
                <w:rFonts w:ascii="Times New Roman" w:hAnsi="Times New Roman" w:cs="Times New Roman"/>
                <w:sz w:val="24"/>
                <w:szCs w:val="24"/>
              </w:rPr>
              <w:t>В.Дурову</w:t>
            </w:r>
            <w:proofErr w:type="spellEnd"/>
            <w:r w:rsidRPr="00CA5686">
              <w:rPr>
                <w:rFonts w:ascii="Times New Roman" w:hAnsi="Times New Roman" w:cs="Times New Roman"/>
                <w:sz w:val="24"/>
                <w:szCs w:val="24"/>
              </w:rPr>
              <w:t xml:space="preserve">  Слон Бэби</w:t>
            </w:r>
            <w:proofErr w:type="gramStart"/>
            <w:r w:rsidRPr="00CA5686">
              <w:rPr>
                <w:rFonts w:ascii="Times New Roman" w:hAnsi="Times New Roman" w:cs="Times New Roman"/>
                <w:sz w:val="24"/>
                <w:szCs w:val="24"/>
              </w:rPr>
              <w:t>.(</w:t>
            </w:r>
            <w:proofErr w:type="gramEnd"/>
            <w:r w:rsidRPr="00CA5686">
              <w:rPr>
                <w:rFonts w:ascii="Times New Roman" w:hAnsi="Times New Roman" w:cs="Times New Roman"/>
                <w:sz w:val="24"/>
                <w:szCs w:val="24"/>
              </w:rPr>
              <w:t>отрывок)</w:t>
            </w:r>
          </w:p>
        </w:tc>
        <w:tc>
          <w:tcPr>
            <w:tcW w:w="1134" w:type="dxa"/>
            <w:vMerge/>
            <w:tcBorders>
              <w:left w:val="single" w:sz="4" w:space="0" w:color="000000"/>
              <w:bottom w:val="single" w:sz="4" w:space="0" w:color="000000"/>
              <w:right w:val="single" w:sz="4" w:space="0" w:color="000000"/>
            </w:tcBorders>
            <w:shd w:val="clear" w:color="auto" w:fill="auto"/>
          </w:tcPr>
          <w:p w14:paraId="746B5E6C" w14:textId="0B9F770B"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0B986FF3" w14:textId="77777777" w:rsidTr="009001F3">
        <w:tblPrEx>
          <w:tblCellMar>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2A5C61DD"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1470EFB" w14:textId="0421582A" w:rsidR="005B5398" w:rsidRPr="00CA5686" w:rsidRDefault="005B5398" w:rsidP="009001F3">
            <w:pPr>
              <w:spacing w:after="0" w:line="240" w:lineRule="auto"/>
              <w:jc w:val="both"/>
              <w:rPr>
                <w:rFonts w:ascii="Times New Roman" w:hAnsi="Times New Roman" w:cs="Times New Roman"/>
                <w:sz w:val="24"/>
                <w:szCs w:val="24"/>
              </w:rPr>
            </w:pPr>
            <w:proofErr w:type="spellStart"/>
            <w:r w:rsidRPr="00CA5686">
              <w:rPr>
                <w:rFonts w:ascii="Times New Roman" w:hAnsi="Times New Roman" w:cs="Times New Roman"/>
                <w:sz w:val="24"/>
                <w:szCs w:val="24"/>
              </w:rPr>
              <w:t>Б.Заходер</w:t>
            </w:r>
            <w:proofErr w:type="spellEnd"/>
            <w:r w:rsidRPr="00CA5686">
              <w:rPr>
                <w:rFonts w:ascii="Times New Roman" w:hAnsi="Times New Roman" w:cs="Times New Roman"/>
                <w:sz w:val="24"/>
                <w:szCs w:val="24"/>
              </w:rPr>
              <w:t xml:space="preserve">   Птичья школа</w:t>
            </w:r>
            <w:proofErr w:type="gramStart"/>
            <w:r w:rsidRPr="00CA5686">
              <w:rPr>
                <w:rFonts w:ascii="Times New Roman" w:hAnsi="Times New Roman" w:cs="Times New Roman"/>
                <w:sz w:val="24"/>
                <w:szCs w:val="24"/>
              </w:rPr>
              <w:t>.</w:t>
            </w:r>
            <w:proofErr w:type="gramEnd"/>
            <w:r w:rsidRPr="00CA5686">
              <w:rPr>
                <w:rFonts w:ascii="Times New Roman" w:hAnsi="Times New Roman" w:cs="Times New Roman"/>
                <w:sz w:val="24"/>
                <w:szCs w:val="24"/>
              </w:rPr>
              <w:t xml:space="preserve">  (</w:t>
            </w:r>
            <w:proofErr w:type="gramStart"/>
            <w:r w:rsidRPr="00CA5686">
              <w:rPr>
                <w:rFonts w:ascii="Times New Roman" w:hAnsi="Times New Roman" w:cs="Times New Roman"/>
                <w:sz w:val="24"/>
                <w:szCs w:val="24"/>
              </w:rPr>
              <w:t>в</w:t>
            </w:r>
            <w:proofErr w:type="gramEnd"/>
            <w:r w:rsidRPr="00CA5686">
              <w:rPr>
                <w:rFonts w:ascii="Times New Roman" w:hAnsi="Times New Roman" w:cs="Times New Roman"/>
                <w:sz w:val="24"/>
                <w:szCs w:val="24"/>
              </w:rPr>
              <w:t xml:space="preserve"> сокращении)</w:t>
            </w:r>
          </w:p>
        </w:tc>
        <w:tc>
          <w:tcPr>
            <w:tcW w:w="1134" w:type="dxa"/>
            <w:vMerge/>
            <w:tcBorders>
              <w:left w:val="single" w:sz="4" w:space="0" w:color="000000"/>
              <w:bottom w:val="single" w:sz="4" w:space="0" w:color="000000"/>
              <w:right w:val="single" w:sz="4" w:space="0" w:color="000000"/>
            </w:tcBorders>
            <w:shd w:val="clear" w:color="auto" w:fill="auto"/>
          </w:tcPr>
          <w:p w14:paraId="3E16871B" w14:textId="59AF2C41"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4B0BFD64" w14:textId="77777777" w:rsidTr="009001F3">
        <w:tblPrEx>
          <w:tblCellMar>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3E8ADFD9"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0BA5322"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 </w:t>
            </w:r>
            <w:proofErr w:type="spellStart"/>
            <w:r w:rsidRPr="00CA5686">
              <w:rPr>
                <w:rFonts w:ascii="Times New Roman" w:hAnsi="Times New Roman" w:cs="Times New Roman"/>
                <w:sz w:val="24"/>
                <w:szCs w:val="24"/>
              </w:rPr>
              <w:t>Н.Сладкову</w:t>
            </w:r>
            <w:proofErr w:type="spellEnd"/>
            <w:r w:rsidRPr="00CA5686">
              <w:rPr>
                <w:rFonts w:ascii="Times New Roman" w:hAnsi="Times New Roman" w:cs="Times New Roman"/>
                <w:sz w:val="24"/>
                <w:szCs w:val="24"/>
              </w:rPr>
              <w:t xml:space="preserve">  Осенние подарки.</w:t>
            </w:r>
          </w:p>
        </w:tc>
        <w:tc>
          <w:tcPr>
            <w:tcW w:w="1134" w:type="dxa"/>
            <w:vMerge/>
            <w:tcBorders>
              <w:left w:val="single" w:sz="4" w:space="0" w:color="000000"/>
              <w:bottom w:val="single" w:sz="4" w:space="0" w:color="000000"/>
              <w:right w:val="single" w:sz="4" w:space="0" w:color="000000"/>
            </w:tcBorders>
            <w:shd w:val="clear" w:color="auto" w:fill="auto"/>
          </w:tcPr>
          <w:p w14:paraId="37142E3F" w14:textId="2A427FE3"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6F1D40C8" w14:textId="77777777" w:rsidTr="009001F3">
        <w:tblPrEx>
          <w:tblCellMar>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0598D5AF"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54D92A2" w14:textId="0E3FE3DB" w:rsidR="005B5398" w:rsidRPr="00CA5686" w:rsidRDefault="005B5398" w:rsidP="009001F3">
            <w:pPr>
              <w:spacing w:after="0" w:line="240" w:lineRule="auto"/>
              <w:jc w:val="both"/>
              <w:rPr>
                <w:rFonts w:ascii="Times New Roman" w:hAnsi="Times New Roman" w:cs="Times New Roman"/>
                <w:sz w:val="24"/>
                <w:szCs w:val="24"/>
              </w:rPr>
            </w:pPr>
            <w:proofErr w:type="spellStart"/>
            <w:r w:rsidRPr="00CA5686">
              <w:rPr>
                <w:rFonts w:ascii="Times New Roman" w:hAnsi="Times New Roman" w:cs="Times New Roman"/>
                <w:sz w:val="24"/>
                <w:szCs w:val="24"/>
              </w:rPr>
              <w:t>М.Ивенсен</w:t>
            </w:r>
            <w:proofErr w:type="spellEnd"/>
            <w:r w:rsidRPr="00CA5686">
              <w:rPr>
                <w:rFonts w:ascii="Times New Roman" w:hAnsi="Times New Roman" w:cs="Times New Roman"/>
                <w:sz w:val="24"/>
                <w:szCs w:val="24"/>
              </w:rPr>
              <w:t xml:space="preserve">  Падают, падают листья…</w:t>
            </w:r>
          </w:p>
        </w:tc>
        <w:tc>
          <w:tcPr>
            <w:tcW w:w="1134" w:type="dxa"/>
            <w:vMerge/>
            <w:tcBorders>
              <w:left w:val="single" w:sz="4" w:space="0" w:color="000000"/>
              <w:bottom w:val="single" w:sz="4" w:space="0" w:color="000000"/>
              <w:right w:val="single" w:sz="4" w:space="0" w:color="000000"/>
            </w:tcBorders>
            <w:shd w:val="clear" w:color="auto" w:fill="auto"/>
          </w:tcPr>
          <w:p w14:paraId="6BFF3F85" w14:textId="299BC01D"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7A4B0F70" w14:textId="77777777" w:rsidTr="009001F3">
        <w:tblPrEx>
          <w:tblCellMar>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6CEBAE78"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F201102" w14:textId="7429D609"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 </w:t>
            </w:r>
            <w:proofErr w:type="spellStart"/>
            <w:r w:rsidRPr="00CA5686">
              <w:rPr>
                <w:rFonts w:ascii="Times New Roman" w:hAnsi="Times New Roman" w:cs="Times New Roman"/>
                <w:sz w:val="24"/>
                <w:szCs w:val="24"/>
              </w:rPr>
              <w:t>В.Корабельникову</w:t>
            </w:r>
            <w:proofErr w:type="spellEnd"/>
            <w:r w:rsidRPr="00CA5686">
              <w:rPr>
                <w:rFonts w:ascii="Times New Roman" w:hAnsi="Times New Roman" w:cs="Times New Roman"/>
                <w:sz w:val="24"/>
                <w:szCs w:val="24"/>
              </w:rPr>
              <w:t xml:space="preserve">  Осенний лес.</w:t>
            </w:r>
          </w:p>
        </w:tc>
        <w:tc>
          <w:tcPr>
            <w:tcW w:w="1134" w:type="dxa"/>
            <w:vMerge/>
            <w:tcBorders>
              <w:left w:val="single" w:sz="4" w:space="0" w:color="000000"/>
              <w:bottom w:val="single" w:sz="4" w:space="0" w:color="000000"/>
              <w:right w:val="single" w:sz="4" w:space="0" w:color="000000"/>
            </w:tcBorders>
            <w:shd w:val="clear" w:color="auto" w:fill="auto"/>
          </w:tcPr>
          <w:p w14:paraId="2C394BED" w14:textId="30709D67"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3AD88658" w14:textId="77777777" w:rsidTr="009001F3">
        <w:tblPrEx>
          <w:tblCellMar>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7D6271A6"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4AEE125"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По К. Ушинскому  Всякой вещи свое место.</w:t>
            </w:r>
          </w:p>
        </w:tc>
        <w:tc>
          <w:tcPr>
            <w:tcW w:w="1134" w:type="dxa"/>
            <w:vMerge/>
            <w:tcBorders>
              <w:left w:val="single" w:sz="4" w:space="0" w:color="000000"/>
              <w:bottom w:val="single" w:sz="4" w:space="0" w:color="000000"/>
              <w:right w:val="single" w:sz="4" w:space="0" w:color="000000"/>
            </w:tcBorders>
            <w:shd w:val="clear" w:color="auto" w:fill="auto"/>
          </w:tcPr>
          <w:p w14:paraId="04001B64" w14:textId="3685A750"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256554C2"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73FECE81"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1452D77"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Д. </w:t>
            </w:r>
            <w:proofErr w:type="spellStart"/>
            <w:r w:rsidRPr="00CA5686">
              <w:rPr>
                <w:rFonts w:ascii="Times New Roman" w:hAnsi="Times New Roman" w:cs="Times New Roman"/>
                <w:sz w:val="24"/>
                <w:szCs w:val="24"/>
              </w:rPr>
              <w:t>Летнева</w:t>
            </w:r>
            <w:proofErr w:type="spellEnd"/>
            <w:r w:rsidRPr="00CA5686">
              <w:rPr>
                <w:rFonts w:ascii="Times New Roman" w:hAnsi="Times New Roman" w:cs="Times New Roman"/>
                <w:sz w:val="24"/>
                <w:szCs w:val="24"/>
              </w:rPr>
              <w:t xml:space="preserve">  Хозяин в доме.</w:t>
            </w:r>
          </w:p>
        </w:tc>
        <w:tc>
          <w:tcPr>
            <w:tcW w:w="1134" w:type="dxa"/>
            <w:vMerge/>
            <w:tcBorders>
              <w:left w:val="single" w:sz="4" w:space="0" w:color="000000"/>
              <w:bottom w:val="single" w:sz="4" w:space="0" w:color="000000"/>
              <w:right w:val="single" w:sz="4" w:space="0" w:color="000000"/>
            </w:tcBorders>
            <w:shd w:val="clear" w:color="auto" w:fill="auto"/>
          </w:tcPr>
          <w:p w14:paraId="25EDF8C9" w14:textId="6E744CB7"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2B088BA8"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05769893"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1C7E8FD"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 В. </w:t>
            </w:r>
            <w:proofErr w:type="spellStart"/>
            <w:proofErr w:type="gramStart"/>
            <w:r w:rsidRPr="00CA5686">
              <w:rPr>
                <w:rFonts w:ascii="Times New Roman" w:hAnsi="Times New Roman" w:cs="Times New Roman"/>
                <w:sz w:val="24"/>
                <w:szCs w:val="24"/>
              </w:rPr>
              <w:t>Голявкину</w:t>
            </w:r>
            <w:proofErr w:type="spellEnd"/>
            <w:proofErr w:type="gramEnd"/>
            <w:r w:rsidRPr="00CA5686">
              <w:rPr>
                <w:rFonts w:ascii="Times New Roman" w:hAnsi="Times New Roman" w:cs="Times New Roman"/>
                <w:sz w:val="24"/>
                <w:szCs w:val="24"/>
              </w:rPr>
              <w:t xml:space="preserve"> Зачем дети ходят в школу?</w:t>
            </w:r>
          </w:p>
        </w:tc>
        <w:tc>
          <w:tcPr>
            <w:tcW w:w="1134" w:type="dxa"/>
            <w:vMerge/>
            <w:tcBorders>
              <w:left w:val="single" w:sz="4" w:space="0" w:color="000000"/>
              <w:bottom w:val="single" w:sz="4" w:space="0" w:color="000000"/>
              <w:right w:val="single" w:sz="4" w:space="0" w:color="000000"/>
            </w:tcBorders>
            <w:shd w:val="clear" w:color="auto" w:fill="auto"/>
          </w:tcPr>
          <w:p w14:paraId="5D42047B" w14:textId="5ED2D53E"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38059C3B"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68B55F03"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10ADE9F"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 </w:t>
            </w:r>
            <w:proofErr w:type="spellStart"/>
            <w:r w:rsidRPr="00CA5686">
              <w:rPr>
                <w:rFonts w:ascii="Times New Roman" w:hAnsi="Times New Roman" w:cs="Times New Roman"/>
                <w:sz w:val="24"/>
                <w:szCs w:val="24"/>
              </w:rPr>
              <w:t>А.Тумбасову</w:t>
            </w:r>
            <w:proofErr w:type="spellEnd"/>
            <w:r w:rsidRPr="00CA5686">
              <w:rPr>
                <w:rFonts w:ascii="Times New Roman" w:hAnsi="Times New Roman" w:cs="Times New Roman"/>
                <w:sz w:val="24"/>
                <w:szCs w:val="24"/>
              </w:rPr>
              <w:t xml:space="preserve"> Серый вечер.</w:t>
            </w:r>
          </w:p>
        </w:tc>
        <w:tc>
          <w:tcPr>
            <w:tcW w:w="1134" w:type="dxa"/>
            <w:vMerge/>
            <w:tcBorders>
              <w:left w:val="single" w:sz="4" w:space="0" w:color="000000"/>
              <w:bottom w:val="single" w:sz="4" w:space="0" w:color="000000"/>
              <w:right w:val="single" w:sz="4" w:space="0" w:color="000000"/>
            </w:tcBorders>
            <w:shd w:val="clear" w:color="auto" w:fill="auto"/>
          </w:tcPr>
          <w:p w14:paraId="690B2CC9" w14:textId="0E781299"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2391038F"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2E733C5F"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5DFD072"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 </w:t>
            </w:r>
            <w:proofErr w:type="spellStart"/>
            <w:r w:rsidRPr="00CA5686">
              <w:rPr>
                <w:rFonts w:ascii="Times New Roman" w:hAnsi="Times New Roman" w:cs="Times New Roman"/>
                <w:sz w:val="24"/>
                <w:szCs w:val="24"/>
              </w:rPr>
              <w:t>А.Шибаеву</w:t>
            </w:r>
            <w:proofErr w:type="spellEnd"/>
            <w:r w:rsidRPr="00CA5686">
              <w:rPr>
                <w:rFonts w:ascii="Times New Roman" w:hAnsi="Times New Roman" w:cs="Times New Roman"/>
                <w:sz w:val="24"/>
                <w:szCs w:val="24"/>
              </w:rPr>
              <w:t xml:space="preserve"> Одна буква.</w:t>
            </w:r>
          </w:p>
        </w:tc>
        <w:tc>
          <w:tcPr>
            <w:tcW w:w="1134" w:type="dxa"/>
            <w:vMerge/>
            <w:tcBorders>
              <w:left w:val="single" w:sz="4" w:space="0" w:color="000000"/>
              <w:bottom w:val="single" w:sz="4" w:space="0" w:color="000000"/>
              <w:right w:val="single" w:sz="4" w:space="0" w:color="000000"/>
            </w:tcBorders>
            <w:shd w:val="clear" w:color="auto" w:fill="auto"/>
          </w:tcPr>
          <w:p w14:paraId="464C6747" w14:textId="4F69C92F"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1D38C2DB"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42D1645F"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6045CB6" w14:textId="77777777" w:rsidR="005B5398" w:rsidRPr="00CA5686" w:rsidRDefault="005B5398" w:rsidP="009001F3">
            <w:pPr>
              <w:spacing w:after="0" w:line="240" w:lineRule="auto"/>
              <w:jc w:val="both"/>
              <w:rPr>
                <w:rFonts w:ascii="Times New Roman" w:hAnsi="Times New Roman" w:cs="Times New Roman"/>
                <w:sz w:val="24"/>
                <w:szCs w:val="24"/>
              </w:rPr>
            </w:pPr>
            <w:proofErr w:type="spellStart"/>
            <w:r w:rsidRPr="00CA5686">
              <w:rPr>
                <w:rFonts w:ascii="Times New Roman" w:hAnsi="Times New Roman" w:cs="Times New Roman"/>
                <w:sz w:val="24"/>
                <w:szCs w:val="24"/>
              </w:rPr>
              <w:t>А.Усачев</w:t>
            </w:r>
            <w:proofErr w:type="spellEnd"/>
            <w:r w:rsidRPr="00CA5686">
              <w:rPr>
                <w:rFonts w:ascii="Times New Roman" w:hAnsi="Times New Roman" w:cs="Times New Roman"/>
                <w:sz w:val="24"/>
                <w:szCs w:val="24"/>
              </w:rPr>
              <w:t xml:space="preserve"> Слоги</w:t>
            </w:r>
            <w:proofErr w:type="gramStart"/>
            <w:r w:rsidRPr="00CA5686">
              <w:rPr>
                <w:rFonts w:ascii="Times New Roman" w:hAnsi="Times New Roman" w:cs="Times New Roman"/>
                <w:sz w:val="24"/>
                <w:szCs w:val="24"/>
              </w:rPr>
              <w:t>.</w:t>
            </w:r>
            <w:proofErr w:type="gramEnd"/>
            <w:r w:rsidRPr="00CA5686">
              <w:rPr>
                <w:rFonts w:ascii="Times New Roman" w:hAnsi="Times New Roman" w:cs="Times New Roman"/>
                <w:sz w:val="24"/>
                <w:szCs w:val="24"/>
              </w:rPr>
              <w:t xml:space="preserve"> (</w:t>
            </w:r>
            <w:proofErr w:type="gramStart"/>
            <w:r w:rsidRPr="00CA5686">
              <w:rPr>
                <w:rFonts w:ascii="Times New Roman" w:hAnsi="Times New Roman" w:cs="Times New Roman"/>
                <w:sz w:val="24"/>
                <w:szCs w:val="24"/>
              </w:rPr>
              <w:t>в</w:t>
            </w:r>
            <w:proofErr w:type="gramEnd"/>
            <w:r w:rsidRPr="00CA5686">
              <w:rPr>
                <w:rFonts w:ascii="Times New Roman" w:hAnsi="Times New Roman" w:cs="Times New Roman"/>
                <w:sz w:val="24"/>
                <w:szCs w:val="24"/>
              </w:rPr>
              <w:t xml:space="preserve"> сокращении)</w:t>
            </w:r>
          </w:p>
        </w:tc>
        <w:tc>
          <w:tcPr>
            <w:tcW w:w="1134" w:type="dxa"/>
            <w:vMerge/>
            <w:tcBorders>
              <w:left w:val="single" w:sz="4" w:space="0" w:color="000000"/>
              <w:bottom w:val="single" w:sz="4" w:space="0" w:color="000000"/>
              <w:right w:val="single" w:sz="4" w:space="0" w:color="000000"/>
            </w:tcBorders>
            <w:shd w:val="clear" w:color="auto" w:fill="auto"/>
          </w:tcPr>
          <w:p w14:paraId="2065A7E8" w14:textId="0115EB61"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4A0A6476"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579ABA57"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5EB7A50"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 </w:t>
            </w:r>
            <w:proofErr w:type="spellStart"/>
            <w:r w:rsidRPr="00CA5686">
              <w:rPr>
                <w:rFonts w:ascii="Times New Roman" w:hAnsi="Times New Roman" w:cs="Times New Roman"/>
                <w:sz w:val="24"/>
                <w:szCs w:val="24"/>
              </w:rPr>
              <w:t>С.Иванову</w:t>
            </w:r>
            <w:proofErr w:type="spellEnd"/>
            <w:r w:rsidRPr="00CA5686">
              <w:rPr>
                <w:rFonts w:ascii="Times New Roman" w:hAnsi="Times New Roman" w:cs="Times New Roman"/>
                <w:sz w:val="24"/>
                <w:szCs w:val="24"/>
              </w:rPr>
              <w:t xml:space="preserve"> Дразнилка.</w:t>
            </w:r>
          </w:p>
        </w:tc>
        <w:tc>
          <w:tcPr>
            <w:tcW w:w="1134" w:type="dxa"/>
            <w:vMerge/>
            <w:tcBorders>
              <w:left w:val="single" w:sz="4" w:space="0" w:color="000000"/>
              <w:bottom w:val="single" w:sz="4" w:space="0" w:color="000000"/>
              <w:right w:val="single" w:sz="4" w:space="0" w:color="000000"/>
            </w:tcBorders>
            <w:shd w:val="clear" w:color="auto" w:fill="auto"/>
          </w:tcPr>
          <w:p w14:paraId="15C03FAF" w14:textId="6006A3DE"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183EC02F"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vAlign w:val="bottom"/>
          </w:tcPr>
          <w:p w14:paraId="6979E5C2"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47029FC" w14:textId="77777777" w:rsidR="005B5398" w:rsidRPr="00CA5686" w:rsidRDefault="005B5398" w:rsidP="009001F3">
            <w:pPr>
              <w:spacing w:after="0" w:line="240" w:lineRule="auto"/>
              <w:jc w:val="both"/>
              <w:rPr>
                <w:rFonts w:ascii="Times New Roman" w:hAnsi="Times New Roman" w:cs="Times New Roman"/>
                <w:sz w:val="24"/>
                <w:szCs w:val="24"/>
              </w:rPr>
            </w:pPr>
            <w:proofErr w:type="spellStart"/>
            <w:r w:rsidRPr="00CA5686">
              <w:rPr>
                <w:rFonts w:ascii="Times New Roman" w:hAnsi="Times New Roman" w:cs="Times New Roman"/>
                <w:sz w:val="24"/>
                <w:szCs w:val="24"/>
              </w:rPr>
              <w:t>К.Чуковский</w:t>
            </w:r>
            <w:proofErr w:type="spellEnd"/>
            <w:r w:rsidRPr="00CA5686">
              <w:rPr>
                <w:rFonts w:ascii="Times New Roman" w:hAnsi="Times New Roman" w:cs="Times New Roman"/>
                <w:sz w:val="24"/>
                <w:szCs w:val="24"/>
              </w:rPr>
              <w:t xml:space="preserve"> Черепаха.</w:t>
            </w:r>
          </w:p>
        </w:tc>
        <w:tc>
          <w:tcPr>
            <w:tcW w:w="1134" w:type="dxa"/>
            <w:vMerge/>
            <w:tcBorders>
              <w:left w:val="single" w:sz="4" w:space="0" w:color="000000"/>
              <w:bottom w:val="single" w:sz="4" w:space="0" w:color="000000"/>
              <w:right w:val="single" w:sz="4" w:space="0" w:color="000000"/>
            </w:tcBorders>
            <w:shd w:val="clear" w:color="auto" w:fill="auto"/>
          </w:tcPr>
          <w:p w14:paraId="5E07483D" w14:textId="54AE2B4D"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01D18005"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7F07BC0D"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E99B992" w14:textId="0404FA2E" w:rsidR="005B5398" w:rsidRPr="00CA5686" w:rsidRDefault="005B5398" w:rsidP="009001F3">
            <w:pPr>
              <w:spacing w:after="0" w:line="240" w:lineRule="auto"/>
              <w:jc w:val="both"/>
              <w:rPr>
                <w:rFonts w:ascii="Times New Roman" w:hAnsi="Times New Roman" w:cs="Times New Roman"/>
                <w:sz w:val="24"/>
                <w:szCs w:val="24"/>
              </w:rPr>
            </w:pPr>
            <w:proofErr w:type="spellStart"/>
            <w:r w:rsidRPr="00CA5686">
              <w:rPr>
                <w:rFonts w:ascii="Times New Roman" w:hAnsi="Times New Roman" w:cs="Times New Roman"/>
                <w:sz w:val="24"/>
                <w:szCs w:val="24"/>
              </w:rPr>
              <w:t>Дж</w:t>
            </w:r>
            <w:proofErr w:type="gramStart"/>
            <w:r w:rsidRPr="00CA5686">
              <w:rPr>
                <w:rFonts w:ascii="Times New Roman" w:hAnsi="Times New Roman" w:cs="Times New Roman"/>
                <w:sz w:val="24"/>
                <w:szCs w:val="24"/>
              </w:rPr>
              <w:t>.Р</w:t>
            </w:r>
            <w:proofErr w:type="gramEnd"/>
            <w:r w:rsidRPr="00CA5686">
              <w:rPr>
                <w:rFonts w:ascii="Times New Roman" w:hAnsi="Times New Roman" w:cs="Times New Roman"/>
                <w:sz w:val="24"/>
                <w:szCs w:val="24"/>
              </w:rPr>
              <w:t>ивзШумный</w:t>
            </w:r>
            <w:proofErr w:type="spellEnd"/>
            <w:r w:rsidRPr="00CA5686">
              <w:rPr>
                <w:rFonts w:ascii="Times New Roman" w:hAnsi="Times New Roman" w:cs="Times New Roman"/>
                <w:sz w:val="24"/>
                <w:szCs w:val="24"/>
              </w:rPr>
              <w:t xml:space="preserve"> Ба – Ба.</w:t>
            </w:r>
          </w:p>
        </w:tc>
        <w:tc>
          <w:tcPr>
            <w:tcW w:w="1134" w:type="dxa"/>
            <w:vMerge/>
            <w:tcBorders>
              <w:left w:val="single" w:sz="4" w:space="0" w:color="000000"/>
              <w:bottom w:val="single" w:sz="4" w:space="0" w:color="000000"/>
              <w:right w:val="single" w:sz="4" w:space="0" w:color="000000"/>
            </w:tcBorders>
            <w:shd w:val="clear" w:color="auto" w:fill="auto"/>
          </w:tcPr>
          <w:p w14:paraId="4A70F619" w14:textId="61DB5E28"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30EB6BF2"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0760920B"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ECF717C" w14:textId="77777777" w:rsidR="005B5398" w:rsidRPr="00CA5686" w:rsidRDefault="005B5398" w:rsidP="009001F3">
            <w:pPr>
              <w:spacing w:after="0" w:line="240" w:lineRule="auto"/>
              <w:jc w:val="both"/>
              <w:rPr>
                <w:rFonts w:ascii="Times New Roman" w:hAnsi="Times New Roman" w:cs="Times New Roman"/>
                <w:sz w:val="24"/>
                <w:szCs w:val="24"/>
              </w:rPr>
            </w:pPr>
            <w:proofErr w:type="spellStart"/>
            <w:r w:rsidRPr="00CA5686">
              <w:rPr>
                <w:rFonts w:ascii="Times New Roman" w:hAnsi="Times New Roman" w:cs="Times New Roman"/>
                <w:sz w:val="24"/>
                <w:szCs w:val="24"/>
              </w:rPr>
              <w:t>Загадки</w:t>
            </w:r>
            <w:proofErr w:type="gramStart"/>
            <w:r w:rsidRPr="00CA5686">
              <w:rPr>
                <w:rFonts w:ascii="Times New Roman" w:hAnsi="Times New Roman" w:cs="Times New Roman"/>
                <w:sz w:val="24"/>
                <w:szCs w:val="24"/>
              </w:rPr>
              <w:t>.Д</w:t>
            </w:r>
            <w:proofErr w:type="gramEnd"/>
            <w:r w:rsidRPr="00CA5686">
              <w:rPr>
                <w:rFonts w:ascii="Times New Roman" w:hAnsi="Times New Roman" w:cs="Times New Roman"/>
                <w:sz w:val="24"/>
                <w:szCs w:val="24"/>
              </w:rPr>
              <w:t>оскажи</w:t>
            </w:r>
            <w:proofErr w:type="spellEnd"/>
            <w:r w:rsidRPr="00CA5686">
              <w:rPr>
                <w:rFonts w:ascii="Times New Roman" w:hAnsi="Times New Roman" w:cs="Times New Roman"/>
                <w:sz w:val="24"/>
                <w:szCs w:val="24"/>
              </w:rPr>
              <w:t xml:space="preserve"> словечко.</w:t>
            </w:r>
          </w:p>
        </w:tc>
        <w:tc>
          <w:tcPr>
            <w:tcW w:w="1134" w:type="dxa"/>
            <w:vMerge/>
            <w:tcBorders>
              <w:left w:val="single" w:sz="4" w:space="0" w:color="000000"/>
              <w:bottom w:val="single" w:sz="4" w:space="0" w:color="000000"/>
              <w:right w:val="single" w:sz="4" w:space="0" w:color="000000"/>
            </w:tcBorders>
            <w:shd w:val="clear" w:color="auto" w:fill="auto"/>
          </w:tcPr>
          <w:p w14:paraId="17417273" w14:textId="41827FB1"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50F74702"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vAlign w:val="center"/>
          </w:tcPr>
          <w:p w14:paraId="525347B7"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FF31BA8"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Кто квакает, кто крякает, а кто каркает.</w:t>
            </w:r>
          </w:p>
        </w:tc>
        <w:tc>
          <w:tcPr>
            <w:tcW w:w="1134" w:type="dxa"/>
            <w:vMerge/>
            <w:tcBorders>
              <w:left w:val="single" w:sz="4" w:space="0" w:color="000000"/>
              <w:bottom w:val="single" w:sz="4" w:space="0" w:color="000000"/>
              <w:right w:val="single" w:sz="4" w:space="0" w:color="000000"/>
            </w:tcBorders>
            <w:shd w:val="clear" w:color="auto" w:fill="auto"/>
          </w:tcPr>
          <w:p w14:paraId="0C78F69E" w14:textId="44306D67"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1006A039"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7E63EABB"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A31025D"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Лиса и волк. (Русская народная сказка)</w:t>
            </w:r>
          </w:p>
        </w:tc>
        <w:tc>
          <w:tcPr>
            <w:tcW w:w="1134" w:type="dxa"/>
            <w:vMerge/>
            <w:tcBorders>
              <w:left w:val="single" w:sz="4" w:space="0" w:color="000000"/>
              <w:bottom w:val="single" w:sz="4" w:space="0" w:color="000000"/>
              <w:right w:val="single" w:sz="4" w:space="0" w:color="000000"/>
            </w:tcBorders>
            <w:shd w:val="clear" w:color="auto" w:fill="auto"/>
          </w:tcPr>
          <w:p w14:paraId="2534A27F" w14:textId="5CFCF4C4"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69D739D1"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73B772B5"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FB87D38"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Гуси и лиса.  (Русская народная сказка)</w:t>
            </w:r>
          </w:p>
        </w:tc>
        <w:tc>
          <w:tcPr>
            <w:tcW w:w="1134" w:type="dxa"/>
            <w:vMerge/>
            <w:tcBorders>
              <w:left w:val="single" w:sz="4" w:space="0" w:color="000000"/>
              <w:bottom w:val="single" w:sz="4" w:space="0" w:color="000000"/>
              <w:right w:val="single" w:sz="4" w:space="0" w:color="000000"/>
            </w:tcBorders>
            <w:shd w:val="clear" w:color="auto" w:fill="auto"/>
          </w:tcPr>
          <w:p w14:paraId="43A8A3BC" w14:textId="5973A5C5"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47402365"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140C52CD"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7D14649"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Лиса и козел.  (Русская народная сказка)</w:t>
            </w:r>
          </w:p>
        </w:tc>
        <w:tc>
          <w:tcPr>
            <w:tcW w:w="1134" w:type="dxa"/>
            <w:vMerge/>
            <w:tcBorders>
              <w:left w:val="single" w:sz="4" w:space="0" w:color="000000"/>
              <w:bottom w:val="single" w:sz="4" w:space="0" w:color="000000"/>
              <w:right w:val="single" w:sz="4" w:space="0" w:color="000000"/>
            </w:tcBorders>
            <w:shd w:val="clear" w:color="auto" w:fill="auto"/>
          </w:tcPr>
          <w:p w14:paraId="72822C41" w14:textId="39576B91"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1AB52328"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03989D93"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0E1BF9D"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 </w:t>
            </w:r>
            <w:proofErr w:type="spellStart"/>
            <w:r w:rsidRPr="00CA5686">
              <w:rPr>
                <w:rFonts w:ascii="Times New Roman" w:hAnsi="Times New Roman" w:cs="Times New Roman"/>
                <w:sz w:val="24"/>
                <w:szCs w:val="24"/>
              </w:rPr>
              <w:t>Л.Толстому</w:t>
            </w:r>
            <w:proofErr w:type="spellEnd"/>
            <w:r w:rsidRPr="00CA5686">
              <w:rPr>
                <w:rFonts w:ascii="Times New Roman" w:hAnsi="Times New Roman" w:cs="Times New Roman"/>
                <w:sz w:val="24"/>
                <w:szCs w:val="24"/>
              </w:rPr>
              <w:t xml:space="preserve">   Мышка вышла гулять.</w:t>
            </w:r>
          </w:p>
        </w:tc>
        <w:tc>
          <w:tcPr>
            <w:tcW w:w="1134" w:type="dxa"/>
            <w:vMerge/>
            <w:tcBorders>
              <w:left w:val="single" w:sz="4" w:space="0" w:color="000000"/>
              <w:bottom w:val="single" w:sz="4" w:space="0" w:color="000000"/>
              <w:right w:val="single" w:sz="4" w:space="0" w:color="000000"/>
            </w:tcBorders>
            <w:shd w:val="clear" w:color="auto" w:fill="auto"/>
          </w:tcPr>
          <w:p w14:paraId="3F809EC7" w14:textId="3F44B67C"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1B74F408"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096FAB17"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343BEC2" w14:textId="4DFE6132"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Волк и баран. (Литовская сказка)</w:t>
            </w:r>
          </w:p>
        </w:tc>
        <w:tc>
          <w:tcPr>
            <w:tcW w:w="1134" w:type="dxa"/>
            <w:vMerge/>
            <w:tcBorders>
              <w:left w:val="single" w:sz="4" w:space="0" w:color="000000"/>
              <w:bottom w:val="single" w:sz="4" w:space="0" w:color="000000"/>
              <w:right w:val="single" w:sz="4" w:space="0" w:color="000000"/>
            </w:tcBorders>
            <w:shd w:val="clear" w:color="auto" w:fill="auto"/>
          </w:tcPr>
          <w:p w14:paraId="18FA00B4" w14:textId="76CF840E"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77677924"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7579BE49"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C1E1994" w14:textId="5B45B76E"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 </w:t>
            </w:r>
            <w:proofErr w:type="spellStart"/>
            <w:r w:rsidRPr="00CA5686">
              <w:rPr>
                <w:rFonts w:ascii="Times New Roman" w:hAnsi="Times New Roman" w:cs="Times New Roman"/>
                <w:sz w:val="24"/>
                <w:szCs w:val="24"/>
              </w:rPr>
              <w:t>С.Прокофьевой</w:t>
            </w:r>
            <w:proofErr w:type="spellEnd"/>
            <w:r w:rsidRPr="00CA5686">
              <w:rPr>
                <w:rFonts w:ascii="Times New Roman" w:hAnsi="Times New Roman" w:cs="Times New Roman"/>
                <w:sz w:val="24"/>
                <w:szCs w:val="24"/>
              </w:rPr>
              <w:t xml:space="preserve"> Сказка о том, как зайцы испугали серого волка</w:t>
            </w:r>
          </w:p>
        </w:tc>
        <w:tc>
          <w:tcPr>
            <w:tcW w:w="1134" w:type="dxa"/>
            <w:vMerge/>
            <w:tcBorders>
              <w:left w:val="single" w:sz="4" w:space="0" w:color="000000"/>
              <w:bottom w:val="single" w:sz="4" w:space="0" w:color="000000"/>
              <w:right w:val="single" w:sz="4" w:space="0" w:color="000000"/>
            </w:tcBorders>
            <w:shd w:val="clear" w:color="auto" w:fill="auto"/>
          </w:tcPr>
          <w:p w14:paraId="09C8321D" w14:textId="6ADEBF87"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75201ADA"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27C05F50"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AFF5FF3" w14:textId="304E9A05"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Рак и ворона (Литовская сказка)</w:t>
            </w:r>
          </w:p>
        </w:tc>
        <w:tc>
          <w:tcPr>
            <w:tcW w:w="1134" w:type="dxa"/>
            <w:vMerge/>
            <w:tcBorders>
              <w:left w:val="single" w:sz="4" w:space="0" w:color="000000"/>
              <w:bottom w:val="single" w:sz="4" w:space="0" w:color="000000"/>
              <w:right w:val="single" w:sz="4" w:space="0" w:color="000000"/>
            </w:tcBorders>
            <w:shd w:val="clear" w:color="auto" w:fill="auto"/>
          </w:tcPr>
          <w:p w14:paraId="7210D26E" w14:textId="127BDC0C"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0FAACA0C"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4E68073C"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951F0CC" w14:textId="1C9ACD35"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Заяц и черепаха. (Казахская сказка)</w:t>
            </w:r>
          </w:p>
        </w:tc>
        <w:tc>
          <w:tcPr>
            <w:tcW w:w="1134" w:type="dxa"/>
            <w:vMerge/>
            <w:tcBorders>
              <w:left w:val="single" w:sz="4" w:space="0" w:color="000000"/>
              <w:bottom w:val="single" w:sz="4" w:space="0" w:color="000000"/>
              <w:right w:val="single" w:sz="4" w:space="0" w:color="000000"/>
            </w:tcBorders>
            <w:shd w:val="clear" w:color="auto" w:fill="auto"/>
          </w:tcPr>
          <w:p w14:paraId="678F8FF5" w14:textId="66BAD839"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358CAF33"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33D87A22"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2D24B89"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Благодарный медведь.  (Мордовская сказка)</w:t>
            </w:r>
          </w:p>
        </w:tc>
        <w:tc>
          <w:tcPr>
            <w:tcW w:w="1134" w:type="dxa"/>
            <w:vMerge/>
            <w:tcBorders>
              <w:left w:val="single" w:sz="4" w:space="0" w:color="000000"/>
              <w:bottom w:val="single" w:sz="4" w:space="0" w:color="000000"/>
              <w:right w:val="single" w:sz="4" w:space="0" w:color="000000"/>
            </w:tcBorders>
            <w:shd w:val="clear" w:color="auto" w:fill="auto"/>
          </w:tcPr>
          <w:p w14:paraId="28A890CD" w14:textId="0ABEFEB8"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1DBEFE50"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75BB16E3"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569F794"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Как  белка и заяц друг друга не узнали.</w:t>
            </w:r>
          </w:p>
        </w:tc>
        <w:tc>
          <w:tcPr>
            <w:tcW w:w="1134" w:type="dxa"/>
            <w:vMerge/>
            <w:tcBorders>
              <w:left w:val="single" w:sz="4" w:space="0" w:color="000000"/>
              <w:bottom w:val="single" w:sz="4" w:space="0" w:color="000000"/>
              <w:right w:val="single" w:sz="4" w:space="0" w:color="000000"/>
            </w:tcBorders>
            <w:shd w:val="clear" w:color="auto" w:fill="auto"/>
          </w:tcPr>
          <w:p w14:paraId="6D4BBF01" w14:textId="76BE04A1"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1234DD57"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7E3BA0B4"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8845A11" w14:textId="3157FD5C"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Волк и ягненок.  (Армянская сказка)</w:t>
            </w:r>
          </w:p>
        </w:tc>
        <w:tc>
          <w:tcPr>
            <w:tcW w:w="1134" w:type="dxa"/>
            <w:vMerge/>
            <w:tcBorders>
              <w:left w:val="single" w:sz="4" w:space="0" w:color="000000"/>
              <w:bottom w:val="single" w:sz="4" w:space="0" w:color="000000"/>
              <w:right w:val="single" w:sz="4" w:space="0" w:color="000000"/>
            </w:tcBorders>
            <w:shd w:val="clear" w:color="auto" w:fill="auto"/>
          </w:tcPr>
          <w:p w14:paraId="38802521" w14:textId="09BCBFF1"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54750F8C"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79929746"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55935FA" w14:textId="179F8512"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Умная собака.  (Индийская сказка)</w:t>
            </w:r>
          </w:p>
        </w:tc>
        <w:tc>
          <w:tcPr>
            <w:tcW w:w="1134" w:type="dxa"/>
            <w:vMerge/>
            <w:tcBorders>
              <w:left w:val="single" w:sz="4" w:space="0" w:color="000000"/>
              <w:bottom w:val="single" w:sz="4" w:space="0" w:color="000000"/>
              <w:right w:val="single" w:sz="4" w:space="0" w:color="000000"/>
            </w:tcBorders>
            <w:shd w:val="clear" w:color="auto" w:fill="auto"/>
          </w:tcPr>
          <w:p w14:paraId="0A78884C" w14:textId="5347C10E"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236BC036"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679DBE71"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99FD7E2"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Я домой пришла! По </w:t>
            </w:r>
            <w:proofErr w:type="spellStart"/>
            <w:r w:rsidRPr="00CA5686">
              <w:rPr>
                <w:rFonts w:ascii="Times New Roman" w:hAnsi="Times New Roman" w:cs="Times New Roman"/>
                <w:sz w:val="24"/>
                <w:szCs w:val="24"/>
              </w:rPr>
              <w:t>Э.Шиму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7429C2FA" w14:textId="567EE3E8"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7B9BBCDB"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28F3B186"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7EE2BA3"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Лошадка. (Русская народная присказка)</w:t>
            </w:r>
          </w:p>
        </w:tc>
        <w:tc>
          <w:tcPr>
            <w:tcW w:w="1134" w:type="dxa"/>
            <w:vMerge/>
            <w:tcBorders>
              <w:left w:val="single" w:sz="4" w:space="0" w:color="000000"/>
              <w:bottom w:val="single" w:sz="4" w:space="0" w:color="000000"/>
              <w:right w:val="single" w:sz="4" w:space="0" w:color="000000"/>
            </w:tcBorders>
            <w:shd w:val="clear" w:color="auto" w:fill="auto"/>
          </w:tcPr>
          <w:p w14:paraId="770CCA67" w14:textId="3E7154AF"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06A97FA8"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11FEBE24"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5DB9BC5" w14:textId="5DC0C46D"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Кролики. </w:t>
            </w:r>
            <w:proofErr w:type="spellStart"/>
            <w:r w:rsidRPr="00CA5686">
              <w:rPr>
                <w:rFonts w:ascii="Times New Roman" w:hAnsi="Times New Roman" w:cs="Times New Roman"/>
                <w:sz w:val="24"/>
                <w:szCs w:val="24"/>
              </w:rPr>
              <w:t>Е.Чарушину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24F38B7E" w14:textId="59C6F1BF"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6EEFF0C2"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vAlign w:val="bottom"/>
          </w:tcPr>
          <w:p w14:paraId="3595C86D"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E36CDC5"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Баран. </w:t>
            </w:r>
            <w:proofErr w:type="spellStart"/>
            <w:r w:rsidRPr="00CA5686">
              <w:rPr>
                <w:rFonts w:ascii="Times New Roman" w:hAnsi="Times New Roman" w:cs="Times New Roman"/>
                <w:sz w:val="24"/>
                <w:szCs w:val="24"/>
              </w:rPr>
              <w:t>В.Лифшиц</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2780E60B" w14:textId="1DF8FAA0"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1FF07D38"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06054684"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36EF5F2" w14:textId="3767FBD5"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Храбрый утенок. По Б. Житкову</w:t>
            </w:r>
          </w:p>
        </w:tc>
        <w:tc>
          <w:tcPr>
            <w:tcW w:w="1134" w:type="dxa"/>
            <w:vMerge/>
            <w:tcBorders>
              <w:left w:val="single" w:sz="4" w:space="0" w:color="000000"/>
              <w:bottom w:val="single" w:sz="4" w:space="0" w:color="000000"/>
              <w:right w:val="single" w:sz="4" w:space="0" w:color="000000"/>
            </w:tcBorders>
            <w:shd w:val="clear" w:color="auto" w:fill="auto"/>
          </w:tcPr>
          <w:p w14:paraId="22DDFD0A" w14:textId="3DFF67A5"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5196C805"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784C1396"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27C02EF" w14:textId="2B34ED2D"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Всё умеют сами. По </w:t>
            </w:r>
            <w:proofErr w:type="spellStart"/>
            <w:r w:rsidRPr="00CA5686">
              <w:rPr>
                <w:rFonts w:ascii="Times New Roman" w:hAnsi="Times New Roman" w:cs="Times New Roman"/>
                <w:sz w:val="24"/>
                <w:szCs w:val="24"/>
              </w:rPr>
              <w:t>Э.Шиму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6A8942B8" w14:textId="670A4254"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795FE0CC"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0C2B2377"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DFC5056"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Котенок. М. </w:t>
            </w:r>
            <w:proofErr w:type="spellStart"/>
            <w:r w:rsidRPr="00CA5686">
              <w:rPr>
                <w:rFonts w:ascii="Times New Roman" w:hAnsi="Times New Roman" w:cs="Times New Roman"/>
                <w:sz w:val="24"/>
                <w:szCs w:val="24"/>
              </w:rPr>
              <w:t>Бородицкая</w:t>
            </w:r>
            <w:proofErr w:type="spellEnd"/>
            <w:r w:rsidRPr="00CA5686">
              <w:rPr>
                <w:rFonts w:ascii="Times New Roman" w:hAnsi="Times New Roman" w:cs="Times New Roman"/>
                <w:sz w:val="24"/>
                <w:szCs w:val="24"/>
              </w:rPr>
              <w:t>.</w:t>
            </w:r>
          </w:p>
        </w:tc>
        <w:tc>
          <w:tcPr>
            <w:tcW w:w="1134" w:type="dxa"/>
            <w:vMerge/>
            <w:tcBorders>
              <w:left w:val="single" w:sz="4" w:space="0" w:color="000000"/>
              <w:bottom w:val="single" w:sz="4" w:space="0" w:color="000000"/>
              <w:right w:val="single" w:sz="4" w:space="0" w:color="000000"/>
            </w:tcBorders>
            <w:shd w:val="clear" w:color="auto" w:fill="auto"/>
          </w:tcPr>
          <w:p w14:paraId="03A2F7B8" w14:textId="32E825B2"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62E6184A"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26623742"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0EEB452"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Три котёнка. По </w:t>
            </w:r>
            <w:proofErr w:type="spellStart"/>
            <w:r w:rsidRPr="00CA5686">
              <w:rPr>
                <w:rFonts w:ascii="Times New Roman" w:hAnsi="Times New Roman" w:cs="Times New Roman"/>
                <w:sz w:val="24"/>
                <w:szCs w:val="24"/>
              </w:rPr>
              <w:t>В.Сутееву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0088835D" w14:textId="21A675E4"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1617CF46"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73C69A3B"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517C73D"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Петушок с семьёй. По </w:t>
            </w:r>
            <w:proofErr w:type="spellStart"/>
            <w:r w:rsidRPr="00CA5686">
              <w:rPr>
                <w:rFonts w:ascii="Times New Roman" w:hAnsi="Times New Roman" w:cs="Times New Roman"/>
                <w:sz w:val="24"/>
                <w:szCs w:val="24"/>
              </w:rPr>
              <w:t>К.Ушинскому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1C43481A" w14:textId="6F637745"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7917F61A"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0203C944"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64CF5D7"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Коля заболел. По </w:t>
            </w:r>
            <w:proofErr w:type="spellStart"/>
            <w:r w:rsidRPr="00CA5686">
              <w:rPr>
                <w:rFonts w:ascii="Times New Roman" w:hAnsi="Times New Roman" w:cs="Times New Roman"/>
                <w:sz w:val="24"/>
                <w:szCs w:val="24"/>
              </w:rPr>
              <w:t>А.Митту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31802588" w14:textId="34C88845"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54968DD5"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3D764E81"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EAE6D8C" w14:textId="4C948DCD"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Подружки рассорились. </w:t>
            </w:r>
            <w:proofErr w:type="spellStart"/>
            <w:r w:rsidRPr="00CA5686">
              <w:rPr>
                <w:rFonts w:ascii="Times New Roman" w:hAnsi="Times New Roman" w:cs="Times New Roman"/>
                <w:sz w:val="24"/>
                <w:szCs w:val="24"/>
              </w:rPr>
              <w:t>Д.Летнева</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04AD8707" w14:textId="16A76BC8"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0666C4C4"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3B0B2B1E"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2ADE379" w14:textId="797CAFD6"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Вязальщик. По В. </w:t>
            </w:r>
            <w:proofErr w:type="spellStart"/>
            <w:r w:rsidRPr="00CA5686">
              <w:rPr>
                <w:rFonts w:ascii="Times New Roman" w:hAnsi="Times New Roman" w:cs="Times New Roman"/>
                <w:sz w:val="24"/>
                <w:szCs w:val="24"/>
              </w:rPr>
              <w:t>Голявкину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53FC5CC4" w14:textId="768E64D0"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1CFFDACF"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56E750C2"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2E72E28" w14:textId="151D7162"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Самокат. </w:t>
            </w:r>
            <w:proofErr w:type="spellStart"/>
            <w:r w:rsidRPr="00CA5686">
              <w:rPr>
                <w:rFonts w:ascii="Times New Roman" w:hAnsi="Times New Roman" w:cs="Times New Roman"/>
                <w:sz w:val="24"/>
                <w:szCs w:val="24"/>
              </w:rPr>
              <w:t>Г.Ладонщиков</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59E2AE84" w14:textId="57C6B528"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0ACF3AAA"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46635E10"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526ECD4" w14:textId="703691C0"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Скамейка, прыгуны – гвоздики и Алик. По Э.</w:t>
            </w:r>
            <w:r w:rsidR="0098573B">
              <w:rPr>
                <w:rFonts w:ascii="Times New Roman" w:hAnsi="Times New Roman" w:cs="Times New Roman"/>
                <w:sz w:val="24"/>
                <w:szCs w:val="24"/>
              </w:rPr>
              <w:t xml:space="preserve"> </w:t>
            </w:r>
            <w:r w:rsidRPr="00CA5686">
              <w:rPr>
                <w:rFonts w:ascii="Times New Roman" w:hAnsi="Times New Roman" w:cs="Times New Roman"/>
                <w:sz w:val="24"/>
                <w:szCs w:val="24"/>
              </w:rPr>
              <w:t>Кисел</w:t>
            </w:r>
            <w:r w:rsidRPr="00CA5686">
              <w:rPr>
                <w:rFonts w:ascii="Times New Roman" w:hAnsi="Times New Roman" w:cs="Times New Roman"/>
                <w:sz w:val="24"/>
                <w:szCs w:val="24"/>
              </w:rPr>
              <w:t>е</w:t>
            </w:r>
            <w:r w:rsidRPr="00CA5686">
              <w:rPr>
                <w:rFonts w:ascii="Times New Roman" w:hAnsi="Times New Roman" w:cs="Times New Roman"/>
                <w:sz w:val="24"/>
                <w:szCs w:val="24"/>
              </w:rPr>
              <w:t>вой</w:t>
            </w:r>
          </w:p>
        </w:tc>
        <w:tc>
          <w:tcPr>
            <w:tcW w:w="1134" w:type="dxa"/>
            <w:vMerge/>
            <w:tcBorders>
              <w:left w:val="single" w:sz="4" w:space="0" w:color="000000"/>
              <w:bottom w:val="single" w:sz="4" w:space="0" w:color="000000"/>
              <w:right w:val="single" w:sz="4" w:space="0" w:color="000000"/>
            </w:tcBorders>
            <w:shd w:val="clear" w:color="auto" w:fill="auto"/>
          </w:tcPr>
          <w:p w14:paraId="71587D05" w14:textId="627EB85D"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6BA8BC66"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62203E5D"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A05710C"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Торопливый ножик. По </w:t>
            </w:r>
            <w:proofErr w:type="spellStart"/>
            <w:r w:rsidRPr="00CA5686">
              <w:rPr>
                <w:rFonts w:ascii="Times New Roman" w:hAnsi="Times New Roman" w:cs="Times New Roman"/>
                <w:sz w:val="24"/>
                <w:szCs w:val="24"/>
              </w:rPr>
              <w:t>Е.Пермячку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0DCE851F" w14:textId="2D21BC77"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75B155A8"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05415950"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511DBB9" w14:textId="1B983FE9"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Вьюга. По </w:t>
            </w:r>
            <w:proofErr w:type="spellStart"/>
            <w:r w:rsidRPr="00CA5686">
              <w:rPr>
                <w:rFonts w:ascii="Times New Roman" w:hAnsi="Times New Roman" w:cs="Times New Roman"/>
                <w:sz w:val="24"/>
                <w:szCs w:val="24"/>
              </w:rPr>
              <w:t>В.Сухомлинскому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79273466" w14:textId="2C7ACE80"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1455C6BA"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615428E8"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4B224B2"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Трус. По </w:t>
            </w:r>
            <w:proofErr w:type="spellStart"/>
            <w:r w:rsidRPr="00CA5686">
              <w:rPr>
                <w:rFonts w:ascii="Times New Roman" w:hAnsi="Times New Roman" w:cs="Times New Roman"/>
                <w:sz w:val="24"/>
                <w:szCs w:val="24"/>
              </w:rPr>
              <w:t>Э.Бутмину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7136A763" w14:textId="2614E1F0"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5B09E75F"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063AF778"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B684899" w14:textId="5D22D02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Как я под партой сидел. По В. </w:t>
            </w:r>
            <w:proofErr w:type="spellStart"/>
            <w:r w:rsidRPr="00CA5686">
              <w:rPr>
                <w:rFonts w:ascii="Times New Roman" w:hAnsi="Times New Roman" w:cs="Times New Roman"/>
                <w:sz w:val="24"/>
                <w:szCs w:val="24"/>
              </w:rPr>
              <w:t>Голявкину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2AB5D7F8" w14:textId="384847AF"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3E4A22FE"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20DC3973"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B94B856"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Петя мечтает</w:t>
            </w:r>
            <w:proofErr w:type="gramStart"/>
            <w:r w:rsidRPr="00CA5686">
              <w:rPr>
                <w:rFonts w:ascii="Times New Roman" w:hAnsi="Times New Roman" w:cs="Times New Roman"/>
                <w:sz w:val="24"/>
                <w:szCs w:val="24"/>
              </w:rPr>
              <w:t>.</w:t>
            </w:r>
            <w:proofErr w:type="gramEnd"/>
            <w:r w:rsidRPr="00CA5686">
              <w:rPr>
                <w:rFonts w:ascii="Times New Roman" w:hAnsi="Times New Roman" w:cs="Times New Roman"/>
                <w:sz w:val="24"/>
                <w:szCs w:val="24"/>
              </w:rPr>
              <w:t xml:space="preserve"> (</w:t>
            </w:r>
            <w:proofErr w:type="gramStart"/>
            <w:r w:rsidRPr="00CA5686">
              <w:rPr>
                <w:rFonts w:ascii="Times New Roman" w:hAnsi="Times New Roman" w:cs="Times New Roman"/>
                <w:sz w:val="24"/>
                <w:szCs w:val="24"/>
              </w:rPr>
              <w:t>в</w:t>
            </w:r>
            <w:proofErr w:type="gramEnd"/>
            <w:r w:rsidRPr="00CA5686">
              <w:rPr>
                <w:rFonts w:ascii="Times New Roman" w:hAnsi="Times New Roman" w:cs="Times New Roman"/>
                <w:sz w:val="24"/>
                <w:szCs w:val="24"/>
              </w:rPr>
              <w:t xml:space="preserve"> сокращении) </w:t>
            </w:r>
            <w:proofErr w:type="spellStart"/>
            <w:r w:rsidRPr="00CA5686">
              <w:rPr>
                <w:rFonts w:ascii="Times New Roman" w:hAnsi="Times New Roman" w:cs="Times New Roman"/>
                <w:sz w:val="24"/>
                <w:szCs w:val="24"/>
              </w:rPr>
              <w:t>Б.Заходер</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537080A0" w14:textId="5A5B906A"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123111AD" w14:textId="77777777" w:rsidTr="009001F3">
        <w:tblPrEx>
          <w:tblCellMar>
            <w:top w:w="13" w:type="dxa"/>
            <w:right w:w="110" w:type="dxa"/>
          </w:tblCellMar>
        </w:tblPrEx>
        <w:trPr>
          <w:cantSplit/>
          <w:trHeight w:val="20"/>
        </w:trPr>
        <w:tc>
          <w:tcPr>
            <w:tcW w:w="2237" w:type="dxa"/>
            <w:vMerge/>
            <w:tcBorders>
              <w:left w:val="single" w:sz="4" w:space="0" w:color="000000"/>
              <w:right w:val="single" w:sz="4" w:space="0" w:color="000000"/>
            </w:tcBorders>
            <w:shd w:val="clear" w:color="auto" w:fill="auto"/>
          </w:tcPr>
          <w:p w14:paraId="0A67778F"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E625E13"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Мёд в кармане. По </w:t>
            </w:r>
            <w:proofErr w:type="spellStart"/>
            <w:r w:rsidRPr="00CA5686">
              <w:rPr>
                <w:rFonts w:ascii="Times New Roman" w:hAnsi="Times New Roman" w:cs="Times New Roman"/>
                <w:sz w:val="24"/>
                <w:szCs w:val="24"/>
              </w:rPr>
              <w:t>В.Витка</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5EBFD06C" w14:textId="44B6E5EC" w:rsidR="005B5398" w:rsidRPr="00CA5686" w:rsidRDefault="005B5398" w:rsidP="009001F3">
            <w:pPr>
              <w:spacing w:after="0" w:line="240" w:lineRule="auto"/>
              <w:jc w:val="center"/>
              <w:rPr>
                <w:rFonts w:ascii="Times New Roman" w:hAnsi="Times New Roman" w:cs="Times New Roman"/>
                <w:sz w:val="24"/>
                <w:szCs w:val="24"/>
              </w:rPr>
            </w:pPr>
          </w:p>
        </w:tc>
      </w:tr>
      <w:tr w:rsidR="005B5398" w:rsidRPr="00CA5686" w14:paraId="34B9935B" w14:textId="77777777" w:rsidTr="009001F3">
        <w:tblPrEx>
          <w:tblCellMar>
            <w:top w:w="13" w:type="dxa"/>
            <w:right w:w="110" w:type="dxa"/>
          </w:tblCellMar>
        </w:tblPrEx>
        <w:trPr>
          <w:cantSplit/>
          <w:trHeight w:val="20"/>
        </w:trPr>
        <w:tc>
          <w:tcPr>
            <w:tcW w:w="2237" w:type="dxa"/>
            <w:vMerge/>
            <w:tcBorders>
              <w:left w:val="single" w:sz="4" w:space="0" w:color="000000"/>
              <w:bottom w:val="single" w:sz="4" w:space="0" w:color="000000"/>
              <w:right w:val="single" w:sz="4" w:space="0" w:color="000000"/>
            </w:tcBorders>
            <w:shd w:val="clear" w:color="auto" w:fill="auto"/>
          </w:tcPr>
          <w:p w14:paraId="663F4BF3" w14:textId="77777777" w:rsidR="005B5398" w:rsidRPr="00CA5686" w:rsidRDefault="005B5398"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5519B8C" w14:textId="77777777" w:rsidR="005B5398" w:rsidRPr="00CA5686" w:rsidRDefault="005B5398"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Канавка. По </w:t>
            </w:r>
            <w:proofErr w:type="spellStart"/>
            <w:r w:rsidRPr="00CA5686">
              <w:rPr>
                <w:rFonts w:ascii="Times New Roman" w:hAnsi="Times New Roman" w:cs="Times New Roman"/>
                <w:sz w:val="24"/>
                <w:szCs w:val="24"/>
              </w:rPr>
              <w:t>В.Донниковой</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46C8FD69" w14:textId="54DEB18F" w:rsidR="005B5398" w:rsidRPr="00CA5686" w:rsidRDefault="005B5398" w:rsidP="009001F3">
            <w:pPr>
              <w:spacing w:after="0" w:line="240" w:lineRule="auto"/>
              <w:jc w:val="center"/>
              <w:rPr>
                <w:rFonts w:ascii="Times New Roman" w:hAnsi="Times New Roman" w:cs="Times New Roman"/>
                <w:sz w:val="24"/>
                <w:szCs w:val="24"/>
              </w:rPr>
            </w:pPr>
          </w:p>
        </w:tc>
      </w:tr>
    </w:tbl>
    <w:p w14:paraId="7AE9244E" w14:textId="77777777" w:rsidR="005B5398" w:rsidRDefault="005B5398" w:rsidP="009001F3">
      <w:pPr>
        <w:spacing w:after="0" w:line="240" w:lineRule="auto"/>
        <w:ind w:left="-5"/>
        <w:rPr>
          <w:b/>
          <w:sz w:val="28"/>
        </w:rPr>
      </w:pPr>
    </w:p>
    <w:p w14:paraId="42301574" w14:textId="4F7AB1B7" w:rsidR="007F41AA" w:rsidRDefault="007F41AA" w:rsidP="009001F3">
      <w:pPr>
        <w:spacing w:after="0" w:line="240" w:lineRule="auto"/>
        <w:jc w:val="center"/>
        <w:rPr>
          <w:rFonts w:ascii="Times New Roman" w:hAnsi="Times New Roman" w:cs="Times New Roman"/>
          <w:b/>
          <w:sz w:val="28"/>
        </w:rPr>
      </w:pPr>
      <w:r w:rsidRPr="001642D5">
        <w:rPr>
          <w:rFonts w:ascii="Times New Roman" w:hAnsi="Times New Roman" w:cs="Times New Roman"/>
          <w:b/>
          <w:sz w:val="28"/>
        </w:rPr>
        <w:t>6 класс</w:t>
      </w:r>
      <w:r w:rsidR="001642D5">
        <w:rPr>
          <w:rFonts w:ascii="Times New Roman" w:hAnsi="Times New Roman" w:cs="Times New Roman"/>
          <w:b/>
          <w:sz w:val="28"/>
        </w:rPr>
        <w:t xml:space="preserve"> (102 часа)</w:t>
      </w:r>
    </w:p>
    <w:p w14:paraId="1C463A52" w14:textId="77777777" w:rsidR="001642D5" w:rsidRPr="001642D5" w:rsidRDefault="001642D5" w:rsidP="009001F3">
      <w:pPr>
        <w:spacing w:after="0" w:line="240" w:lineRule="auto"/>
        <w:jc w:val="center"/>
        <w:rPr>
          <w:rFonts w:ascii="Times New Roman" w:hAnsi="Times New Roman" w:cs="Times New Roman"/>
        </w:rPr>
      </w:pPr>
    </w:p>
    <w:tbl>
      <w:tblPr>
        <w:tblW w:w="9343" w:type="dxa"/>
        <w:tblInd w:w="-19" w:type="dxa"/>
        <w:tblCellMar>
          <w:top w:w="15" w:type="dxa"/>
          <w:left w:w="110" w:type="dxa"/>
          <w:right w:w="106" w:type="dxa"/>
        </w:tblCellMar>
        <w:tblLook w:val="04A0" w:firstRow="1" w:lastRow="0" w:firstColumn="1" w:lastColumn="0" w:noHBand="0" w:noVBand="1"/>
      </w:tblPr>
      <w:tblGrid>
        <w:gridCol w:w="2256"/>
        <w:gridCol w:w="5953"/>
        <w:gridCol w:w="1134"/>
      </w:tblGrid>
      <w:tr w:rsidR="00261749" w:rsidRPr="00261749" w14:paraId="1C20BC3A" w14:textId="77777777" w:rsidTr="009001F3">
        <w:trPr>
          <w:trHeight w:val="20"/>
        </w:trPr>
        <w:tc>
          <w:tcPr>
            <w:tcW w:w="2256" w:type="dxa"/>
            <w:tcBorders>
              <w:top w:val="single" w:sz="4" w:space="0" w:color="000000"/>
              <w:left w:val="single" w:sz="4" w:space="0" w:color="000000"/>
              <w:bottom w:val="single" w:sz="4" w:space="0" w:color="000000"/>
              <w:right w:val="single" w:sz="4" w:space="0" w:color="000000"/>
            </w:tcBorders>
            <w:shd w:val="clear" w:color="auto" w:fill="auto"/>
          </w:tcPr>
          <w:p w14:paraId="7882751F" w14:textId="4924F15B" w:rsidR="0098573B" w:rsidRDefault="001642D5" w:rsidP="009001F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Раздел</w:t>
            </w:r>
          </w:p>
          <w:p w14:paraId="4AC79AAC" w14:textId="3FD42890" w:rsidR="00261749" w:rsidRPr="00261749" w:rsidRDefault="001642D5" w:rsidP="009001F3">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программ</w:t>
            </w:r>
            <w:r w:rsidR="00261749" w:rsidRPr="00261749">
              <w:rPr>
                <w:rFonts w:ascii="Times New Roman" w:hAnsi="Times New Roman" w:cs="Times New Roman"/>
                <w:b/>
                <w:sz w:val="24"/>
                <w:szCs w:val="24"/>
              </w:rPr>
              <w:t>ы</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685A880" w14:textId="77777777" w:rsidR="00261749" w:rsidRPr="00261749" w:rsidRDefault="00261749" w:rsidP="009001F3">
            <w:pPr>
              <w:spacing w:after="0" w:line="240" w:lineRule="auto"/>
              <w:jc w:val="center"/>
              <w:rPr>
                <w:rFonts w:ascii="Times New Roman" w:hAnsi="Times New Roman" w:cs="Times New Roman"/>
                <w:sz w:val="24"/>
                <w:szCs w:val="24"/>
              </w:rPr>
            </w:pPr>
            <w:r w:rsidRPr="00261749">
              <w:rPr>
                <w:rFonts w:ascii="Times New Roman" w:hAnsi="Times New Roman" w:cs="Times New Roman"/>
                <w:b/>
                <w:sz w:val="24"/>
                <w:szCs w:val="24"/>
              </w:rPr>
              <w:t>Тема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09E258C" w14:textId="2BC00ACE" w:rsidR="00261749" w:rsidRPr="00261749" w:rsidRDefault="00261749" w:rsidP="009001F3">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Кол-во</w:t>
            </w:r>
            <w:r w:rsidRPr="00261749">
              <w:rPr>
                <w:rFonts w:ascii="Times New Roman" w:hAnsi="Times New Roman" w:cs="Times New Roman"/>
                <w:b/>
                <w:sz w:val="24"/>
                <w:szCs w:val="24"/>
              </w:rPr>
              <w:t xml:space="preserve"> часов</w:t>
            </w:r>
          </w:p>
        </w:tc>
      </w:tr>
      <w:tr w:rsidR="001642D5" w:rsidRPr="00261749" w14:paraId="12C420B6" w14:textId="77777777" w:rsidTr="009001F3">
        <w:trPr>
          <w:trHeight w:val="20"/>
        </w:trPr>
        <w:tc>
          <w:tcPr>
            <w:tcW w:w="2256" w:type="dxa"/>
            <w:vMerge w:val="restart"/>
            <w:tcBorders>
              <w:top w:val="single" w:sz="4" w:space="0" w:color="000000"/>
              <w:left w:val="single" w:sz="4" w:space="0" w:color="000000"/>
              <w:right w:val="single" w:sz="4" w:space="0" w:color="000000"/>
            </w:tcBorders>
            <w:shd w:val="clear" w:color="auto" w:fill="auto"/>
          </w:tcPr>
          <w:p w14:paraId="245940E0" w14:textId="2BC738EC"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b/>
                <w:sz w:val="24"/>
                <w:szCs w:val="24"/>
              </w:rPr>
              <w:t>Коммуникация с использованием вербальных средств</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F1AA380"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Установление контакта с собеседником. Приветствие и прощание собеседника звуком и жестом.</w:t>
            </w:r>
          </w:p>
        </w:tc>
        <w:tc>
          <w:tcPr>
            <w:tcW w:w="1134" w:type="dxa"/>
            <w:vMerge w:val="restart"/>
            <w:tcBorders>
              <w:top w:val="single" w:sz="4" w:space="0" w:color="000000"/>
              <w:left w:val="single" w:sz="4" w:space="0" w:color="000000"/>
              <w:right w:val="single" w:sz="4" w:space="0" w:color="000000"/>
            </w:tcBorders>
            <w:shd w:val="clear" w:color="auto" w:fill="auto"/>
          </w:tcPr>
          <w:p w14:paraId="0BFF1BFA" w14:textId="62F75A70" w:rsidR="001642D5" w:rsidRPr="00261749" w:rsidRDefault="001642D5"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1642D5" w:rsidRPr="00261749" w14:paraId="037797E7" w14:textId="77777777" w:rsidTr="009001F3">
        <w:trPr>
          <w:trHeight w:val="20"/>
        </w:trPr>
        <w:tc>
          <w:tcPr>
            <w:tcW w:w="2256" w:type="dxa"/>
            <w:vMerge/>
            <w:tcBorders>
              <w:left w:val="single" w:sz="4" w:space="0" w:color="000000"/>
              <w:right w:val="single" w:sz="4" w:space="0" w:color="000000"/>
            </w:tcBorders>
            <w:shd w:val="clear" w:color="auto" w:fill="auto"/>
          </w:tcPr>
          <w:p w14:paraId="500564D6"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9FA5190"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 xml:space="preserve">Привлечение к себе внимания и Обращение </w:t>
            </w:r>
            <w:proofErr w:type="gramStart"/>
            <w:r w:rsidRPr="00261749">
              <w:rPr>
                <w:rFonts w:ascii="Times New Roman" w:hAnsi="Times New Roman" w:cs="Times New Roman"/>
                <w:sz w:val="24"/>
                <w:szCs w:val="24"/>
              </w:rPr>
              <w:t>с</w:t>
            </w:r>
            <w:proofErr w:type="gramEnd"/>
            <w:r w:rsidRPr="00261749">
              <w:rPr>
                <w:rFonts w:ascii="Times New Roman" w:hAnsi="Times New Roman" w:cs="Times New Roman"/>
                <w:sz w:val="24"/>
                <w:szCs w:val="24"/>
              </w:rPr>
              <w:t xml:space="preserve"> </w:t>
            </w:r>
          </w:p>
        </w:tc>
        <w:tc>
          <w:tcPr>
            <w:tcW w:w="1134" w:type="dxa"/>
            <w:vMerge/>
            <w:tcBorders>
              <w:left w:val="single" w:sz="4" w:space="0" w:color="000000"/>
              <w:right w:val="single" w:sz="4" w:space="0" w:color="000000"/>
            </w:tcBorders>
            <w:shd w:val="clear" w:color="auto" w:fill="auto"/>
          </w:tcPr>
          <w:p w14:paraId="1317E9C4" w14:textId="30FF16D2"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36658501"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3D2068EB"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F65E460"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просьбой о помощи выражение своих желаний звуком и жестом.</w:t>
            </w:r>
          </w:p>
        </w:tc>
        <w:tc>
          <w:tcPr>
            <w:tcW w:w="1134" w:type="dxa"/>
            <w:vMerge/>
            <w:tcBorders>
              <w:left w:val="single" w:sz="4" w:space="0" w:color="000000"/>
              <w:right w:val="single" w:sz="4" w:space="0" w:color="000000"/>
            </w:tcBorders>
            <w:shd w:val="clear" w:color="auto" w:fill="auto"/>
          </w:tcPr>
          <w:p w14:paraId="22F70B06" w14:textId="7793B678"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412EFEB8"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3E050879"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222D6E8"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Ответы на вопросы словом.</w:t>
            </w:r>
          </w:p>
        </w:tc>
        <w:tc>
          <w:tcPr>
            <w:tcW w:w="1134" w:type="dxa"/>
            <w:vMerge/>
            <w:tcBorders>
              <w:left w:val="single" w:sz="4" w:space="0" w:color="000000"/>
              <w:right w:val="single" w:sz="4" w:space="0" w:color="000000"/>
            </w:tcBorders>
            <w:shd w:val="clear" w:color="auto" w:fill="auto"/>
          </w:tcPr>
          <w:p w14:paraId="6D9B7106" w14:textId="6B46BA60"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755CC310"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587DC9F0"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CB8DCC5"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 xml:space="preserve"> Поддержание диалога на заданную тему.</w:t>
            </w:r>
          </w:p>
        </w:tc>
        <w:tc>
          <w:tcPr>
            <w:tcW w:w="1134" w:type="dxa"/>
            <w:vMerge/>
            <w:tcBorders>
              <w:left w:val="single" w:sz="4" w:space="0" w:color="000000"/>
              <w:right w:val="single" w:sz="4" w:space="0" w:color="000000"/>
            </w:tcBorders>
            <w:shd w:val="clear" w:color="auto" w:fill="auto"/>
          </w:tcPr>
          <w:p w14:paraId="0AFA5094" w14:textId="71473EB2"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0F18390C"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5528C710"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86988EF"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 xml:space="preserve">Указание взглядом на объект при выражении своих желаний, ответом на вопрос. </w:t>
            </w:r>
          </w:p>
        </w:tc>
        <w:tc>
          <w:tcPr>
            <w:tcW w:w="1134" w:type="dxa"/>
            <w:vMerge/>
            <w:tcBorders>
              <w:left w:val="single" w:sz="4" w:space="0" w:color="000000"/>
              <w:right w:val="single" w:sz="4" w:space="0" w:color="000000"/>
            </w:tcBorders>
            <w:shd w:val="clear" w:color="auto" w:fill="auto"/>
          </w:tcPr>
          <w:p w14:paraId="23B6F452" w14:textId="3B815D1A"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332BA459" w14:textId="77777777" w:rsidTr="009001F3">
        <w:tblPrEx>
          <w:tblCellMar>
            <w:right w:w="111" w:type="dxa"/>
          </w:tblCellMar>
        </w:tblPrEx>
        <w:trPr>
          <w:trHeight w:val="20"/>
        </w:trPr>
        <w:tc>
          <w:tcPr>
            <w:tcW w:w="2256" w:type="dxa"/>
            <w:vMerge/>
            <w:tcBorders>
              <w:left w:val="single" w:sz="4" w:space="0" w:color="000000"/>
              <w:bottom w:val="single" w:sz="4" w:space="0" w:color="000000"/>
              <w:right w:val="single" w:sz="4" w:space="0" w:color="000000"/>
            </w:tcBorders>
            <w:shd w:val="clear" w:color="auto" w:fill="auto"/>
          </w:tcPr>
          <w:p w14:paraId="5A5BFC4A"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5EA997F"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Выражение мимикой согласия (несогласия), удовол</w:t>
            </w:r>
            <w:r w:rsidRPr="00261749">
              <w:rPr>
                <w:rFonts w:ascii="Times New Roman" w:hAnsi="Times New Roman" w:cs="Times New Roman"/>
                <w:sz w:val="24"/>
                <w:szCs w:val="24"/>
              </w:rPr>
              <w:t>ь</w:t>
            </w:r>
            <w:r w:rsidRPr="00261749">
              <w:rPr>
                <w:rFonts w:ascii="Times New Roman" w:hAnsi="Times New Roman" w:cs="Times New Roman"/>
                <w:sz w:val="24"/>
                <w:szCs w:val="24"/>
              </w:rPr>
              <w:t>ствия (неудовольствия); приветствие.</w:t>
            </w:r>
          </w:p>
        </w:tc>
        <w:tc>
          <w:tcPr>
            <w:tcW w:w="1134" w:type="dxa"/>
            <w:vMerge/>
            <w:tcBorders>
              <w:left w:val="single" w:sz="4" w:space="0" w:color="000000"/>
              <w:bottom w:val="single" w:sz="4" w:space="0" w:color="000000"/>
              <w:right w:val="single" w:sz="4" w:space="0" w:color="000000"/>
            </w:tcBorders>
            <w:shd w:val="clear" w:color="auto" w:fill="auto"/>
          </w:tcPr>
          <w:p w14:paraId="640F6537" w14:textId="35324598"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0267F8D5" w14:textId="77777777" w:rsidTr="009001F3">
        <w:tblPrEx>
          <w:tblCellMar>
            <w:right w:w="111" w:type="dxa"/>
          </w:tblCellMar>
        </w:tblPrEx>
        <w:trPr>
          <w:trHeight w:val="20"/>
        </w:trPr>
        <w:tc>
          <w:tcPr>
            <w:tcW w:w="2256" w:type="dxa"/>
            <w:vMerge w:val="restart"/>
            <w:tcBorders>
              <w:top w:val="single" w:sz="4" w:space="0" w:color="000000"/>
              <w:left w:val="single" w:sz="4" w:space="0" w:color="000000"/>
              <w:right w:val="single" w:sz="4" w:space="0" w:color="000000"/>
            </w:tcBorders>
            <w:shd w:val="clear" w:color="auto" w:fill="auto"/>
          </w:tcPr>
          <w:p w14:paraId="7D10C990" w14:textId="5E7A31A6"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b/>
                <w:sz w:val="24"/>
                <w:szCs w:val="24"/>
              </w:rPr>
              <w:t>Коммуникация с</w:t>
            </w:r>
            <w:r>
              <w:rPr>
                <w:rFonts w:ascii="Times New Roman" w:hAnsi="Times New Roman" w:cs="Times New Roman"/>
                <w:b/>
                <w:sz w:val="24"/>
                <w:szCs w:val="24"/>
              </w:rPr>
              <w:t xml:space="preserve"> </w:t>
            </w:r>
            <w:r w:rsidRPr="00261749">
              <w:rPr>
                <w:rFonts w:ascii="Times New Roman" w:hAnsi="Times New Roman" w:cs="Times New Roman"/>
                <w:b/>
                <w:sz w:val="24"/>
                <w:szCs w:val="24"/>
              </w:rPr>
              <w:t>использованием</w:t>
            </w:r>
            <w:r>
              <w:rPr>
                <w:rFonts w:ascii="Times New Roman" w:hAnsi="Times New Roman" w:cs="Times New Roman"/>
                <w:b/>
                <w:sz w:val="24"/>
                <w:szCs w:val="24"/>
              </w:rPr>
              <w:t xml:space="preserve"> </w:t>
            </w:r>
            <w:r w:rsidRPr="00261749">
              <w:rPr>
                <w:rFonts w:ascii="Times New Roman" w:hAnsi="Times New Roman" w:cs="Times New Roman"/>
                <w:b/>
                <w:sz w:val="24"/>
                <w:szCs w:val="24"/>
              </w:rPr>
              <w:t>невербальных средств.</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8119014"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Поддержание диалога на заданную тему с помощью предметного символа.</w:t>
            </w:r>
          </w:p>
        </w:tc>
        <w:tc>
          <w:tcPr>
            <w:tcW w:w="1134" w:type="dxa"/>
            <w:vMerge w:val="restart"/>
            <w:tcBorders>
              <w:top w:val="single" w:sz="4" w:space="0" w:color="000000"/>
              <w:left w:val="single" w:sz="4" w:space="0" w:color="000000"/>
              <w:right w:val="single" w:sz="4" w:space="0" w:color="000000"/>
            </w:tcBorders>
            <w:shd w:val="clear" w:color="auto" w:fill="auto"/>
          </w:tcPr>
          <w:p w14:paraId="24D0FEFF" w14:textId="64FAFC4D" w:rsidR="001642D5" w:rsidRPr="00261749" w:rsidRDefault="001642D5"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1642D5" w:rsidRPr="00261749" w14:paraId="73A0ED9F"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49346E5A"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B7A48DC"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Использование предметного символа для ответа на в</w:t>
            </w:r>
            <w:r w:rsidRPr="00261749">
              <w:rPr>
                <w:rFonts w:ascii="Times New Roman" w:hAnsi="Times New Roman" w:cs="Times New Roman"/>
                <w:sz w:val="24"/>
                <w:szCs w:val="24"/>
              </w:rPr>
              <w:t>о</w:t>
            </w:r>
            <w:r w:rsidRPr="00261749">
              <w:rPr>
                <w:rFonts w:ascii="Times New Roman" w:hAnsi="Times New Roman" w:cs="Times New Roman"/>
                <w:sz w:val="24"/>
                <w:szCs w:val="24"/>
              </w:rPr>
              <w:t>просы.</w:t>
            </w:r>
          </w:p>
        </w:tc>
        <w:tc>
          <w:tcPr>
            <w:tcW w:w="1134" w:type="dxa"/>
            <w:vMerge/>
            <w:tcBorders>
              <w:left w:val="single" w:sz="4" w:space="0" w:color="000000"/>
              <w:right w:val="single" w:sz="4" w:space="0" w:color="000000"/>
            </w:tcBorders>
            <w:shd w:val="clear" w:color="auto" w:fill="auto"/>
          </w:tcPr>
          <w:p w14:paraId="1D4A1BC8" w14:textId="293915EE"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13382D6B"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5882A522"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705F660"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Использование графического изображения (пикт</w:t>
            </w:r>
            <w:r w:rsidRPr="00261749">
              <w:rPr>
                <w:rFonts w:ascii="Times New Roman" w:hAnsi="Times New Roman" w:cs="Times New Roman"/>
                <w:sz w:val="24"/>
                <w:szCs w:val="24"/>
              </w:rPr>
              <w:t>о</w:t>
            </w:r>
            <w:r w:rsidRPr="00261749">
              <w:rPr>
                <w:rFonts w:ascii="Times New Roman" w:hAnsi="Times New Roman" w:cs="Times New Roman"/>
                <w:sz w:val="24"/>
                <w:szCs w:val="24"/>
              </w:rPr>
              <w:t>граммы) для ответа на вопросы.</w:t>
            </w:r>
          </w:p>
        </w:tc>
        <w:tc>
          <w:tcPr>
            <w:tcW w:w="1134" w:type="dxa"/>
            <w:vMerge/>
            <w:tcBorders>
              <w:left w:val="single" w:sz="4" w:space="0" w:color="000000"/>
              <w:right w:val="single" w:sz="4" w:space="0" w:color="000000"/>
            </w:tcBorders>
            <w:shd w:val="clear" w:color="auto" w:fill="auto"/>
          </w:tcPr>
          <w:p w14:paraId="2AC97F5E" w14:textId="737CF1B1"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1FA5CFCC" w14:textId="77777777" w:rsidTr="009001F3">
        <w:tblPrEx>
          <w:tblCellMar>
            <w:right w:w="111" w:type="dxa"/>
          </w:tblCellMar>
        </w:tblPrEx>
        <w:trPr>
          <w:trHeight w:val="20"/>
        </w:trPr>
        <w:tc>
          <w:tcPr>
            <w:tcW w:w="2256" w:type="dxa"/>
            <w:vMerge/>
            <w:tcBorders>
              <w:left w:val="single" w:sz="4" w:space="0" w:color="000000"/>
              <w:bottom w:val="single" w:sz="4" w:space="0" w:color="000000"/>
              <w:right w:val="single" w:sz="4" w:space="0" w:color="000000"/>
            </w:tcBorders>
            <w:shd w:val="clear" w:color="auto" w:fill="auto"/>
          </w:tcPr>
          <w:p w14:paraId="5FB4DBBD"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85ECA7C" w14:textId="7C4FB030"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Поддержание диалога на заданную тему с помощью жеста</w:t>
            </w:r>
          </w:p>
        </w:tc>
        <w:tc>
          <w:tcPr>
            <w:tcW w:w="1134" w:type="dxa"/>
            <w:vMerge/>
            <w:tcBorders>
              <w:left w:val="single" w:sz="4" w:space="0" w:color="000000"/>
              <w:bottom w:val="single" w:sz="4" w:space="0" w:color="000000"/>
              <w:right w:val="single" w:sz="4" w:space="0" w:color="000000"/>
            </w:tcBorders>
            <w:shd w:val="clear" w:color="auto" w:fill="auto"/>
          </w:tcPr>
          <w:p w14:paraId="278AD54F" w14:textId="46637836"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0FD88595" w14:textId="77777777" w:rsidTr="009001F3">
        <w:tblPrEx>
          <w:tblCellMar>
            <w:right w:w="107" w:type="dxa"/>
          </w:tblCellMar>
        </w:tblPrEx>
        <w:trPr>
          <w:trHeight w:val="20"/>
        </w:trPr>
        <w:tc>
          <w:tcPr>
            <w:tcW w:w="2256" w:type="dxa"/>
            <w:vMerge w:val="restart"/>
            <w:tcBorders>
              <w:top w:val="single" w:sz="4" w:space="0" w:color="000000"/>
              <w:left w:val="single" w:sz="4" w:space="0" w:color="000000"/>
              <w:right w:val="single" w:sz="4" w:space="0" w:color="000000"/>
            </w:tcBorders>
            <w:shd w:val="clear" w:color="auto" w:fill="auto"/>
          </w:tcPr>
          <w:p w14:paraId="7339EC21" w14:textId="0BADF8F5"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b/>
                <w:sz w:val="24"/>
                <w:szCs w:val="24"/>
              </w:rPr>
              <w:t>Импрессивная речь</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024A0EE"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Понимание и называние слов, обозначающих предмет, признак, действие.</w:t>
            </w:r>
          </w:p>
        </w:tc>
        <w:tc>
          <w:tcPr>
            <w:tcW w:w="1134" w:type="dxa"/>
            <w:vMerge w:val="restart"/>
            <w:tcBorders>
              <w:top w:val="single" w:sz="4" w:space="0" w:color="000000"/>
              <w:left w:val="single" w:sz="4" w:space="0" w:color="000000"/>
              <w:right w:val="single" w:sz="4" w:space="0" w:color="000000"/>
            </w:tcBorders>
            <w:shd w:val="clear" w:color="auto" w:fill="auto"/>
          </w:tcPr>
          <w:p w14:paraId="683E9683" w14:textId="74C49DF9" w:rsidR="001642D5" w:rsidRPr="00261749" w:rsidRDefault="0098573B"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1642D5" w:rsidRPr="00261749" w14:paraId="2CA11E27"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tcPr>
          <w:p w14:paraId="32498AC3"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A5D3641"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Сообщение собственного имени, имён родителей, с помощью слова.</w:t>
            </w:r>
          </w:p>
        </w:tc>
        <w:tc>
          <w:tcPr>
            <w:tcW w:w="1134" w:type="dxa"/>
            <w:vMerge/>
            <w:tcBorders>
              <w:left w:val="single" w:sz="4" w:space="0" w:color="000000"/>
              <w:right w:val="single" w:sz="4" w:space="0" w:color="000000"/>
            </w:tcBorders>
            <w:shd w:val="clear" w:color="auto" w:fill="auto"/>
          </w:tcPr>
          <w:p w14:paraId="74F731AA" w14:textId="34FB4440"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761A26C9"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tcPr>
          <w:p w14:paraId="128668F8"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975A532"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Понимание слов, обозначающих число, количество предметов (пять, второй и др.).</w:t>
            </w:r>
          </w:p>
        </w:tc>
        <w:tc>
          <w:tcPr>
            <w:tcW w:w="1134" w:type="dxa"/>
            <w:vMerge/>
            <w:tcBorders>
              <w:left w:val="single" w:sz="4" w:space="0" w:color="000000"/>
              <w:right w:val="single" w:sz="4" w:space="0" w:color="000000"/>
            </w:tcBorders>
            <w:shd w:val="clear" w:color="auto" w:fill="auto"/>
          </w:tcPr>
          <w:p w14:paraId="414F445C" w14:textId="75B60AB9"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4666819C"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tcPr>
          <w:p w14:paraId="3EF0237F"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D8E826D"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Понимание слов, обозначающих взаимосвязь слов в предложени</w:t>
            </w:r>
            <w:proofErr w:type="gramStart"/>
            <w:r w:rsidRPr="00261749">
              <w:rPr>
                <w:rFonts w:ascii="Times New Roman" w:hAnsi="Times New Roman" w:cs="Times New Roman"/>
                <w:sz w:val="24"/>
                <w:szCs w:val="24"/>
              </w:rPr>
              <w:t>и(</w:t>
            </w:r>
            <w:proofErr w:type="gramEnd"/>
            <w:r w:rsidRPr="00261749">
              <w:rPr>
                <w:rFonts w:ascii="Times New Roman" w:hAnsi="Times New Roman" w:cs="Times New Roman"/>
                <w:sz w:val="24"/>
                <w:szCs w:val="24"/>
              </w:rPr>
              <w:t>в, на, под, из, из-за и др.).</w:t>
            </w:r>
          </w:p>
        </w:tc>
        <w:tc>
          <w:tcPr>
            <w:tcW w:w="1134" w:type="dxa"/>
            <w:vMerge/>
            <w:tcBorders>
              <w:left w:val="single" w:sz="4" w:space="0" w:color="000000"/>
              <w:right w:val="single" w:sz="4" w:space="0" w:color="000000"/>
            </w:tcBorders>
            <w:shd w:val="clear" w:color="auto" w:fill="auto"/>
          </w:tcPr>
          <w:p w14:paraId="7F2E476A" w14:textId="730A693D"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1D05BA02"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tcPr>
          <w:p w14:paraId="0D698E10"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57BB882"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Понимание простых предложений. Понимание сло</w:t>
            </w:r>
            <w:r w:rsidRPr="00261749">
              <w:rPr>
                <w:rFonts w:ascii="Times New Roman" w:hAnsi="Times New Roman" w:cs="Times New Roman"/>
                <w:sz w:val="24"/>
                <w:szCs w:val="24"/>
              </w:rPr>
              <w:t>ж</w:t>
            </w:r>
            <w:r w:rsidRPr="00261749">
              <w:rPr>
                <w:rFonts w:ascii="Times New Roman" w:hAnsi="Times New Roman" w:cs="Times New Roman"/>
                <w:sz w:val="24"/>
                <w:szCs w:val="24"/>
              </w:rPr>
              <w:t xml:space="preserve">ных предложений. </w:t>
            </w:r>
          </w:p>
        </w:tc>
        <w:tc>
          <w:tcPr>
            <w:tcW w:w="1134" w:type="dxa"/>
            <w:vMerge/>
            <w:tcBorders>
              <w:left w:val="single" w:sz="4" w:space="0" w:color="000000"/>
              <w:right w:val="single" w:sz="4" w:space="0" w:color="000000"/>
            </w:tcBorders>
            <w:shd w:val="clear" w:color="auto" w:fill="auto"/>
          </w:tcPr>
          <w:p w14:paraId="16620BA7" w14:textId="36E5E2D0"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028AA087" w14:textId="77777777" w:rsidTr="009001F3">
        <w:tblPrEx>
          <w:tblCellMar>
            <w:right w:w="107" w:type="dxa"/>
          </w:tblCellMar>
        </w:tblPrEx>
        <w:trPr>
          <w:trHeight w:val="20"/>
        </w:trPr>
        <w:tc>
          <w:tcPr>
            <w:tcW w:w="2256" w:type="dxa"/>
            <w:vMerge/>
            <w:tcBorders>
              <w:left w:val="single" w:sz="4" w:space="0" w:color="000000"/>
              <w:bottom w:val="single" w:sz="4" w:space="0" w:color="000000"/>
              <w:right w:val="single" w:sz="4" w:space="0" w:color="000000"/>
            </w:tcBorders>
            <w:shd w:val="clear" w:color="auto" w:fill="auto"/>
          </w:tcPr>
          <w:p w14:paraId="27B57A05"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816DB2B"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Понимание содержания текста.</w:t>
            </w:r>
          </w:p>
        </w:tc>
        <w:tc>
          <w:tcPr>
            <w:tcW w:w="1134" w:type="dxa"/>
            <w:vMerge/>
            <w:tcBorders>
              <w:left w:val="single" w:sz="4" w:space="0" w:color="000000"/>
              <w:bottom w:val="single" w:sz="4" w:space="0" w:color="000000"/>
              <w:right w:val="single" w:sz="4" w:space="0" w:color="000000"/>
            </w:tcBorders>
            <w:shd w:val="clear" w:color="auto" w:fill="auto"/>
          </w:tcPr>
          <w:p w14:paraId="1FE2FA28" w14:textId="306E8EE0"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6031A339" w14:textId="77777777" w:rsidTr="009001F3">
        <w:tblPrEx>
          <w:tblCellMar>
            <w:right w:w="107" w:type="dxa"/>
          </w:tblCellMar>
        </w:tblPrEx>
        <w:trPr>
          <w:trHeight w:val="20"/>
        </w:trPr>
        <w:tc>
          <w:tcPr>
            <w:tcW w:w="2256" w:type="dxa"/>
            <w:vMerge w:val="restart"/>
            <w:tcBorders>
              <w:top w:val="single" w:sz="4" w:space="0" w:color="000000"/>
              <w:left w:val="single" w:sz="4" w:space="0" w:color="000000"/>
              <w:right w:val="single" w:sz="4" w:space="0" w:color="000000"/>
            </w:tcBorders>
            <w:shd w:val="clear" w:color="auto" w:fill="auto"/>
          </w:tcPr>
          <w:p w14:paraId="11DE44EC" w14:textId="4D5B9CCB"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b/>
                <w:sz w:val="24"/>
                <w:szCs w:val="24"/>
              </w:rPr>
              <w:t>Экспрессивная речь</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706D4DF"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Называние (употребление) простых предложений.</w:t>
            </w:r>
          </w:p>
        </w:tc>
        <w:tc>
          <w:tcPr>
            <w:tcW w:w="1134" w:type="dxa"/>
            <w:vMerge w:val="restart"/>
            <w:tcBorders>
              <w:top w:val="single" w:sz="4" w:space="0" w:color="000000"/>
              <w:left w:val="single" w:sz="4" w:space="0" w:color="000000"/>
              <w:right w:val="single" w:sz="4" w:space="0" w:color="000000"/>
            </w:tcBorders>
            <w:shd w:val="clear" w:color="auto" w:fill="auto"/>
          </w:tcPr>
          <w:p w14:paraId="7C213F42" w14:textId="2C380D6B" w:rsidR="001642D5" w:rsidRPr="00261749" w:rsidRDefault="0098573B"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1642D5" w:rsidRPr="00261749" w14:paraId="7AAA93B9"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tcPr>
          <w:p w14:paraId="6A67E080"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E1C7D05"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Называние (употребление) сложных предложений.</w:t>
            </w:r>
          </w:p>
        </w:tc>
        <w:tc>
          <w:tcPr>
            <w:tcW w:w="1134" w:type="dxa"/>
            <w:vMerge/>
            <w:tcBorders>
              <w:left w:val="single" w:sz="4" w:space="0" w:color="000000"/>
              <w:right w:val="single" w:sz="4" w:space="0" w:color="000000"/>
            </w:tcBorders>
            <w:shd w:val="clear" w:color="auto" w:fill="auto"/>
          </w:tcPr>
          <w:p w14:paraId="15F4FF96" w14:textId="1CB260C8"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200DDF09"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tcPr>
          <w:p w14:paraId="6DDE0464"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95B6B48"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Ответы на вопросы по содержанию текста.</w:t>
            </w:r>
          </w:p>
        </w:tc>
        <w:tc>
          <w:tcPr>
            <w:tcW w:w="1134" w:type="dxa"/>
            <w:vMerge/>
            <w:tcBorders>
              <w:left w:val="single" w:sz="4" w:space="0" w:color="000000"/>
              <w:right w:val="single" w:sz="4" w:space="0" w:color="000000"/>
            </w:tcBorders>
            <w:shd w:val="clear" w:color="auto" w:fill="auto"/>
          </w:tcPr>
          <w:p w14:paraId="432FAC35" w14:textId="1268707C"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52BEC01B"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tcPr>
          <w:p w14:paraId="1B84E130"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3BFB086"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Составление рассказа по одной</w:t>
            </w:r>
          </w:p>
          <w:p w14:paraId="7BE3E675"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сюжетной картинке.</w:t>
            </w:r>
          </w:p>
        </w:tc>
        <w:tc>
          <w:tcPr>
            <w:tcW w:w="1134" w:type="dxa"/>
            <w:vMerge/>
            <w:tcBorders>
              <w:left w:val="single" w:sz="4" w:space="0" w:color="000000"/>
              <w:right w:val="single" w:sz="4" w:space="0" w:color="000000"/>
            </w:tcBorders>
            <w:shd w:val="clear" w:color="auto" w:fill="auto"/>
          </w:tcPr>
          <w:p w14:paraId="710D1847" w14:textId="6DB10306"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2B0E12F8"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tcPr>
          <w:p w14:paraId="7FEAEA88"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234579E"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Составление рассказа по серии сюжетных картинок.</w:t>
            </w:r>
          </w:p>
        </w:tc>
        <w:tc>
          <w:tcPr>
            <w:tcW w:w="1134" w:type="dxa"/>
            <w:vMerge/>
            <w:tcBorders>
              <w:left w:val="single" w:sz="4" w:space="0" w:color="000000"/>
              <w:right w:val="single" w:sz="4" w:space="0" w:color="000000"/>
            </w:tcBorders>
            <w:shd w:val="clear" w:color="auto" w:fill="auto"/>
          </w:tcPr>
          <w:p w14:paraId="5D123E1C" w14:textId="24382617"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43B56929"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vAlign w:val="center"/>
          </w:tcPr>
          <w:p w14:paraId="06A86C92"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659D6F6"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Составление рассказа о себе.</w:t>
            </w:r>
          </w:p>
        </w:tc>
        <w:tc>
          <w:tcPr>
            <w:tcW w:w="1134" w:type="dxa"/>
            <w:vMerge/>
            <w:tcBorders>
              <w:left w:val="single" w:sz="4" w:space="0" w:color="000000"/>
              <w:right w:val="single" w:sz="4" w:space="0" w:color="000000"/>
            </w:tcBorders>
            <w:shd w:val="clear" w:color="auto" w:fill="auto"/>
          </w:tcPr>
          <w:p w14:paraId="3F985E81" w14:textId="35456D94" w:rsidR="001642D5" w:rsidRPr="00261749" w:rsidRDefault="001642D5" w:rsidP="009001F3">
            <w:pPr>
              <w:spacing w:after="0" w:line="240" w:lineRule="auto"/>
              <w:jc w:val="center"/>
              <w:rPr>
                <w:rFonts w:ascii="Times New Roman" w:hAnsi="Times New Roman" w:cs="Times New Roman"/>
                <w:sz w:val="24"/>
                <w:szCs w:val="24"/>
              </w:rPr>
            </w:pPr>
          </w:p>
        </w:tc>
      </w:tr>
      <w:tr w:rsidR="001642D5" w:rsidRPr="00261749" w14:paraId="07CA84C2" w14:textId="77777777" w:rsidTr="009001F3">
        <w:tblPrEx>
          <w:tblCellMar>
            <w:right w:w="107" w:type="dxa"/>
          </w:tblCellMar>
        </w:tblPrEx>
        <w:trPr>
          <w:trHeight w:val="20"/>
        </w:trPr>
        <w:tc>
          <w:tcPr>
            <w:tcW w:w="2256" w:type="dxa"/>
            <w:vMerge/>
            <w:tcBorders>
              <w:left w:val="single" w:sz="4" w:space="0" w:color="000000"/>
              <w:bottom w:val="single" w:sz="4" w:space="0" w:color="000000"/>
              <w:right w:val="single" w:sz="4" w:space="0" w:color="000000"/>
            </w:tcBorders>
            <w:shd w:val="clear" w:color="auto" w:fill="auto"/>
          </w:tcPr>
          <w:p w14:paraId="33EB1B9F" w14:textId="77777777" w:rsidR="001642D5" w:rsidRPr="00261749" w:rsidRDefault="001642D5"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D8F7A0D" w14:textId="77777777" w:rsidR="001642D5" w:rsidRPr="00261749" w:rsidRDefault="001642D5"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Пересказ текста по плану.</w:t>
            </w:r>
          </w:p>
        </w:tc>
        <w:tc>
          <w:tcPr>
            <w:tcW w:w="1134" w:type="dxa"/>
            <w:vMerge/>
            <w:tcBorders>
              <w:left w:val="single" w:sz="4" w:space="0" w:color="000000"/>
              <w:bottom w:val="single" w:sz="4" w:space="0" w:color="000000"/>
              <w:right w:val="single" w:sz="4" w:space="0" w:color="000000"/>
            </w:tcBorders>
            <w:shd w:val="clear" w:color="auto" w:fill="auto"/>
          </w:tcPr>
          <w:p w14:paraId="644A3603" w14:textId="433BE434" w:rsidR="001642D5" w:rsidRPr="00261749" w:rsidRDefault="001642D5" w:rsidP="009001F3">
            <w:pPr>
              <w:spacing w:after="0" w:line="240" w:lineRule="auto"/>
              <w:jc w:val="center"/>
              <w:rPr>
                <w:rFonts w:ascii="Times New Roman" w:hAnsi="Times New Roman" w:cs="Times New Roman"/>
                <w:sz w:val="24"/>
                <w:szCs w:val="24"/>
              </w:rPr>
            </w:pPr>
          </w:p>
        </w:tc>
      </w:tr>
      <w:tr w:rsidR="00CA5686" w:rsidRPr="00261749" w14:paraId="556647A0" w14:textId="77777777" w:rsidTr="009001F3">
        <w:tblPrEx>
          <w:tblCellMar>
            <w:right w:w="107" w:type="dxa"/>
          </w:tblCellMar>
        </w:tblPrEx>
        <w:trPr>
          <w:trHeight w:val="20"/>
        </w:trPr>
        <w:tc>
          <w:tcPr>
            <w:tcW w:w="2256" w:type="dxa"/>
            <w:vMerge w:val="restart"/>
            <w:tcBorders>
              <w:top w:val="single" w:sz="4" w:space="0" w:color="000000"/>
              <w:left w:val="single" w:sz="4" w:space="0" w:color="000000"/>
              <w:right w:val="single" w:sz="4" w:space="0" w:color="000000"/>
            </w:tcBorders>
            <w:shd w:val="clear" w:color="auto" w:fill="auto"/>
          </w:tcPr>
          <w:p w14:paraId="4D13F4A7"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b/>
                <w:sz w:val="24"/>
                <w:szCs w:val="24"/>
              </w:rPr>
              <w:t xml:space="preserve">Письмо </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19D8C4D" w14:textId="254A0979"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Предложение.</w:t>
            </w:r>
            <w:r>
              <w:rPr>
                <w:rFonts w:ascii="Times New Roman" w:hAnsi="Times New Roman" w:cs="Times New Roman"/>
                <w:sz w:val="24"/>
                <w:szCs w:val="24"/>
              </w:rPr>
              <w:t xml:space="preserve"> </w:t>
            </w:r>
            <w:r w:rsidRPr="00261749">
              <w:rPr>
                <w:rFonts w:ascii="Times New Roman" w:hAnsi="Times New Roman" w:cs="Times New Roman"/>
                <w:sz w:val="24"/>
                <w:szCs w:val="24"/>
              </w:rPr>
              <w:t>Выделение предложения из текста.</w:t>
            </w:r>
          </w:p>
        </w:tc>
        <w:tc>
          <w:tcPr>
            <w:tcW w:w="1134" w:type="dxa"/>
            <w:vMerge w:val="restart"/>
            <w:tcBorders>
              <w:top w:val="single" w:sz="4" w:space="0" w:color="000000"/>
              <w:left w:val="single" w:sz="4" w:space="0" w:color="000000"/>
              <w:right w:val="single" w:sz="4" w:space="0" w:color="000000"/>
            </w:tcBorders>
            <w:shd w:val="clear" w:color="auto" w:fill="auto"/>
          </w:tcPr>
          <w:p w14:paraId="641C3372" w14:textId="1336523A" w:rsidR="00CA5686" w:rsidRPr="00261749" w:rsidRDefault="0098573B"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r>
      <w:tr w:rsidR="00CA5686" w:rsidRPr="00261749" w14:paraId="7CEECBBB"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vAlign w:val="center"/>
          </w:tcPr>
          <w:p w14:paraId="791E6A12"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ED82529"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Списывание с текста.</w:t>
            </w:r>
          </w:p>
        </w:tc>
        <w:tc>
          <w:tcPr>
            <w:tcW w:w="1134" w:type="dxa"/>
            <w:vMerge/>
            <w:tcBorders>
              <w:left w:val="single" w:sz="4" w:space="0" w:color="000000"/>
              <w:right w:val="single" w:sz="4" w:space="0" w:color="000000"/>
            </w:tcBorders>
            <w:shd w:val="clear" w:color="auto" w:fill="auto"/>
          </w:tcPr>
          <w:p w14:paraId="651649AB" w14:textId="5F76AB21"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41BC9C90"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tcPr>
          <w:p w14:paraId="654B634A"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82CF6B6"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Предложение законченное и незаконченное.</w:t>
            </w:r>
          </w:p>
        </w:tc>
        <w:tc>
          <w:tcPr>
            <w:tcW w:w="1134" w:type="dxa"/>
            <w:vMerge/>
            <w:tcBorders>
              <w:left w:val="single" w:sz="4" w:space="0" w:color="000000"/>
              <w:right w:val="single" w:sz="4" w:space="0" w:color="000000"/>
            </w:tcBorders>
            <w:shd w:val="clear" w:color="auto" w:fill="auto"/>
          </w:tcPr>
          <w:p w14:paraId="10015C04" w14:textId="221ED4CF"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1DE7CB9B"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tcPr>
          <w:p w14:paraId="52E05F34"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4B11F57"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Завершение начатого предложения.</w:t>
            </w:r>
          </w:p>
        </w:tc>
        <w:tc>
          <w:tcPr>
            <w:tcW w:w="1134" w:type="dxa"/>
            <w:vMerge/>
            <w:tcBorders>
              <w:left w:val="single" w:sz="4" w:space="0" w:color="000000"/>
              <w:right w:val="single" w:sz="4" w:space="0" w:color="000000"/>
            </w:tcBorders>
            <w:shd w:val="clear" w:color="auto" w:fill="auto"/>
          </w:tcPr>
          <w:p w14:paraId="1A0C1118" w14:textId="42029230"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5AAC90D7"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tcPr>
          <w:p w14:paraId="2758FFAD"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C554DBE"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Составление простых предложений.</w:t>
            </w:r>
          </w:p>
        </w:tc>
        <w:tc>
          <w:tcPr>
            <w:tcW w:w="1134" w:type="dxa"/>
            <w:vMerge/>
            <w:tcBorders>
              <w:left w:val="single" w:sz="4" w:space="0" w:color="000000"/>
              <w:right w:val="single" w:sz="4" w:space="0" w:color="000000"/>
            </w:tcBorders>
            <w:shd w:val="clear" w:color="auto" w:fill="auto"/>
          </w:tcPr>
          <w:p w14:paraId="0F9426DA" w14:textId="3C322C42"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196C8EF4"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tcPr>
          <w:p w14:paraId="5FC3E985"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9E28248"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Распространение предложений.</w:t>
            </w:r>
          </w:p>
        </w:tc>
        <w:tc>
          <w:tcPr>
            <w:tcW w:w="1134" w:type="dxa"/>
            <w:vMerge/>
            <w:tcBorders>
              <w:left w:val="single" w:sz="4" w:space="0" w:color="000000"/>
              <w:right w:val="single" w:sz="4" w:space="0" w:color="000000"/>
            </w:tcBorders>
            <w:shd w:val="clear" w:color="auto" w:fill="auto"/>
          </w:tcPr>
          <w:p w14:paraId="01AD04BD" w14:textId="68BBC5D1"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632BFB48"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tcPr>
          <w:p w14:paraId="58FB3B41"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91D0C26"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Порядок слов в предложении.</w:t>
            </w:r>
          </w:p>
        </w:tc>
        <w:tc>
          <w:tcPr>
            <w:tcW w:w="1134" w:type="dxa"/>
            <w:vMerge/>
            <w:tcBorders>
              <w:left w:val="single" w:sz="4" w:space="0" w:color="000000"/>
              <w:right w:val="single" w:sz="4" w:space="0" w:color="000000"/>
            </w:tcBorders>
            <w:shd w:val="clear" w:color="auto" w:fill="auto"/>
          </w:tcPr>
          <w:p w14:paraId="2A67D7FC" w14:textId="0C977F72"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77A3BE33"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vAlign w:val="center"/>
          </w:tcPr>
          <w:p w14:paraId="5CA5EC03"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45C0F72"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Составление предложений по сюжетной картинке.</w:t>
            </w:r>
          </w:p>
        </w:tc>
        <w:tc>
          <w:tcPr>
            <w:tcW w:w="1134" w:type="dxa"/>
            <w:vMerge/>
            <w:tcBorders>
              <w:left w:val="single" w:sz="4" w:space="0" w:color="000000"/>
              <w:right w:val="single" w:sz="4" w:space="0" w:color="000000"/>
            </w:tcBorders>
            <w:shd w:val="clear" w:color="auto" w:fill="auto"/>
          </w:tcPr>
          <w:p w14:paraId="3AC978E2" w14:textId="0DE0C462"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6731B4DC"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tcPr>
          <w:p w14:paraId="67C54A83"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6C87E40"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Составление предложений по предметной картинке.</w:t>
            </w:r>
          </w:p>
        </w:tc>
        <w:tc>
          <w:tcPr>
            <w:tcW w:w="1134" w:type="dxa"/>
            <w:vMerge/>
            <w:tcBorders>
              <w:left w:val="single" w:sz="4" w:space="0" w:color="000000"/>
              <w:right w:val="single" w:sz="4" w:space="0" w:color="000000"/>
            </w:tcBorders>
            <w:shd w:val="clear" w:color="auto" w:fill="auto"/>
          </w:tcPr>
          <w:p w14:paraId="24A01DFD" w14:textId="03DB0378"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1AE7B957" w14:textId="77777777" w:rsidTr="009001F3">
        <w:tblPrEx>
          <w:tblCellMar>
            <w:right w:w="107" w:type="dxa"/>
          </w:tblCellMar>
        </w:tblPrEx>
        <w:trPr>
          <w:trHeight w:val="20"/>
        </w:trPr>
        <w:tc>
          <w:tcPr>
            <w:tcW w:w="2256" w:type="dxa"/>
            <w:vMerge/>
            <w:tcBorders>
              <w:left w:val="single" w:sz="4" w:space="0" w:color="000000"/>
              <w:right w:val="single" w:sz="4" w:space="0" w:color="000000"/>
            </w:tcBorders>
            <w:shd w:val="clear" w:color="auto" w:fill="auto"/>
          </w:tcPr>
          <w:p w14:paraId="4D118234"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3BCDB5C"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Выделение в предложениях названий предметов, де</w:t>
            </w:r>
            <w:r w:rsidRPr="00261749">
              <w:rPr>
                <w:rFonts w:ascii="Times New Roman" w:hAnsi="Times New Roman" w:cs="Times New Roman"/>
                <w:sz w:val="24"/>
                <w:szCs w:val="24"/>
              </w:rPr>
              <w:t>й</w:t>
            </w:r>
            <w:r w:rsidRPr="00261749">
              <w:rPr>
                <w:rFonts w:ascii="Times New Roman" w:hAnsi="Times New Roman" w:cs="Times New Roman"/>
                <w:sz w:val="24"/>
                <w:szCs w:val="24"/>
              </w:rPr>
              <w:t>ствий, признаков.</w:t>
            </w:r>
          </w:p>
        </w:tc>
        <w:tc>
          <w:tcPr>
            <w:tcW w:w="1134" w:type="dxa"/>
            <w:vMerge/>
            <w:tcBorders>
              <w:left w:val="single" w:sz="4" w:space="0" w:color="000000"/>
              <w:right w:val="single" w:sz="4" w:space="0" w:color="000000"/>
            </w:tcBorders>
            <w:shd w:val="clear" w:color="auto" w:fill="auto"/>
          </w:tcPr>
          <w:p w14:paraId="6F38236C" w14:textId="5A4E572F"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7DD8C0B5"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61F05F2E"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D806224"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Звуки и буквы. Гласные звуки и буквы.</w:t>
            </w:r>
          </w:p>
        </w:tc>
        <w:tc>
          <w:tcPr>
            <w:tcW w:w="1134" w:type="dxa"/>
            <w:vMerge/>
            <w:tcBorders>
              <w:left w:val="single" w:sz="4" w:space="0" w:color="000000"/>
              <w:right w:val="single" w:sz="4" w:space="0" w:color="000000"/>
            </w:tcBorders>
            <w:shd w:val="clear" w:color="auto" w:fill="auto"/>
          </w:tcPr>
          <w:p w14:paraId="2141F7A4" w14:textId="1F0D0668"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59681BFC"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3C862778"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1A50E00"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Алфавит. Письмо слов в алфавитном порядке.</w:t>
            </w:r>
          </w:p>
        </w:tc>
        <w:tc>
          <w:tcPr>
            <w:tcW w:w="1134" w:type="dxa"/>
            <w:vMerge/>
            <w:tcBorders>
              <w:left w:val="single" w:sz="4" w:space="0" w:color="000000"/>
              <w:right w:val="single" w:sz="4" w:space="0" w:color="000000"/>
            </w:tcBorders>
            <w:shd w:val="clear" w:color="auto" w:fill="auto"/>
          </w:tcPr>
          <w:p w14:paraId="3416BC97" w14:textId="339CD298"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17F5DF47"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6D14B576"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E825E16"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Звуки и буквы. Согласные звуки и буквы.</w:t>
            </w:r>
          </w:p>
        </w:tc>
        <w:tc>
          <w:tcPr>
            <w:tcW w:w="1134" w:type="dxa"/>
            <w:vMerge/>
            <w:tcBorders>
              <w:left w:val="single" w:sz="4" w:space="0" w:color="000000"/>
              <w:right w:val="single" w:sz="4" w:space="0" w:color="000000"/>
            </w:tcBorders>
            <w:shd w:val="clear" w:color="auto" w:fill="auto"/>
          </w:tcPr>
          <w:p w14:paraId="7A605352" w14:textId="3EA4CE70"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4E01855A"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05A93301"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7167179"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Соотнесение гласных и слогов в слове.</w:t>
            </w:r>
          </w:p>
        </w:tc>
        <w:tc>
          <w:tcPr>
            <w:tcW w:w="1134" w:type="dxa"/>
            <w:vMerge/>
            <w:tcBorders>
              <w:left w:val="single" w:sz="4" w:space="0" w:color="000000"/>
              <w:right w:val="single" w:sz="4" w:space="0" w:color="000000"/>
            </w:tcBorders>
            <w:shd w:val="clear" w:color="auto" w:fill="auto"/>
          </w:tcPr>
          <w:p w14:paraId="430C0D11" w14:textId="108B3DAD"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30B6A217"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7706D6DC"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C6DAAF5"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Гласные буквы е, ё, ю, я, и.</w:t>
            </w:r>
          </w:p>
        </w:tc>
        <w:tc>
          <w:tcPr>
            <w:tcW w:w="1134" w:type="dxa"/>
            <w:vMerge/>
            <w:tcBorders>
              <w:left w:val="single" w:sz="4" w:space="0" w:color="000000"/>
              <w:right w:val="single" w:sz="4" w:space="0" w:color="000000"/>
            </w:tcBorders>
            <w:shd w:val="clear" w:color="auto" w:fill="auto"/>
          </w:tcPr>
          <w:p w14:paraId="76446EB7" w14:textId="7F060623"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600FB68F"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4A837F75"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1BD760F"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Письмо слов с гласными е, ё, ю, я, и.</w:t>
            </w:r>
          </w:p>
        </w:tc>
        <w:tc>
          <w:tcPr>
            <w:tcW w:w="1134" w:type="dxa"/>
            <w:vMerge/>
            <w:tcBorders>
              <w:left w:val="single" w:sz="4" w:space="0" w:color="000000"/>
              <w:right w:val="single" w:sz="4" w:space="0" w:color="000000"/>
            </w:tcBorders>
            <w:shd w:val="clear" w:color="auto" w:fill="auto"/>
          </w:tcPr>
          <w:p w14:paraId="4C66ED06" w14:textId="2C42BADF"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4553EC99"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5E24794F"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84EC203"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Гласные буквы а, о, у, ы, э.</w:t>
            </w:r>
          </w:p>
        </w:tc>
        <w:tc>
          <w:tcPr>
            <w:tcW w:w="1134" w:type="dxa"/>
            <w:vMerge/>
            <w:tcBorders>
              <w:left w:val="single" w:sz="4" w:space="0" w:color="000000"/>
              <w:right w:val="single" w:sz="4" w:space="0" w:color="000000"/>
            </w:tcBorders>
            <w:shd w:val="clear" w:color="auto" w:fill="auto"/>
          </w:tcPr>
          <w:p w14:paraId="4075BFA9" w14:textId="6B8400A3"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012AEA0F"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7BD4D3C6"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ECD408D"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Нахождение в слове гласных, придающих, мягкость и твёрдость согласным.</w:t>
            </w:r>
          </w:p>
        </w:tc>
        <w:tc>
          <w:tcPr>
            <w:tcW w:w="1134" w:type="dxa"/>
            <w:vMerge/>
            <w:tcBorders>
              <w:left w:val="single" w:sz="4" w:space="0" w:color="000000"/>
              <w:right w:val="single" w:sz="4" w:space="0" w:color="000000"/>
            </w:tcBorders>
            <w:shd w:val="clear" w:color="auto" w:fill="auto"/>
          </w:tcPr>
          <w:p w14:paraId="1332312D" w14:textId="21A6C4C7"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0A807E93"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0FA4D3C5"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15CE6A3"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Ударение в слове. Ударные и безударные гласные.</w:t>
            </w:r>
          </w:p>
        </w:tc>
        <w:tc>
          <w:tcPr>
            <w:tcW w:w="1134" w:type="dxa"/>
            <w:vMerge/>
            <w:tcBorders>
              <w:left w:val="single" w:sz="4" w:space="0" w:color="000000"/>
              <w:right w:val="single" w:sz="4" w:space="0" w:color="000000"/>
            </w:tcBorders>
            <w:shd w:val="clear" w:color="auto" w:fill="auto"/>
          </w:tcPr>
          <w:p w14:paraId="2408CC4A" w14:textId="1546C9B4"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725E108E"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7E73810D"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02AD1F3" w14:textId="77777777"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Ударные и безударные гласные.</w:t>
            </w:r>
          </w:p>
        </w:tc>
        <w:tc>
          <w:tcPr>
            <w:tcW w:w="1134" w:type="dxa"/>
            <w:vMerge/>
            <w:tcBorders>
              <w:left w:val="single" w:sz="4" w:space="0" w:color="000000"/>
              <w:right w:val="single" w:sz="4" w:space="0" w:color="000000"/>
            </w:tcBorders>
            <w:shd w:val="clear" w:color="auto" w:fill="auto"/>
          </w:tcPr>
          <w:p w14:paraId="75C5256D" w14:textId="4197C21E"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096255C9"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07EFFE1C"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CF41E3D" w14:textId="5EDA8F68"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Постановка ударения в словах.</w:t>
            </w:r>
          </w:p>
        </w:tc>
        <w:tc>
          <w:tcPr>
            <w:tcW w:w="1134" w:type="dxa"/>
            <w:vMerge/>
            <w:tcBorders>
              <w:left w:val="single" w:sz="4" w:space="0" w:color="000000"/>
              <w:right w:val="single" w:sz="4" w:space="0" w:color="000000"/>
            </w:tcBorders>
            <w:shd w:val="clear" w:color="auto" w:fill="auto"/>
          </w:tcPr>
          <w:p w14:paraId="5C38C820" w14:textId="77777777"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504DF997"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0B283DEF"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1DCC1AF" w14:textId="05D42C46"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Запись ответов на вопросы по содержанию текста.</w:t>
            </w:r>
          </w:p>
        </w:tc>
        <w:tc>
          <w:tcPr>
            <w:tcW w:w="1134" w:type="dxa"/>
            <w:vMerge/>
            <w:tcBorders>
              <w:left w:val="single" w:sz="4" w:space="0" w:color="000000"/>
              <w:right w:val="single" w:sz="4" w:space="0" w:color="000000"/>
            </w:tcBorders>
            <w:shd w:val="clear" w:color="auto" w:fill="auto"/>
          </w:tcPr>
          <w:p w14:paraId="2CFF1178" w14:textId="77777777"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6259E7F1"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05045BCB"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34236EB" w14:textId="235DF949"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Слог как часть слова.</w:t>
            </w:r>
          </w:p>
        </w:tc>
        <w:tc>
          <w:tcPr>
            <w:tcW w:w="1134" w:type="dxa"/>
            <w:vMerge/>
            <w:tcBorders>
              <w:left w:val="single" w:sz="4" w:space="0" w:color="000000"/>
              <w:right w:val="single" w:sz="4" w:space="0" w:color="000000"/>
            </w:tcBorders>
            <w:shd w:val="clear" w:color="auto" w:fill="auto"/>
          </w:tcPr>
          <w:p w14:paraId="6E418360" w14:textId="77777777"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4B343BA2"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48DDCFCF"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07A12CB" w14:textId="21663C8E"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Деление слов на слоги.</w:t>
            </w:r>
          </w:p>
        </w:tc>
        <w:tc>
          <w:tcPr>
            <w:tcW w:w="1134" w:type="dxa"/>
            <w:vMerge/>
            <w:tcBorders>
              <w:left w:val="single" w:sz="4" w:space="0" w:color="000000"/>
              <w:right w:val="single" w:sz="4" w:space="0" w:color="000000"/>
            </w:tcBorders>
            <w:shd w:val="clear" w:color="auto" w:fill="auto"/>
          </w:tcPr>
          <w:p w14:paraId="662F9A02" w14:textId="77777777"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3C5A0980"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01153BF5"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6A9E2B3" w14:textId="5C61264A"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Нахождение ударного и безударного слога.</w:t>
            </w:r>
          </w:p>
        </w:tc>
        <w:tc>
          <w:tcPr>
            <w:tcW w:w="1134" w:type="dxa"/>
            <w:vMerge/>
            <w:tcBorders>
              <w:left w:val="single" w:sz="4" w:space="0" w:color="000000"/>
              <w:right w:val="single" w:sz="4" w:space="0" w:color="000000"/>
            </w:tcBorders>
            <w:shd w:val="clear" w:color="auto" w:fill="auto"/>
          </w:tcPr>
          <w:p w14:paraId="5E6AA573" w14:textId="77777777"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73FC8787"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666CBA49"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433827F" w14:textId="3FB8328A"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Перенос слов при письме.</w:t>
            </w:r>
          </w:p>
        </w:tc>
        <w:tc>
          <w:tcPr>
            <w:tcW w:w="1134" w:type="dxa"/>
            <w:vMerge/>
            <w:tcBorders>
              <w:left w:val="single" w:sz="4" w:space="0" w:color="000000"/>
              <w:right w:val="single" w:sz="4" w:space="0" w:color="000000"/>
            </w:tcBorders>
            <w:shd w:val="clear" w:color="auto" w:fill="auto"/>
          </w:tcPr>
          <w:p w14:paraId="77222544" w14:textId="77777777"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7EAE9BD3"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4EC7834B"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704C17E" w14:textId="1E82E513"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Буква мягкий знак в конце слова.</w:t>
            </w:r>
          </w:p>
        </w:tc>
        <w:tc>
          <w:tcPr>
            <w:tcW w:w="1134" w:type="dxa"/>
            <w:vMerge/>
            <w:tcBorders>
              <w:left w:val="single" w:sz="4" w:space="0" w:color="000000"/>
              <w:right w:val="single" w:sz="4" w:space="0" w:color="000000"/>
            </w:tcBorders>
            <w:shd w:val="clear" w:color="auto" w:fill="auto"/>
          </w:tcPr>
          <w:p w14:paraId="6C7FD22B" w14:textId="77777777"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022E67AB"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0DF0B83F"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6D9056D" w14:textId="4AA92BEA"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Буква мягкий знак в середине слова.</w:t>
            </w:r>
          </w:p>
        </w:tc>
        <w:tc>
          <w:tcPr>
            <w:tcW w:w="1134" w:type="dxa"/>
            <w:vMerge/>
            <w:tcBorders>
              <w:left w:val="single" w:sz="4" w:space="0" w:color="000000"/>
              <w:right w:val="single" w:sz="4" w:space="0" w:color="000000"/>
            </w:tcBorders>
            <w:shd w:val="clear" w:color="auto" w:fill="auto"/>
          </w:tcPr>
          <w:p w14:paraId="2EB21DCF" w14:textId="77777777"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71912A20"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34374517"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7625866" w14:textId="344943DF"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Различие твердых и мягких согласных.</w:t>
            </w:r>
          </w:p>
        </w:tc>
        <w:tc>
          <w:tcPr>
            <w:tcW w:w="1134" w:type="dxa"/>
            <w:vMerge/>
            <w:tcBorders>
              <w:left w:val="single" w:sz="4" w:space="0" w:color="000000"/>
              <w:right w:val="single" w:sz="4" w:space="0" w:color="000000"/>
            </w:tcBorders>
            <w:shd w:val="clear" w:color="auto" w:fill="auto"/>
          </w:tcPr>
          <w:p w14:paraId="22E6211D" w14:textId="77777777"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2E5015D4"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0B569293"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341BE83" w14:textId="1FB3156A"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Разделительный мягкий знак.</w:t>
            </w:r>
          </w:p>
        </w:tc>
        <w:tc>
          <w:tcPr>
            <w:tcW w:w="1134" w:type="dxa"/>
            <w:vMerge/>
            <w:tcBorders>
              <w:left w:val="single" w:sz="4" w:space="0" w:color="000000"/>
              <w:right w:val="single" w:sz="4" w:space="0" w:color="000000"/>
            </w:tcBorders>
            <w:shd w:val="clear" w:color="auto" w:fill="auto"/>
          </w:tcPr>
          <w:p w14:paraId="5C366867" w14:textId="77777777"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261749" w14:paraId="548EA32D" w14:textId="77777777" w:rsidTr="009001F3">
        <w:tblPrEx>
          <w:tblCellMar>
            <w:right w:w="111" w:type="dxa"/>
          </w:tblCellMar>
        </w:tblPrEx>
        <w:trPr>
          <w:trHeight w:val="20"/>
        </w:trPr>
        <w:tc>
          <w:tcPr>
            <w:tcW w:w="2256" w:type="dxa"/>
            <w:vMerge/>
            <w:tcBorders>
              <w:left w:val="single" w:sz="4" w:space="0" w:color="000000"/>
              <w:right w:val="single" w:sz="4" w:space="0" w:color="000000"/>
            </w:tcBorders>
            <w:shd w:val="clear" w:color="auto" w:fill="auto"/>
          </w:tcPr>
          <w:p w14:paraId="5A382683" w14:textId="77777777" w:rsidR="00CA5686" w:rsidRPr="00261749"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72A62D5" w14:textId="5C1D8D5E" w:rsidR="00CA5686" w:rsidRPr="00261749" w:rsidRDefault="00CA5686" w:rsidP="009001F3">
            <w:pPr>
              <w:spacing w:after="0" w:line="240" w:lineRule="auto"/>
              <w:jc w:val="both"/>
              <w:rPr>
                <w:rFonts w:ascii="Times New Roman" w:hAnsi="Times New Roman" w:cs="Times New Roman"/>
                <w:sz w:val="24"/>
                <w:szCs w:val="24"/>
              </w:rPr>
            </w:pPr>
            <w:r w:rsidRPr="00261749">
              <w:rPr>
                <w:rFonts w:ascii="Times New Roman" w:hAnsi="Times New Roman" w:cs="Times New Roman"/>
                <w:sz w:val="24"/>
                <w:szCs w:val="24"/>
              </w:rPr>
              <w:t>Перенос слов с</w:t>
            </w:r>
            <w:r>
              <w:t xml:space="preserve"> разделительным мягким знаком.</w:t>
            </w:r>
          </w:p>
        </w:tc>
        <w:tc>
          <w:tcPr>
            <w:tcW w:w="1134" w:type="dxa"/>
            <w:vMerge/>
            <w:tcBorders>
              <w:left w:val="single" w:sz="4" w:space="0" w:color="000000"/>
              <w:right w:val="single" w:sz="4" w:space="0" w:color="000000"/>
            </w:tcBorders>
            <w:shd w:val="clear" w:color="auto" w:fill="auto"/>
          </w:tcPr>
          <w:p w14:paraId="701E46CA" w14:textId="77777777" w:rsidR="00CA5686" w:rsidRPr="00261749" w:rsidRDefault="00CA5686" w:rsidP="009001F3">
            <w:pPr>
              <w:spacing w:after="0" w:line="240" w:lineRule="auto"/>
              <w:jc w:val="center"/>
              <w:rPr>
                <w:rFonts w:ascii="Times New Roman" w:hAnsi="Times New Roman" w:cs="Times New Roman"/>
                <w:sz w:val="24"/>
                <w:szCs w:val="24"/>
              </w:rPr>
            </w:pPr>
          </w:p>
        </w:tc>
      </w:tr>
      <w:tr w:rsidR="00CA5686" w:rsidRPr="0098573B" w14:paraId="773492F8" w14:textId="77777777" w:rsidTr="009001F3">
        <w:tblPrEx>
          <w:tblCellMar>
            <w:right w:w="111" w:type="dxa"/>
          </w:tblCellMar>
        </w:tblPrEx>
        <w:trPr>
          <w:trHeight w:val="20"/>
        </w:trPr>
        <w:tc>
          <w:tcPr>
            <w:tcW w:w="2256" w:type="dxa"/>
            <w:vMerge/>
            <w:tcBorders>
              <w:left w:val="single" w:sz="4" w:space="0" w:color="000000"/>
              <w:bottom w:val="single" w:sz="4" w:space="0" w:color="000000"/>
              <w:right w:val="single" w:sz="4" w:space="0" w:color="000000"/>
            </w:tcBorders>
            <w:shd w:val="clear" w:color="auto" w:fill="auto"/>
          </w:tcPr>
          <w:p w14:paraId="0D4E05E2" w14:textId="77777777" w:rsidR="00CA5686" w:rsidRPr="0098573B" w:rsidRDefault="00CA5686"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5446C3F" w14:textId="2C59638D" w:rsidR="00CA5686" w:rsidRPr="0098573B" w:rsidRDefault="00CA5686" w:rsidP="009001F3">
            <w:pPr>
              <w:spacing w:after="0" w:line="240" w:lineRule="auto"/>
              <w:jc w:val="both"/>
              <w:rPr>
                <w:rFonts w:ascii="Times New Roman" w:hAnsi="Times New Roman" w:cs="Times New Roman"/>
                <w:sz w:val="24"/>
                <w:szCs w:val="24"/>
              </w:rPr>
            </w:pPr>
            <w:r w:rsidRPr="0098573B">
              <w:rPr>
                <w:rFonts w:ascii="Times New Roman" w:hAnsi="Times New Roman" w:cs="Times New Roman"/>
                <w:sz w:val="24"/>
                <w:szCs w:val="24"/>
              </w:rPr>
              <w:t>Мягкий знак для обозначения мягких согласных и ра</w:t>
            </w:r>
            <w:r w:rsidRPr="0098573B">
              <w:rPr>
                <w:rFonts w:ascii="Times New Roman" w:hAnsi="Times New Roman" w:cs="Times New Roman"/>
                <w:sz w:val="24"/>
                <w:szCs w:val="24"/>
              </w:rPr>
              <w:t>з</w:t>
            </w:r>
            <w:r w:rsidRPr="0098573B">
              <w:rPr>
                <w:rFonts w:ascii="Times New Roman" w:hAnsi="Times New Roman" w:cs="Times New Roman"/>
                <w:sz w:val="24"/>
                <w:szCs w:val="24"/>
              </w:rPr>
              <w:t>делительный мягкий знак.</w:t>
            </w:r>
          </w:p>
        </w:tc>
        <w:tc>
          <w:tcPr>
            <w:tcW w:w="1134" w:type="dxa"/>
            <w:vMerge/>
            <w:tcBorders>
              <w:left w:val="single" w:sz="4" w:space="0" w:color="000000"/>
              <w:bottom w:val="single" w:sz="4" w:space="0" w:color="000000"/>
              <w:right w:val="single" w:sz="4" w:space="0" w:color="000000"/>
            </w:tcBorders>
            <w:shd w:val="clear" w:color="auto" w:fill="auto"/>
          </w:tcPr>
          <w:p w14:paraId="2CF968C2" w14:textId="77777777" w:rsidR="00CA5686" w:rsidRPr="0098573B" w:rsidRDefault="00CA5686" w:rsidP="009001F3">
            <w:pPr>
              <w:spacing w:after="0" w:line="240" w:lineRule="auto"/>
              <w:jc w:val="center"/>
              <w:rPr>
                <w:rFonts w:ascii="Times New Roman" w:hAnsi="Times New Roman" w:cs="Times New Roman"/>
                <w:sz w:val="24"/>
                <w:szCs w:val="24"/>
              </w:rPr>
            </w:pPr>
          </w:p>
        </w:tc>
      </w:tr>
      <w:tr w:rsidR="0098573B" w:rsidRPr="00CA5686" w14:paraId="563B7C0E" w14:textId="77777777" w:rsidTr="009001F3">
        <w:tblPrEx>
          <w:tblCellMar>
            <w:right w:w="110" w:type="dxa"/>
          </w:tblCellMar>
        </w:tblPrEx>
        <w:trPr>
          <w:trHeight w:val="20"/>
        </w:trPr>
        <w:tc>
          <w:tcPr>
            <w:tcW w:w="2256" w:type="dxa"/>
            <w:vMerge w:val="restart"/>
            <w:tcBorders>
              <w:top w:val="single" w:sz="4" w:space="0" w:color="000000"/>
              <w:left w:val="single" w:sz="4" w:space="0" w:color="000000"/>
              <w:right w:val="single" w:sz="4" w:space="0" w:color="000000"/>
            </w:tcBorders>
            <w:shd w:val="clear" w:color="auto" w:fill="auto"/>
          </w:tcPr>
          <w:p w14:paraId="2A77E534"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b/>
                <w:sz w:val="24"/>
                <w:szCs w:val="24"/>
              </w:rPr>
              <w:t>Чтение</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4A0C5C5"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Коля заболел. По А. Митту</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CFF427" w14:textId="7F7C052C" w:rsidR="0098573B" w:rsidRPr="00CA5686" w:rsidRDefault="0098573B"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r>
      <w:tr w:rsidR="0098573B" w:rsidRPr="00CA5686" w14:paraId="67382BA8"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498B8A20"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7F597B9" w14:textId="1170E28B"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Подружки рассорились. Д. </w:t>
            </w:r>
            <w:proofErr w:type="spellStart"/>
            <w:r w:rsidRPr="00CA5686">
              <w:rPr>
                <w:rFonts w:ascii="Times New Roman" w:hAnsi="Times New Roman" w:cs="Times New Roman"/>
                <w:sz w:val="24"/>
                <w:szCs w:val="24"/>
              </w:rPr>
              <w:t>Летнева</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33CA673B" w14:textId="0643C0DD"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4DFD09BF"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3675D9C5"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2301F20"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Вязальщик. По </w:t>
            </w:r>
            <w:proofErr w:type="spellStart"/>
            <w:r w:rsidRPr="00CA5686">
              <w:rPr>
                <w:rFonts w:ascii="Times New Roman" w:hAnsi="Times New Roman" w:cs="Times New Roman"/>
                <w:sz w:val="24"/>
                <w:szCs w:val="24"/>
              </w:rPr>
              <w:t>В.Голявкину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6B26F02E" w14:textId="484585EF"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0126FF4C"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654D9325"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87E7478" w14:textId="32AFB9BA"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Самокат. </w:t>
            </w:r>
            <w:proofErr w:type="spellStart"/>
            <w:r w:rsidRPr="00CA5686">
              <w:rPr>
                <w:rFonts w:ascii="Times New Roman" w:hAnsi="Times New Roman" w:cs="Times New Roman"/>
                <w:sz w:val="24"/>
                <w:szCs w:val="24"/>
              </w:rPr>
              <w:t>Г.Ладонщиков</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1646DA91" w14:textId="2677C459"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4D33111C"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78B15472"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601A3A8"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Скамейка, прыгуны, гвоздики и Алик. По </w:t>
            </w:r>
            <w:proofErr w:type="spellStart"/>
            <w:r w:rsidRPr="00CA5686">
              <w:rPr>
                <w:rFonts w:ascii="Times New Roman" w:hAnsi="Times New Roman" w:cs="Times New Roman"/>
                <w:sz w:val="24"/>
                <w:szCs w:val="24"/>
              </w:rPr>
              <w:t>Э.Киселевой</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47F042D1" w14:textId="5C70C137"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5C32FBEE"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78C2CD37"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447A69F"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Торопливый ножик. По </w:t>
            </w:r>
            <w:proofErr w:type="spellStart"/>
            <w:r w:rsidRPr="00CA5686">
              <w:rPr>
                <w:rFonts w:ascii="Times New Roman" w:hAnsi="Times New Roman" w:cs="Times New Roman"/>
                <w:sz w:val="24"/>
                <w:szCs w:val="24"/>
              </w:rPr>
              <w:t>Е.Пермяку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2BD0147A" w14:textId="61860638"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25A7A844"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7D7AED90"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F25F528" w14:textId="3BC69DDE"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Вьюга. По </w:t>
            </w:r>
            <w:proofErr w:type="spellStart"/>
            <w:r w:rsidRPr="00CA5686">
              <w:rPr>
                <w:rFonts w:ascii="Times New Roman" w:hAnsi="Times New Roman" w:cs="Times New Roman"/>
                <w:sz w:val="24"/>
                <w:szCs w:val="24"/>
              </w:rPr>
              <w:t>В.Сухомлинскому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5E3ACCC8" w14:textId="52B1568C"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11578397"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0CEC5894"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20ED81E"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Трус. По </w:t>
            </w:r>
            <w:proofErr w:type="spellStart"/>
            <w:r w:rsidRPr="00CA5686">
              <w:rPr>
                <w:rFonts w:ascii="Times New Roman" w:hAnsi="Times New Roman" w:cs="Times New Roman"/>
                <w:sz w:val="24"/>
                <w:szCs w:val="24"/>
              </w:rPr>
              <w:t>И.Бутмину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6E85D322" w14:textId="21030EAA"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35AF80D9"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2E88AE62"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C96C343"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Как я под партой сидел. По </w:t>
            </w:r>
            <w:proofErr w:type="spellStart"/>
            <w:r w:rsidRPr="00CA5686">
              <w:rPr>
                <w:rFonts w:ascii="Times New Roman" w:hAnsi="Times New Roman" w:cs="Times New Roman"/>
                <w:sz w:val="24"/>
                <w:szCs w:val="24"/>
              </w:rPr>
              <w:t>В.Голявкину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4ECDBD20" w14:textId="062775C3"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64476618"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6D0133C0"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22B4A2E"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Петя мечтает. </w:t>
            </w:r>
            <w:proofErr w:type="spellStart"/>
            <w:r w:rsidRPr="00CA5686">
              <w:rPr>
                <w:rFonts w:ascii="Times New Roman" w:hAnsi="Times New Roman" w:cs="Times New Roman"/>
                <w:sz w:val="24"/>
                <w:szCs w:val="24"/>
              </w:rPr>
              <w:t>Б.Заходер</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31C9A340" w14:textId="31E1428E"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0B9B6D17"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6F224B93"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1BA2D35"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Мед в кармане. По </w:t>
            </w:r>
            <w:proofErr w:type="spellStart"/>
            <w:r w:rsidRPr="00CA5686">
              <w:rPr>
                <w:rFonts w:ascii="Times New Roman" w:hAnsi="Times New Roman" w:cs="Times New Roman"/>
                <w:sz w:val="24"/>
                <w:szCs w:val="24"/>
              </w:rPr>
              <w:t>В.Витка</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2E6505D3" w14:textId="61BB978C"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69081232"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54437DCF"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C3E541A"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Канавка. По </w:t>
            </w:r>
            <w:proofErr w:type="spellStart"/>
            <w:r w:rsidRPr="00CA5686">
              <w:rPr>
                <w:rFonts w:ascii="Times New Roman" w:hAnsi="Times New Roman" w:cs="Times New Roman"/>
                <w:sz w:val="24"/>
                <w:szCs w:val="24"/>
              </w:rPr>
              <w:t>В.Донниковой</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3E2D447C" w14:textId="48D7EB90"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2D07B334"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5725CCB7"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DC91A0A" w14:textId="4DA31A99"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Назло солнцу. Узбекская сказка</w:t>
            </w:r>
          </w:p>
        </w:tc>
        <w:tc>
          <w:tcPr>
            <w:tcW w:w="1134" w:type="dxa"/>
            <w:vMerge/>
            <w:tcBorders>
              <w:left w:val="single" w:sz="4" w:space="0" w:color="000000"/>
              <w:bottom w:val="single" w:sz="4" w:space="0" w:color="000000"/>
              <w:right w:val="single" w:sz="4" w:space="0" w:color="000000"/>
            </w:tcBorders>
            <w:shd w:val="clear" w:color="auto" w:fill="auto"/>
          </w:tcPr>
          <w:p w14:paraId="26F8FA14" w14:textId="16158133"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770FE3D0"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161F5A0B"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BCE1BA8"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Мостики. А </w:t>
            </w:r>
            <w:proofErr w:type="spellStart"/>
            <w:r w:rsidRPr="00CA5686">
              <w:rPr>
                <w:rFonts w:ascii="Times New Roman" w:hAnsi="Times New Roman" w:cs="Times New Roman"/>
                <w:sz w:val="24"/>
                <w:szCs w:val="24"/>
              </w:rPr>
              <w:t>Барто</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3D07D6B2" w14:textId="15EB9158"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66B29846"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1A1B5CCD"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237B756" w14:textId="05404E54"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Песенка обо всем. По </w:t>
            </w:r>
            <w:proofErr w:type="spellStart"/>
            <w:r w:rsidRPr="00CA5686">
              <w:rPr>
                <w:rFonts w:ascii="Times New Roman" w:hAnsi="Times New Roman" w:cs="Times New Roman"/>
                <w:sz w:val="24"/>
                <w:szCs w:val="24"/>
              </w:rPr>
              <w:t>М.Дружининой</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6E8143FE" w14:textId="5244FCC4"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420F6158"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4EBC126D"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01BC354" w14:textId="77777777" w:rsidR="0098573B" w:rsidRPr="00CA5686" w:rsidRDefault="0098573B" w:rsidP="009001F3">
            <w:pPr>
              <w:spacing w:after="0" w:line="240" w:lineRule="auto"/>
              <w:jc w:val="both"/>
              <w:rPr>
                <w:rFonts w:ascii="Times New Roman" w:hAnsi="Times New Roman" w:cs="Times New Roman"/>
                <w:sz w:val="24"/>
                <w:szCs w:val="24"/>
              </w:rPr>
            </w:pPr>
            <w:proofErr w:type="spellStart"/>
            <w:r w:rsidRPr="00CA5686">
              <w:rPr>
                <w:rFonts w:ascii="Times New Roman" w:hAnsi="Times New Roman" w:cs="Times New Roman"/>
                <w:sz w:val="24"/>
                <w:szCs w:val="24"/>
              </w:rPr>
              <w:t>Лемеле</w:t>
            </w:r>
            <w:proofErr w:type="spellEnd"/>
            <w:r w:rsidRPr="00CA5686">
              <w:rPr>
                <w:rFonts w:ascii="Times New Roman" w:hAnsi="Times New Roman" w:cs="Times New Roman"/>
                <w:sz w:val="24"/>
                <w:szCs w:val="24"/>
              </w:rPr>
              <w:t xml:space="preserve"> хозяйничает. </w:t>
            </w:r>
            <w:proofErr w:type="spellStart"/>
            <w:r w:rsidRPr="00CA5686">
              <w:rPr>
                <w:rFonts w:ascii="Times New Roman" w:hAnsi="Times New Roman" w:cs="Times New Roman"/>
                <w:sz w:val="24"/>
                <w:szCs w:val="24"/>
              </w:rPr>
              <w:t>Л.Квитко</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64213E49" w14:textId="2079BEBC"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337B85FF"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66851D71"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BC7612D" w14:textId="77777777" w:rsidR="0098573B" w:rsidRPr="00CA5686" w:rsidRDefault="0098573B" w:rsidP="009001F3">
            <w:pPr>
              <w:spacing w:after="0" w:line="240" w:lineRule="auto"/>
              <w:jc w:val="both"/>
              <w:rPr>
                <w:rFonts w:ascii="Times New Roman" w:hAnsi="Times New Roman" w:cs="Times New Roman"/>
                <w:sz w:val="24"/>
                <w:szCs w:val="24"/>
              </w:rPr>
            </w:pPr>
            <w:proofErr w:type="spellStart"/>
            <w:proofErr w:type="gramStart"/>
            <w:r w:rsidRPr="00CA5686">
              <w:rPr>
                <w:rFonts w:ascii="Times New Roman" w:hAnsi="Times New Roman" w:cs="Times New Roman"/>
                <w:sz w:val="24"/>
                <w:szCs w:val="24"/>
              </w:rPr>
              <w:t>Неряха</w:t>
            </w:r>
            <w:proofErr w:type="spellEnd"/>
            <w:proofErr w:type="gramEnd"/>
            <w:r w:rsidRPr="00CA5686">
              <w:rPr>
                <w:rFonts w:ascii="Times New Roman" w:hAnsi="Times New Roman" w:cs="Times New Roman"/>
                <w:sz w:val="24"/>
                <w:szCs w:val="24"/>
              </w:rPr>
              <w:t xml:space="preserve">. По </w:t>
            </w:r>
            <w:proofErr w:type="spellStart"/>
            <w:r w:rsidRPr="00CA5686">
              <w:rPr>
                <w:rFonts w:ascii="Times New Roman" w:hAnsi="Times New Roman" w:cs="Times New Roman"/>
                <w:sz w:val="24"/>
                <w:szCs w:val="24"/>
              </w:rPr>
              <w:t>И.Туричину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4AE7CF1E" w14:textId="57DF8C6F"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26A4CEBA"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6A0D0D6B"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1C8C393"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Проверь себя.</w:t>
            </w:r>
          </w:p>
        </w:tc>
        <w:tc>
          <w:tcPr>
            <w:tcW w:w="1134" w:type="dxa"/>
            <w:vMerge/>
            <w:tcBorders>
              <w:left w:val="single" w:sz="4" w:space="0" w:color="000000"/>
              <w:bottom w:val="single" w:sz="4" w:space="0" w:color="000000"/>
              <w:right w:val="single" w:sz="4" w:space="0" w:color="000000"/>
            </w:tcBorders>
            <w:shd w:val="clear" w:color="auto" w:fill="auto"/>
          </w:tcPr>
          <w:p w14:paraId="5E03A1FC" w14:textId="4A0FDB31"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7E664CF9"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3505786D"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DE9CE55"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Если снег повсюду тает. Март. </w:t>
            </w:r>
            <w:proofErr w:type="spellStart"/>
            <w:r w:rsidRPr="00CA5686">
              <w:rPr>
                <w:rFonts w:ascii="Times New Roman" w:hAnsi="Times New Roman" w:cs="Times New Roman"/>
                <w:sz w:val="24"/>
                <w:szCs w:val="24"/>
              </w:rPr>
              <w:t>Я.Аким</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7D9D5975" w14:textId="411056D0"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0DCC3CA5"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6AEC1609"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E1649E8"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Невидимка. По </w:t>
            </w:r>
            <w:proofErr w:type="spellStart"/>
            <w:r w:rsidRPr="00CA5686">
              <w:rPr>
                <w:rFonts w:ascii="Times New Roman" w:hAnsi="Times New Roman" w:cs="Times New Roman"/>
                <w:sz w:val="24"/>
                <w:szCs w:val="24"/>
              </w:rPr>
              <w:t>Ю.Ковалю</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381E4630" w14:textId="0F3F68E4"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11B037DE"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6756D1DE"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8BE2EDB"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Праздник мам. </w:t>
            </w:r>
            <w:proofErr w:type="spellStart"/>
            <w:r w:rsidRPr="00CA5686">
              <w:rPr>
                <w:rFonts w:ascii="Times New Roman" w:hAnsi="Times New Roman" w:cs="Times New Roman"/>
                <w:sz w:val="24"/>
                <w:szCs w:val="24"/>
              </w:rPr>
              <w:t>Б.Берестов</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03184F0B" w14:textId="79D4A649"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3468221D"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53FDB39D"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6E06CE5"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Подарок к празднику. По </w:t>
            </w:r>
            <w:proofErr w:type="spellStart"/>
            <w:r w:rsidRPr="00CA5686">
              <w:rPr>
                <w:rFonts w:ascii="Times New Roman" w:hAnsi="Times New Roman" w:cs="Times New Roman"/>
                <w:sz w:val="24"/>
                <w:szCs w:val="24"/>
              </w:rPr>
              <w:t>В.Драгунскому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2ABE6562" w14:textId="52C00391"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05E660E1"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5F83F47F"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BD0E11C" w14:textId="294C101E"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Снег и заяц. Бурятская сказка.</w:t>
            </w:r>
          </w:p>
        </w:tc>
        <w:tc>
          <w:tcPr>
            <w:tcW w:w="1134" w:type="dxa"/>
            <w:vMerge/>
            <w:tcBorders>
              <w:left w:val="single" w:sz="4" w:space="0" w:color="000000"/>
              <w:bottom w:val="single" w:sz="4" w:space="0" w:color="000000"/>
              <w:right w:val="single" w:sz="4" w:space="0" w:color="000000"/>
            </w:tcBorders>
            <w:shd w:val="clear" w:color="auto" w:fill="auto"/>
          </w:tcPr>
          <w:p w14:paraId="0758A87F" w14:textId="0E1717AB"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3FD3AE4C"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337EA6B5"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CCE4666"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Помощники весны. </w:t>
            </w:r>
            <w:proofErr w:type="spellStart"/>
            <w:r w:rsidRPr="00CA5686">
              <w:rPr>
                <w:rFonts w:ascii="Times New Roman" w:hAnsi="Times New Roman" w:cs="Times New Roman"/>
                <w:sz w:val="24"/>
                <w:szCs w:val="24"/>
              </w:rPr>
              <w:t>Г.Ладонщиков</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306F65F6" w14:textId="7BA6AF3A"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7B4C2216"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403F8FFF"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183FE74"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Лягушонок. По </w:t>
            </w:r>
            <w:proofErr w:type="spellStart"/>
            <w:r w:rsidRPr="00CA5686">
              <w:rPr>
                <w:rFonts w:ascii="Times New Roman" w:hAnsi="Times New Roman" w:cs="Times New Roman"/>
                <w:sz w:val="24"/>
                <w:szCs w:val="24"/>
              </w:rPr>
              <w:t>М.Пришвину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1FC599A9" w14:textId="1ACD9A13"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64196302"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3C092AD8"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D88A030" w14:textId="6613237E"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Весна. </w:t>
            </w:r>
            <w:proofErr w:type="spellStart"/>
            <w:r w:rsidRPr="00CA5686">
              <w:rPr>
                <w:rFonts w:ascii="Times New Roman" w:hAnsi="Times New Roman" w:cs="Times New Roman"/>
                <w:sz w:val="24"/>
                <w:szCs w:val="24"/>
              </w:rPr>
              <w:t>Г.Ладонщиков</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2D764AD3" w14:textId="78AE40A0"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1889FF73" w14:textId="77777777" w:rsidTr="009001F3">
        <w:tblPrEx>
          <w:tblCellMar>
            <w:right w:w="110" w:type="dxa"/>
          </w:tblCellMar>
        </w:tblPrEx>
        <w:trPr>
          <w:trHeight w:val="20"/>
        </w:trPr>
        <w:tc>
          <w:tcPr>
            <w:tcW w:w="2256" w:type="dxa"/>
            <w:vMerge/>
            <w:tcBorders>
              <w:left w:val="single" w:sz="4" w:space="0" w:color="000000"/>
              <w:right w:val="single" w:sz="4" w:space="0" w:color="000000"/>
            </w:tcBorders>
            <w:shd w:val="clear" w:color="auto" w:fill="auto"/>
          </w:tcPr>
          <w:p w14:paraId="1889F335"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F54CCF6" w14:textId="07457563"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Барсук. По Е. </w:t>
            </w:r>
            <w:proofErr w:type="spellStart"/>
            <w:r w:rsidRPr="00CA5686">
              <w:rPr>
                <w:rFonts w:ascii="Times New Roman" w:hAnsi="Times New Roman" w:cs="Times New Roman"/>
                <w:sz w:val="24"/>
                <w:szCs w:val="24"/>
              </w:rPr>
              <w:t>Чарушину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2347E27E" w14:textId="36F2A171"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590BD02A"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1B3450DD"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2A74B21" w14:textId="7D5810EC"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На краю леса. По И. </w:t>
            </w:r>
            <w:proofErr w:type="spellStart"/>
            <w:r w:rsidRPr="00CA5686">
              <w:rPr>
                <w:rFonts w:ascii="Times New Roman" w:hAnsi="Times New Roman" w:cs="Times New Roman"/>
                <w:sz w:val="24"/>
                <w:szCs w:val="24"/>
              </w:rPr>
              <w:t>СоколовуМикитову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16FA310B" w14:textId="12388469"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23FAE6DA"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1EF1285F"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4A68F84"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Подходящая вещь. По </w:t>
            </w:r>
            <w:proofErr w:type="spellStart"/>
            <w:r w:rsidRPr="00CA5686">
              <w:rPr>
                <w:rFonts w:ascii="Times New Roman" w:hAnsi="Times New Roman" w:cs="Times New Roman"/>
                <w:sz w:val="24"/>
                <w:szCs w:val="24"/>
              </w:rPr>
              <w:t>В.Голявкину</w:t>
            </w:r>
            <w:proofErr w:type="spellEnd"/>
            <w:r w:rsidRPr="00CA5686">
              <w:rPr>
                <w:rFonts w:ascii="Times New Roman" w:hAnsi="Times New Roman" w:cs="Times New Roman"/>
                <w:sz w:val="24"/>
                <w:szCs w:val="24"/>
              </w:rPr>
              <w:t>.</w:t>
            </w:r>
          </w:p>
        </w:tc>
        <w:tc>
          <w:tcPr>
            <w:tcW w:w="1134" w:type="dxa"/>
            <w:vMerge/>
            <w:tcBorders>
              <w:left w:val="single" w:sz="4" w:space="0" w:color="000000"/>
              <w:bottom w:val="single" w:sz="4" w:space="0" w:color="000000"/>
              <w:right w:val="single" w:sz="4" w:space="0" w:color="000000"/>
            </w:tcBorders>
            <w:shd w:val="clear" w:color="auto" w:fill="auto"/>
          </w:tcPr>
          <w:p w14:paraId="24DC8DFA" w14:textId="51E629D8"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0D493789"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4F593203"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0E2B03B" w14:textId="368E3189"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Деньки стоят погожие. </w:t>
            </w:r>
            <w:proofErr w:type="spellStart"/>
            <w:r w:rsidRPr="00CA5686">
              <w:rPr>
                <w:rFonts w:ascii="Times New Roman" w:hAnsi="Times New Roman" w:cs="Times New Roman"/>
                <w:sz w:val="24"/>
                <w:szCs w:val="24"/>
              </w:rPr>
              <w:t>М.Пляцковский</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738FA850" w14:textId="5B8567DB"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6CDEC363"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6ADF3699"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03E80EC"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Ручей и камень. По </w:t>
            </w:r>
            <w:proofErr w:type="spellStart"/>
            <w:r w:rsidRPr="00CA5686">
              <w:rPr>
                <w:rFonts w:ascii="Times New Roman" w:hAnsi="Times New Roman" w:cs="Times New Roman"/>
                <w:sz w:val="24"/>
                <w:szCs w:val="24"/>
              </w:rPr>
              <w:t>С.Козлову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48E4A298" w14:textId="097FFC00"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36854917"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03FD3A82"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4BA36BD"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Как птицы лису проучили. РНС</w:t>
            </w:r>
          </w:p>
        </w:tc>
        <w:tc>
          <w:tcPr>
            <w:tcW w:w="1134" w:type="dxa"/>
            <w:vMerge/>
            <w:tcBorders>
              <w:left w:val="single" w:sz="4" w:space="0" w:color="000000"/>
              <w:bottom w:val="single" w:sz="4" w:space="0" w:color="000000"/>
              <w:right w:val="single" w:sz="4" w:space="0" w:color="000000"/>
            </w:tcBorders>
            <w:shd w:val="clear" w:color="auto" w:fill="auto"/>
          </w:tcPr>
          <w:p w14:paraId="16D2BC44" w14:textId="689CAF9F"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6FD1546A"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060D1146"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E5C5C68"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Вкусный урок. По Т. </w:t>
            </w:r>
            <w:proofErr w:type="spellStart"/>
            <w:r w:rsidRPr="00CA5686">
              <w:rPr>
                <w:rFonts w:ascii="Times New Roman" w:hAnsi="Times New Roman" w:cs="Times New Roman"/>
                <w:sz w:val="24"/>
                <w:szCs w:val="24"/>
              </w:rPr>
              <w:t>Шарыгиной</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7851E189" w14:textId="688943B8"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0A503822"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41321E9F"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ACD9985"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Почему скворец веселый. </w:t>
            </w:r>
            <w:proofErr w:type="spellStart"/>
            <w:r w:rsidRPr="00CA5686">
              <w:rPr>
                <w:rFonts w:ascii="Times New Roman" w:hAnsi="Times New Roman" w:cs="Times New Roman"/>
                <w:sz w:val="24"/>
                <w:szCs w:val="24"/>
              </w:rPr>
              <w:t>С.Косенко</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7C876266" w14:textId="6AFB01A5"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5E9C6442"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vAlign w:val="center"/>
          </w:tcPr>
          <w:p w14:paraId="2FC2E60F"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30099E0"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Храбрый птенец. </w:t>
            </w:r>
            <w:proofErr w:type="spellStart"/>
            <w:r w:rsidRPr="00CA5686">
              <w:rPr>
                <w:rFonts w:ascii="Times New Roman" w:hAnsi="Times New Roman" w:cs="Times New Roman"/>
                <w:sz w:val="24"/>
                <w:szCs w:val="24"/>
              </w:rPr>
              <w:t>Э.Шим</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291C0AB5" w14:textId="562B708C"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1D0F4BE1"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2FA7D33E"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45FBC27"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Кому пригодилась старая Митина шапка. По </w:t>
            </w:r>
            <w:proofErr w:type="spellStart"/>
            <w:r w:rsidRPr="00CA5686">
              <w:rPr>
                <w:rFonts w:ascii="Times New Roman" w:hAnsi="Times New Roman" w:cs="Times New Roman"/>
                <w:sz w:val="24"/>
                <w:szCs w:val="24"/>
              </w:rPr>
              <w:t>М.Быкову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77C1FAB5" w14:textId="4A645D60"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6FE35433"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63978971"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780B108"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Лосенок. По </w:t>
            </w:r>
            <w:proofErr w:type="spellStart"/>
            <w:r w:rsidRPr="00CA5686">
              <w:rPr>
                <w:rFonts w:ascii="Times New Roman" w:hAnsi="Times New Roman" w:cs="Times New Roman"/>
                <w:sz w:val="24"/>
                <w:szCs w:val="24"/>
              </w:rPr>
              <w:t>Г.Цыферову</w:t>
            </w:r>
            <w:proofErr w:type="spellEnd"/>
            <w:r w:rsidRPr="00CA5686">
              <w:rPr>
                <w:rFonts w:ascii="Times New Roman" w:hAnsi="Times New Roman" w:cs="Times New Roman"/>
                <w:sz w:val="24"/>
                <w:szCs w:val="24"/>
              </w:rPr>
              <w:t>.</w:t>
            </w:r>
          </w:p>
        </w:tc>
        <w:tc>
          <w:tcPr>
            <w:tcW w:w="1134" w:type="dxa"/>
            <w:vMerge/>
            <w:tcBorders>
              <w:left w:val="single" w:sz="4" w:space="0" w:color="000000"/>
              <w:bottom w:val="single" w:sz="4" w:space="0" w:color="000000"/>
              <w:right w:val="single" w:sz="4" w:space="0" w:color="000000"/>
            </w:tcBorders>
            <w:shd w:val="clear" w:color="auto" w:fill="auto"/>
          </w:tcPr>
          <w:p w14:paraId="2F1458D9" w14:textId="680B1C19"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4CFBF56C"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5CFFD9FD"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E5AA9D5"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Игра. </w:t>
            </w:r>
            <w:proofErr w:type="spellStart"/>
            <w:r w:rsidRPr="00CA5686">
              <w:rPr>
                <w:rFonts w:ascii="Times New Roman" w:hAnsi="Times New Roman" w:cs="Times New Roman"/>
                <w:sz w:val="24"/>
                <w:szCs w:val="24"/>
              </w:rPr>
              <w:t>О.Дриз</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573231EF" w14:textId="0CC21D91"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78BBD986"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1FF05303"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1AD66F7"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Удивление первое. </w:t>
            </w:r>
            <w:proofErr w:type="spellStart"/>
            <w:r w:rsidRPr="00CA5686">
              <w:rPr>
                <w:rFonts w:ascii="Times New Roman" w:hAnsi="Times New Roman" w:cs="Times New Roman"/>
                <w:sz w:val="24"/>
                <w:szCs w:val="24"/>
              </w:rPr>
              <w:t>Г.Цыферов</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5453F981" w14:textId="7CC5A73A"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57C12B2F"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3F5C262E"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D317BD7" w14:textId="77777777" w:rsidR="0098573B" w:rsidRPr="00CA5686" w:rsidRDefault="0098573B" w:rsidP="009001F3">
            <w:pPr>
              <w:spacing w:after="0" w:line="240" w:lineRule="auto"/>
              <w:jc w:val="both"/>
              <w:rPr>
                <w:rFonts w:ascii="Times New Roman" w:hAnsi="Times New Roman" w:cs="Times New Roman"/>
                <w:sz w:val="24"/>
                <w:szCs w:val="24"/>
              </w:rPr>
            </w:pPr>
            <w:proofErr w:type="spellStart"/>
            <w:r w:rsidRPr="00CA5686">
              <w:rPr>
                <w:rFonts w:ascii="Times New Roman" w:hAnsi="Times New Roman" w:cs="Times New Roman"/>
                <w:sz w:val="24"/>
                <w:szCs w:val="24"/>
              </w:rPr>
              <w:t>Осьминожек</w:t>
            </w:r>
            <w:proofErr w:type="spellEnd"/>
            <w:r w:rsidRPr="00CA5686">
              <w:rPr>
                <w:rFonts w:ascii="Times New Roman" w:hAnsi="Times New Roman" w:cs="Times New Roman"/>
                <w:sz w:val="24"/>
                <w:szCs w:val="24"/>
              </w:rPr>
              <w:t xml:space="preserve">. По </w:t>
            </w:r>
            <w:proofErr w:type="spellStart"/>
            <w:r w:rsidRPr="00CA5686">
              <w:rPr>
                <w:rFonts w:ascii="Times New Roman" w:hAnsi="Times New Roman" w:cs="Times New Roman"/>
                <w:sz w:val="24"/>
                <w:szCs w:val="24"/>
              </w:rPr>
              <w:t>Г.Снегиреву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7E68CBBB" w14:textId="6934E8B8"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312035DA"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10B07A00"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D450FF7"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Друзья. По </w:t>
            </w:r>
            <w:proofErr w:type="spellStart"/>
            <w:r w:rsidRPr="00CA5686">
              <w:rPr>
                <w:rFonts w:ascii="Times New Roman" w:hAnsi="Times New Roman" w:cs="Times New Roman"/>
                <w:sz w:val="24"/>
                <w:szCs w:val="24"/>
              </w:rPr>
              <w:t>К.Козлову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3D8258E3" w14:textId="2F7C6B16"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5BE1C1EF"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5349D1D9"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20443CE"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Необыкновенная весна. По </w:t>
            </w:r>
            <w:proofErr w:type="spellStart"/>
            <w:r w:rsidRPr="00CA5686">
              <w:rPr>
                <w:rFonts w:ascii="Times New Roman" w:hAnsi="Times New Roman" w:cs="Times New Roman"/>
                <w:sz w:val="24"/>
                <w:szCs w:val="24"/>
              </w:rPr>
              <w:t>К.Козлову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08AA04BD" w14:textId="3CA6AE29"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7C236F97"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0382D9CC"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7C8CCA6" w14:textId="0BA61F13"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Не понимаю. </w:t>
            </w:r>
            <w:proofErr w:type="spellStart"/>
            <w:r w:rsidRPr="00CA5686">
              <w:rPr>
                <w:rFonts w:ascii="Times New Roman" w:hAnsi="Times New Roman" w:cs="Times New Roman"/>
                <w:sz w:val="24"/>
                <w:szCs w:val="24"/>
              </w:rPr>
              <w:t>Э.Мошковская</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5D5FD6E4" w14:textId="080B8A2F"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0F8FA451"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03FEEAC0"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580838A"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Кот Иванович. По </w:t>
            </w:r>
            <w:proofErr w:type="spellStart"/>
            <w:r w:rsidRPr="00CA5686">
              <w:rPr>
                <w:rFonts w:ascii="Times New Roman" w:hAnsi="Times New Roman" w:cs="Times New Roman"/>
                <w:sz w:val="24"/>
                <w:szCs w:val="24"/>
              </w:rPr>
              <w:t>Г.Скребицкому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0E434364" w14:textId="4D337D4F"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73F0473A"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1942D776"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45098C5"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Золотой луг. По </w:t>
            </w:r>
            <w:proofErr w:type="spellStart"/>
            <w:r w:rsidRPr="00CA5686">
              <w:rPr>
                <w:rFonts w:ascii="Times New Roman" w:hAnsi="Times New Roman" w:cs="Times New Roman"/>
                <w:sz w:val="24"/>
                <w:szCs w:val="24"/>
              </w:rPr>
              <w:t>М.Пришвину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13017B4F" w14:textId="001E337B"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684BE2B6"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4ED742A5"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3248889"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Неродной сын. По </w:t>
            </w:r>
            <w:proofErr w:type="spellStart"/>
            <w:r w:rsidRPr="00CA5686">
              <w:rPr>
                <w:rFonts w:ascii="Times New Roman" w:hAnsi="Times New Roman" w:cs="Times New Roman"/>
                <w:sz w:val="24"/>
                <w:szCs w:val="24"/>
              </w:rPr>
              <w:t>В.Бианки</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1B96CC62" w14:textId="5E128C7F"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30256B72"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77D83AA0"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D4E079B"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Подарок. </w:t>
            </w:r>
            <w:proofErr w:type="spellStart"/>
            <w:r w:rsidRPr="00CA5686">
              <w:rPr>
                <w:rFonts w:ascii="Times New Roman" w:hAnsi="Times New Roman" w:cs="Times New Roman"/>
                <w:sz w:val="24"/>
                <w:szCs w:val="24"/>
              </w:rPr>
              <w:t>Ю.Кушак</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7586AC55" w14:textId="5C9E77A5"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75850FBD"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298B3CE1"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DAB5DCD"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Все здесь. </w:t>
            </w:r>
            <w:proofErr w:type="spellStart"/>
            <w:r w:rsidRPr="00CA5686">
              <w:rPr>
                <w:rFonts w:ascii="Times New Roman" w:hAnsi="Times New Roman" w:cs="Times New Roman"/>
                <w:sz w:val="24"/>
                <w:szCs w:val="24"/>
              </w:rPr>
              <w:t>Я.Тайц</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123A680D" w14:textId="2EFFBED0"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799C5A7A"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199979A9"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FDD0576"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Небесный слон. По </w:t>
            </w:r>
            <w:proofErr w:type="spellStart"/>
            <w:r w:rsidRPr="00CA5686">
              <w:rPr>
                <w:rFonts w:ascii="Times New Roman" w:hAnsi="Times New Roman" w:cs="Times New Roman"/>
                <w:sz w:val="24"/>
                <w:szCs w:val="24"/>
              </w:rPr>
              <w:t>В.Бианки</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4D275B21" w14:textId="7A1B1DD6"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4F269DCD"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27211DEF"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C8619BD"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Проверь себя.</w:t>
            </w:r>
          </w:p>
        </w:tc>
        <w:tc>
          <w:tcPr>
            <w:tcW w:w="1134" w:type="dxa"/>
            <w:vMerge/>
            <w:tcBorders>
              <w:left w:val="single" w:sz="4" w:space="0" w:color="000000"/>
              <w:bottom w:val="single" w:sz="4" w:space="0" w:color="000000"/>
              <w:right w:val="single" w:sz="4" w:space="0" w:color="000000"/>
            </w:tcBorders>
            <w:shd w:val="clear" w:color="auto" w:fill="auto"/>
          </w:tcPr>
          <w:p w14:paraId="7F963F2C" w14:textId="63319817"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35D2BF46"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39E1D41C"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792FF9A"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Лето красное.</w:t>
            </w:r>
          </w:p>
        </w:tc>
        <w:tc>
          <w:tcPr>
            <w:tcW w:w="1134" w:type="dxa"/>
            <w:vMerge/>
            <w:tcBorders>
              <w:left w:val="single" w:sz="4" w:space="0" w:color="000000"/>
              <w:bottom w:val="single" w:sz="4" w:space="0" w:color="000000"/>
              <w:right w:val="single" w:sz="4" w:space="0" w:color="000000"/>
            </w:tcBorders>
            <w:shd w:val="clear" w:color="auto" w:fill="auto"/>
          </w:tcPr>
          <w:p w14:paraId="4D649115" w14:textId="60DAE7C4"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4CD82E57"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41087C7E"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D9CC8A8"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Светляки. По </w:t>
            </w:r>
          </w:p>
        </w:tc>
        <w:tc>
          <w:tcPr>
            <w:tcW w:w="1134" w:type="dxa"/>
            <w:vMerge/>
            <w:tcBorders>
              <w:left w:val="single" w:sz="4" w:space="0" w:color="000000"/>
              <w:bottom w:val="single" w:sz="4" w:space="0" w:color="000000"/>
              <w:right w:val="single" w:sz="4" w:space="0" w:color="000000"/>
            </w:tcBorders>
            <w:shd w:val="clear" w:color="auto" w:fill="auto"/>
          </w:tcPr>
          <w:p w14:paraId="02CAE1E7" w14:textId="7184047D"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0D877125"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0C45A376"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69C9D9D" w14:textId="1922EBA9"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И.</w:t>
            </w:r>
            <w:r>
              <w:rPr>
                <w:rFonts w:ascii="Times New Roman" w:hAnsi="Times New Roman" w:cs="Times New Roman"/>
                <w:sz w:val="24"/>
                <w:szCs w:val="24"/>
              </w:rPr>
              <w:t xml:space="preserve"> </w:t>
            </w:r>
            <w:r w:rsidRPr="00CA5686">
              <w:rPr>
                <w:rFonts w:ascii="Times New Roman" w:hAnsi="Times New Roman" w:cs="Times New Roman"/>
                <w:sz w:val="24"/>
                <w:szCs w:val="24"/>
              </w:rPr>
              <w:t>Соколову</w:t>
            </w:r>
            <w:r>
              <w:rPr>
                <w:rFonts w:ascii="Times New Roman" w:hAnsi="Times New Roman" w:cs="Times New Roman"/>
                <w:sz w:val="24"/>
                <w:szCs w:val="24"/>
              </w:rPr>
              <w:t>-</w:t>
            </w:r>
            <w:r w:rsidRPr="00CA5686">
              <w:rPr>
                <w:rFonts w:ascii="Times New Roman" w:hAnsi="Times New Roman" w:cs="Times New Roman"/>
                <w:sz w:val="24"/>
                <w:szCs w:val="24"/>
              </w:rPr>
              <w:t>Микитову</w:t>
            </w:r>
          </w:p>
        </w:tc>
        <w:tc>
          <w:tcPr>
            <w:tcW w:w="1134" w:type="dxa"/>
            <w:vMerge/>
            <w:tcBorders>
              <w:left w:val="single" w:sz="4" w:space="0" w:color="000000"/>
              <w:bottom w:val="single" w:sz="4" w:space="0" w:color="000000"/>
              <w:right w:val="single" w:sz="4" w:space="0" w:color="000000"/>
            </w:tcBorders>
            <w:shd w:val="clear" w:color="auto" w:fill="auto"/>
          </w:tcPr>
          <w:p w14:paraId="21576F45" w14:textId="5492E34F"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4D05BEA7"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6A770922"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3A64BF1"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Петушок и солнышко. По </w:t>
            </w:r>
            <w:proofErr w:type="spellStart"/>
            <w:r w:rsidRPr="00CA5686">
              <w:rPr>
                <w:rFonts w:ascii="Times New Roman" w:hAnsi="Times New Roman" w:cs="Times New Roman"/>
                <w:sz w:val="24"/>
                <w:szCs w:val="24"/>
              </w:rPr>
              <w:t>Г.Цыферову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4DBC60A6" w14:textId="065A43B6"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78EF949A"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5EC7388B"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BD10BF5"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Прошлым летом. </w:t>
            </w:r>
            <w:proofErr w:type="spellStart"/>
            <w:r w:rsidRPr="00CA5686">
              <w:rPr>
                <w:rFonts w:ascii="Times New Roman" w:hAnsi="Times New Roman" w:cs="Times New Roman"/>
                <w:sz w:val="24"/>
                <w:szCs w:val="24"/>
              </w:rPr>
              <w:t>И.Гамазкова</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3DC47937" w14:textId="0F4B0EBF"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3021DA4C"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0AF5A35A"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C886454"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Поход. </w:t>
            </w:r>
            <w:proofErr w:type="spellStart"/>
            <w:r w:rsidRPr="00CA5686">
              <w:rPr>
                <w:rFonts w:ascii="Times New Roman" w:hAnsi="Times New Roman" w:cs="Times New Roman"/>
                <w:sz w:val="24"/>
                <w:szCs w:val="24"/>
              </w:rPr>
              <w:t>С.Махотин</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677D9992" w14:textId="12F83B16"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40473392"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7B62AAC6"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33E7B2C"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Раки. По </w:t>
            </w:r>
            <w:proofErr w:type="spellStart"/>
            <w:r w:rsidRPr="00CA5686">
              <w:rPr>
                <w:rFonts w:ascii="Times New Roman" w:hAnsi="Times New Roman" w:cs="Times New Roman"/>
                <w:sz w:val="24"/>
                <w:szCs w:val="24"/>
              </w:rPr>
              <w:t>Е.Пермяку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5F080998" w14:textId="77906962"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28AF77F8" w14:textId="77777777" w:rsidTr="009001F3">
        <w:tblPrEx>
          <w:tblCellMar>
            <w:right w:w="109" w:type="dxa"/>
          </w:tblCellMar>
        </w:tblPrEx>
        <w:trPr>
          <w:trHeight w:val="20"/>
        </w:trPr>
        <w:tc>
          <w:tcPr>
            <w:tcW w:w="2256" w:type="dxa"/>
            <w:vMerge/>
            <w:tcBorders>
              <w:left w:val="single" w:sz="4" w:space="0" w:color="000000"/>
              <w:right w:val="single" w:sz="4" w:space="0" w:color="000000"/>
            </w:tcBorders>
            <w:shd w:val="clear" w:color="auto" w:fill="auto"/>
          </w:tcPr>
          <w:p w14:paraId="6586FF71"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7027C01"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В гости к лету. </w:t>
            </w:r>
            <w:proofErr w:type="spellStart"/>
            <w:r w:rsidRPr="00CA5686">
              <w:rPr>
                <w:rFonts w:ascii="Times New Roman" w:hAnsi="Times New Roman" w:cs="Times New Roman"/>
                <w:sz w:val="24"/>
                <w:szCs w:val="24"/>
              </w:rPr>
              <w:t>В.Викторов</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055BDFB3" w14:textId="2D3DD831" w:rsidR="0098573B" w:rsidRPr="00CA5686" w:rsidRDefault="0098573B" w:rsidP="009001F3">
            <w:pPr>
              <w:spacing w:after="0" w:line="240" w:lineRule="auto"/>
              <w:jc w:val="center"/>
              <w:rPr>
                <w:rFonts w:ascii="Times New Roman" w:hAnsi="Times New Roman" w:cs="Times New Roman"/>
                <w:sz w:val="24"/>
                <w:szCs w:val="24"/>
              </w:rPr>
            </w:pPr>
          </w:p>
        </w:tc>
      </w:tr>
      <w:tr w:rsidR="0098573B" w:rsidRPr="00CA5686" w14:paraId="36D02A9F" w14:textId="77777777" w:rsidTr="009001F3">
        <w:tblPrEx>
          <w:tblCellMar>
            <w:right w:w="109" w:type="dxa"/>
          </w:tblCellMar>
        </w:tblPrEx>
        <w:trPr>
          <w:trHeight w:val="20"/>
        </w:trPr>
        <w:tc>
          <w:tcPr>
            <w:tcW w:w="2256" w:type="dxa"/>
            <w:vMerge/>
            <w:tcBorders>
              <w:left w:val="single" w:sz="4" w:space="0" w:color="000000"/>
              <w:bottom w:val="single" w:sz="4" w:space="0" w:color="000000"/>
              <w:right w:val="single" w:sz="4" w:space="0" w:color="000000"/>
            </w:tcBorders>
            <w:shd w:val="clear" w:color="auto" w:fill="auto"/>
          </w:tcPr>
          <w:p w14:paraId="2C989D94" w14:textId="77777777" w:rsidR="0098573B" w:rsidRPr="00CA5686" w:rsidRDefault="0098573B"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5E1FD6C" w14:textId="77777777" w:rsidR="0098573B" w:rsidRPr="00CA5686" w:rsidRDefault="0098573B" w:rsidP="009001F3">
            <w:pPr>
              <w:spacing w:after="0" w:line="240" w:lineRule="auto"/>
              <w:jc w:val="both"/>
              <w:rPr>
                <w:rFonts w:ascii="Times New Roman" w:hAnsi="Times New Roman" w:cs="Times New Roman"/>
                <w:sz w:val="24"/>
                <w:szCs w:val="24"/>
              </w:rPr>
            </w:pPr>
            <w:r w:rsidRPr="00CA5686">
              <w:rPr>
                <w:rFonts w:ascii="Times New Roman" w:hAnsi="Times New Roman" w:cs="Times New Roman"/>
                <w:sz w:val="24"/>
                <w:szCs w:val="24"/>
              </w:rPr>
              <w:t xml:space="preserve">Отчего так много света. </w:t>
            </w:r>
            <w:proofErr w:type="spellStart"/>
            <w:r w:rsidRPr="00CA5686">
              <w:rPr>
                <w:rFonts w:ascii="Times New Roman" w:hAnsi="Times New Roman" w:cs="Times New Roman"/>
                <w:sz w:val="24"/>
                <w:szCs w:val="24"/>
              </w:rPr>
              <w:t>И.Мазнин</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79C3FD16" w14:textId="306E6A48" w:rsidR="0098573B" w:rsidRPr="00CA5686" w:rsidRDefault="0098573B" w:rsidP="009001F3">
            <w:pPr>
              <w:spacing w:after="0" w:line="240" w:lineRule="auto"/>
              <w:jc w:val="center"/>
              <w:rPr>
                <w:rFonts w:ascii="Times New Roman" w:hAnsi="Times New Roman" w:cs="Times New Roman"/>
                <w:sz w:val="24"/>
                <w:szCs w:val="24"/>
              </w:rPr>
            </w:pPr>
          </w:p>
        </w:tc>
      </w:tr>
    </w:tbl>
    <w:p w14:paraId="7F02CF00" w14:textId="77777777" w:rsidR="0098573B" w:rsidRDefault="0098573B" w:rsidP="009001F3">
      <w:pPr>
        <w:spacing w:after="0" w:line="240" w:lineRule="auto"/>
        <w:ind w:left="-5"/>
        <w:rPr>
          <w:b/>
          <w:sz w:val="28"/>
        </w:rPr>
      </w:pPr>
    </w:p>
    <w:p w14:paraId="28A90C59" w14:textId="0771872F" w:rsidR="007F41AA" w:rsidRDefault="007F41AA" w:rsidP="009001F3">
      <w:pPr>
        <w:spacing w:after="0" w:line="240" w:lineRule="auto"/>
        <w:ind w:left="-5"/>
        <w:jc w:val="center"/>
        <w:rPr>
          <w:rFonts w:ascii="Times New Roman" w:hAnsi="Times New Roman" w:cs="Times New Roman"/>
          <w:b/>
          <w:sz w:val="28"/>
        </w:rPr>
      </w:pPr>
      <w:r w:rsidRPr="007B57A0">
        <w:rPr>
          <w:rFonts w:ascii="Times New Roman" w:hAnsi="Times New Roman" w:cs="Times New Roman"/>
          <w:b/>
          <w:sz w:val="28"/>
        </w:rPr>
        <w:t>7 класс</w:t>
      </w:r>
      <w:r w:rsidR="00203183">
        <w:rPr>
          <w:rFonts w:ascii="Times New Roman" w:hAnsi="Times New Roman" w:cs="Times New Roman"/>
          <w:b/>
          <w:sz w:val="28"/>
        </w:rPr>
        <w:t xml:space="preserve"> (102 часа)</w:t>
      </w:r>
    </w:p>
    <w:p w14:paraId="51F460A9" w14:textId="77777777" w:rsidR="007B57A0" w:rsidRPr="007B57A0" w:rsidRDefault="007B57A0" w:rsidP="009001F3">
      <w:pPr>
        <w:spacing w:after="0" w:line="240" w:lineRule="auto"/>
        <w:ind w:left="-5"/>
        <w:jc w:val="center"/>
        <w:rPr>
          <w:rFonts w:ascii="Times New Roman" w:hAnsi="Times New Roman" w:cs="Times New Roman"/>
        </w:rPr>
      </w:pPr>
    </w:p>
    <w:tbl>
      <w:tblPr>
        <w:tblW w:w="9356" w:type="dxa"/>
        <w:tblInd w:w="-32" w:type="dxa"/>
        <w:tblCellMar>
          <w:top w:w="15" w:type="dxa"/>
          <w:left w:w="110" w:type="dxa"/>
        </w:tblCellMar>
        <w:tblLook w:val="04A0" w:firstRow="1" w:lastRow="0" w:firstColumn="1" w:lastColumn="0" w:noHBand="0" w:noVBand="1"/>
      </w:tblPr>
      <w:tblGrid>
        <w:gridCol w:w="2269"/>
        <w:gridCol w:w="5953"/>
        <w:gridCol w:w="1134"/>
      </w:tblGrid>
      <w:tr w:rsidR="007B57A0" w:rsidRPr="007B57A0" w14:paraId="412B8839" w14:textId="77777777" w:rsidTr="009001F3">
        <w:trPr>
          <w:trHeight w:val="20"/>
        </w:trPr>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6D9CE406" w14:textId="77777777" w:rsidR="007B57A0" w:rsidRDefault="007B57A0" w:rsidP="009001F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Раздел</w:t>
            </w:r>
          </w:p>
          <w:p w14:paraId="74CE84D2" w14:textId="7B14E9DE" w:rsidR="007B57A0" w:rsidRPr="007B57A0" w:rsidRDefault="007B57A0" w:rsidP="009001F3">
            <w:pPr>
              <w:spacing w:after="0" w:line="240" w:lineRule="auto"/>
              <w:jc w:val="center"/>
              <w:rPr>
                <w:rFonts w:ascii="Times New Roman" w:hAnsi="Times New Roman" w:cs="Times New Roman"/>
                <w:sz w:val="24"/>
                <w:szCs w:val="24"/>
              </w:rPr>
            </w:pPr>
            <w:r w:rsidRPr="007B57A0">
              <w:rPr>
                <w:rFonts w:ascii="Times New Roman" w:hAnsi="Times New Roman" w:cs="Times New Roman"/>
                <w:b/>
                <w:sz w:val="24"/>
                <w:szCs w:val="24"/>
              </w:rPr>
              <w:t>программы</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1CA6706" w14:textId="77777777" w:rsidR="007B57A0" w:rsidRPr="007B57A0" w:rsidRDefault="007B57A0" w:rsidP="009001F3">
            <w:pPr>
              <w:spacing w:after="0" w:line="240" w:lineRule="auto"/>
              <w:jc w:val="center"/>
              <w:rPr>
                <w:rFonts w:ascii="Times New Roman" w:hAnsi="Times New Roman" w:cs="Times New Roman"/>
                <w:sz w:val="24"/>
                <w:szCs w:val="24"/>
              </w:rPr>
            </w:pPr>
            <w:r w:rsidRPr="007B57A0">
              <w:rPr>
                <w:rFonts w:ascii="Times New Roman" w:hAnsi="Times New Roman" w:cs="Times New Roman"/>
                <w:b/>
                <w:sz w:val="24"/>
                <w:szCs w:val="24"/>
              </w:rPr>
              <w:t>Тема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CDF1909" w14:textId="6927D411" w:rsidR="007B57A0" w:rsidRPr="007B57A0" w:rsidRDefault="007B57A0" w:rsidP="009001F3">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Кол-во</w:t>
            </w:r>
            <w:r w:rsidRPr="007B57A0">
              <w:rPr>
                <w:rFonts w:ascii="Times New Roman" w:hAnsi="Times New Roman" w:cs="Times New Roman"/>
                <w:b/>
                <w:sz w:val="24"/>
                <w:szCs w:val="24"/>
              </w:rPr>
              <w:t xml:space="preserve"> часов</w:t>
            </w:r>
          </w:p>
        </w:tc>
      </w:tr>
      <w:tr w:rsidR="007B57A0" w:rsidRPr="007B57A0" w14:paraId="500906BD" w14:textId="77777777" w:rsidTr="009001F3">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15998C2A" w14:textId="690E6AE5"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b/>
                <w:sz w:val="24"/>
                <w:szCs w:val="24"/>
              </w:rPr>
              <w:t xml:space="preserve">Коммуникация с использованием вербальных </w:t>
            </w:r>
            <w:r>
              <w:rPr>
                <w:rFonts w:ascii="Times New Roman" w:hAnsi="Times New Roman" w:cs="Times New Roman"/>
                <w:b/>
                <w:sz w:val="24"/>
                <w:szCs w:val="24"/>
              </w:rPr>
              <w:t>с</w:t>
            </w:r>
            <w:r w:rsidRPr="007B57A0">
              <w:rPr>
                <w:rFonts w:ascii="Times New Roman" w:hAnsi="Times New Roman" w:cs="Times New Roman"/>
                <w:b/>
                <w:sz w:val="24"/>
                <w:szCs w:val="24"/>
              </w:rPr>
              <w:t>редств</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EA2EB4B" w14:textId="77777777"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Установление контакта с собеседником. Приветствие и прощание словом.</w:t>
            </w:r>
          </w:p>
        </w:tc>
        <w:tc>
          <w:tcPr>
            <w:tcW w:w="1134" w:type="dxa"/>
            <w:vMerge w:val="restart"/>
            <w:tcBorders>
              <w:top w:val="single" w:sz="4" w:space="0" w:color="000000"/>
              <w:left w:val="single" w:sz="4" w:space="0" w:color="000000"/>
              <w:right w:val="single" w:sz="4" w:space="0" w:color="000000"/>
            </w:tcBorders>
            <w:shd w:val="clear" w:color="auto" w:fill="auto"/>
          </w:tcPr>
          <w:p w14:paraId="0B297364" w14:textId="7C29FD11" w:rsidR="007B57A0" w:rsidRPr="007B57A0" w:rsidRDefault="00203183"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7B57A0" w:rsidRPr="007B57A0" w14:paraId="7D225B24" w14:textId="77777777" w:rsidTr="009001F3">
        <w:trPr>
          <w:trHeight w:val="20"/>
        </w:trPr>
        <w:tc>
          <w:tcPr>
            <w:tcW w:w="2269" w:type="dxa"/>
            <w:vMerge/>
            <w:tcBorders>
              <w:left w:val="single" w:sz="4" w:space="0" w:color="000000"/>
              <w:right w:val="single" w:sz="4" w:space="0" w:color="000000"/>
            </w:tcBorders>
            <w:shd w:val="clear" w:color="auto" w:fill="auto"/>
          </w:tcPr>
          <w:p w14:paraId="129355FB"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956478A" w14:textId="77777777"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Обращение с просьбой о помощи выражение своих ж</w:t>
            </w:r>
            <w:r w:rsidRPr="007B57A0">
              <w:rPr>
                <w:rFonts w:ascii="Times New Roman" w:hAnsi="Times New Roman" w:cs="Times New Roman"/>
                <w:sz w:val="24"/>
                <w:szCs w:val="24"/>
              </w:rPr>
              <w:t>е</w:t>
            </w:r>
            <w:r w:rsidRPr="007B57A0">
              <w:rPr>
                <w:rFonts w:ascii="Times New Roman" w:hAnsi="Times New Roman" w:cs="Times New Roman"/>
                <w:sz w:val="24"/>
                <w:szCs w:val="24"/>
              </w:rPr>
              <w:t>ланий словом.</w:t>
            </w:r>
          </w:p>
        </w:tc>
        <w:tc>
          <w:tcPr>
            <w:tcW w:w="1134" w:type="dxa"/>
            <w:vMerge/>
            <w:tcBorders>
              <w:left w:val="single" w:sz="4" w:space="0" w:color="000000"/>
              <w:right w:val="single" w:sz="4" w:space="0" w:color="000000"/>
            </w:tcBorders>
            <w:shd w:val="clear" w:color="auto" w:fill="auto"/>
          </w:tcPr>
          <w:p w14:paraId="3E034C4E" w14:textId="41720A69"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5DA87F75" w14:textId="77777777" w:rsidTr="009001F3">
        <w:trPr>
          <w:trHeight w:val="20"/>
        </w:trPr>
        <w:tc>
          <w:tcPr>
            <w:tcW w:w="2269" w:type="dxa"/>
            <w:vMerge/>
            <w:tcBorders>
              <w:left w:val="single" w:sz="4" w:space="0" w:color="000000"/>
              <w:right w:val="single" w:sz="4" w:space="0" w:color="000000"/>
            </w:tcBorders>
            <w:shd w:val="clear" w:color="auto" w:fill="auto"/>
          </w:tcPr>
          <w:p w14:paraId="2AB6A4E4"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BE0948C" w14:textId="77777777"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Ответы на вопросы словом.</w:t>
            </w:r>
          </w:p>
        </w:tc>
        <w:tc>
          <w:tcPr>
            <w:tcW w:w="1134" w:type="dxa"/>
            <w:vMerge/>
            <w:tcBorders>
              <w:left w:val="single" w:sz="4" w:space="0" w:color="000000"/>
              <w:right w:val="single" w:sz="4" w:space="0" w:color="000000"/>
            </w:tcBorders>
            <w:shd w:val="clear" w:color="auto" w:fill="auto"/>
          </w:tcPr>
          <w:p w14:paraId="31AF90E8" w14:textId="0A9208EA"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35848504" w14:textId="77777777" w:rsidTr="009001F3">
        <w:trPr>
          <w:trHeight w:val="20"/>
        </w:trPr>
        <w:tc>
          <w:tcPr>
            <w:tcW w:w="2269" w:type="dxa"/>
            <w:vMerge/>
            <w:tcBorders>
              <w:left w:val="single" w:sz="4" w:space="0" w:color="000000"/>
              <w:right w:val="single" w:sz="4" w:space="0" w:color="000000"/>
            </w:tcBorders>
            <w:shd w:val="clear" w:color="auto" w:fill="auto"/>
          </w:tcPr>
          <w:p w14:paraId="2A9B51AA"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398B117" w14:textId="51AE6935"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Поддержание диалога на заданную тему.</w:t>
            </w:r>
          </w:p>
        </w:tc>
        <w:tc>
          <w:tcPr>
            <w:tcW w:w="1134" w:type="dxa"/>
            <w:vMerge/>
            <w:tcBorders>
              <w:left w:val="single" w:sz="4" w:space="0" w:color="000000"/>
              <w:right w:val="single" w:sz="4" w:space="0" w:color="000000"/>
            </w:tcBorders>
            <w:shd w:val="clear" w:color="auto" w:fill="auto"/>
          </w:tcPr>
          <w:p w14:paraId="33CE7A07" w14:textId="7F1E46CC"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03C1E5F5" w14:textId="77777777" w:rsidTr="009001F3">
        <w:trPr>
          <w:trHeight w:val="20"/>
        </w:trPr>
        <w:tc>
          <w:tcPr>
            <w:tcW w:w="2269" w:type="dxa"/>
            <w:vMerge/>
            <w:tcBorders>
              <w:left w:val="single" w:sz="4" w:space="0" w:color="000000"/>
              <w:bottom w:val="single" w:sz="4" w:space="0" w:color="000000"/>
              <w:right w:val="single" w:sz="4" w:space="0" w:color="000000"/>
            </w:tcBorders>
            <w:shd w:val="clear" w:color="auto" w:fill="auto"/>
          </w:tcPr>
          <w:p w14:paraId="04BA6958"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E67F8B5" w14:textId="77777777"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Выражение своих желаний словом, ответы  на вопрос. </w:t>
            </w:r>
          </w:p>
        </w:tc>
        <w:tc>
          <w:tcPr>
            <w:tcW w:w="1134" w:type="dxa"/>
            <w:vMerge/>
            <w:tcBorders>
              <w:left w:val="single" w:sz="4" w:space="0" w:color="000000"/>
              <w:bottom w:val="single" w:sz="4" w:space="0" w:color="000000"/>
              <w:right w:val="single" w:sz="4" w:space="0" w:color="000000"/>
            </w:tcBorders>
            <w:shd w:val="clear" w:color="auto" w:fill="auto"/>
          </w:tcPr>
          <w:p w14:paraId="75BD2A3E" w14:textId="52E82030"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5753129E" w14:textId="77777777" w:rsidTr="009001F3">
        <w:tblPrEx>
          <w:tblCellMar>
            <w:right w:w="113" w:type="dxa"/>
          </w:tblCellMar>
        </w:tblPrEx>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34054FD6" w14:textId="629D2868"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b/>
                <w:sz w:val="24"/>
                <w:szCs w:val="24"/>
              </w:rPr>
              <w:t>Коммуникация с</w:t>
            </w:r>
          </w:p>
          <w:p w14:paraId="4AD48448" w14:textId="7D296F07" w:rsidR="007B57A0" w:rsidRPr="007B57A0" w:rsidRDefault="007B57A0" w:rsidP="009001F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использов</w:t>
            </w:r>
            <w:r w:rsidRPr="007B57A0">
              <w:rPr>
                <w:rFonts w:ascii="Times New Roman" w:hAnsi="Times New Roman" w:cs="Times New Roman"/>
                <w:b/>
                <w:sz w:val="24"/>
                <w:szCs w:val="24"/>
              </w:rPr>
              <w:t>анием</w:t>
            </w:r>
          </w:p>
          <w:p w14:paraId="55E39931" w14:textId="39955DF3"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b/>
                <w:sz w:val="24"/>
                <w:szCs w:val="24"/>
              </w:rPr>
              <w:t>невербальных средств.</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778E13E" w14:textId="77777777"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Поддержание диалога на заданную тему с помощью предметного символа.</w:t>
            </w:r>
          </w:p>
        </w:tc>
        <w:tc>
          <w:tcPr>
            <w:tcW w:w="1134" w:type="dxa"/>
            <w:vMerge w:val="restart"/>
            <w:tcBorders>
              <w:top w:val="single" w:sz="4" w:space="0" w:color="000000"/>
              <w:left w:val="single" w:sz="4" w:space="0" w:color="000000"/>
              <w:right w:val="single" w:sz="4" w:space="0" w:color="000000"/>
            </w:tcBorders>
            <w:shd w:val="clear" w:color="auto" w:fill="auto"/>
          </w:tcPr>
          <w:p w14:paraId="1365C558" w14:textId="71DE7DD8" w:rsidR="007B57A0" w:rsidRPr="007B57A0" w:rsidRDefault="00203183"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7B57A0" w:rsidRPr="007B57A0" w14:paraId="34D36B08" w14:textId="77777777" w:rsidTr="009001F3">
        <w:tblPrEx>
          <w:tblCellMar>
            <w:right w:w="113" w:type="dxa"/>
          </w:tblCellMar>
        </w:tblPrEx>
        <w:trPr>
          <w:trHeight w:val="20"/>
        </w:trPr>
        <w:tc>
          <w:tcPr>
            <w:tcW w:w="2269" w:type="dxa"/>
            <w:vMerge/>
            <w:tcBorders>
              <w:left w:val="single" w:sz="4" w:space="0" w:color="000000"/>
              <w:right w:val="single" w:sz="4" w:space="0" w:color="000000"/>
            </w:tcBorders>
            <w:shd w:val="clear" w:color="auto" w:fill="auto"/>
          </w:tcPr>
          <w:p w14:paraId="38E1E090"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C70BBCB" w14:textId="77777777"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Использование предметного символа для ответа на в</w:t>
            </w:r>
            <w:r w:rsidRPr="007B57A0">
              <w:rPr>
                <w:rFonts w:ascii="Times New Roman" w:hAnsi="Times New Roman" w:cs="Times New Roman"/>
                <w:sz w:val="24"/>
                <w:szCs w:val="24"/>
              </w:rPr>
              <w:t>о</w:t>
            </w:r>
            <w:r w:rsidRPr="007B57A0">
              <w:rPr>
                <w:rFonts w:ascii="Times New Roman" w:hAnsi="Times New Roman" w:cs="Times New Roman"/>
                <w:sz w:val="24"/>
                <w:szCs w:val="24"/>
              </w:rPr>
              <w:t>просы.</w:t>
            </w:r>
          </w:p>
        </w:tc>
        <w:tc>
          <w:tcPr>
            <w:tcW w:w="1134" w:type="dxa"/>
            <w:vMerge/>
            <w:tcBorders>
              <w:left w:val="single" w:sz="4" w:space="0" w:color="000000"/>
              <w:right w:val="single" w:sz="4" w:space="0" w:color="000000"/>
            </w:tcBorders>
            <w:shd w:val="clear" w:color="auto" w:fill="auto"/>
          </w:tcPr>
          <w:p w14:paraId="1BE13F87" w14:textId="29791020"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5BF1781F" w14:textId="77777777" w:rsidTr="009001F3">
        <w:tblPrEx>
          <w:tblCellMar>
            <w:right w:w="113" w:type="dxa"/>
          </w:tblCellMar>
        </w:tblPrEx>
        <w:trPr>
          <w:trHeight w:val="20"/>
        </w:trPr>
        <w:tc>
          <w:tcPr>
            <w:tcW w:w="2269" w:type="dxa"/>
            <w:vMerge/>
            <w:tcBorders>
              <w:left w:val="single" w:sz="4" w:space="0" w:color="000000"/>
              <w:right w:val="single" w:sz="4" w:space="0" w:color="000000"/>
            </w:tcBorders>
            <w:shd w:val="clear" w:color="auto" w:fill="auto"/>
          </w:tcPr>
          <w:p w14:paraId="6B4EA171"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294667C" w14:textId="77777777"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Использование графического изображения (пикт</w:t>
            </w:r>
            <w:r w:rsidRPr="007B57A0">
              <w:rPr>
                <w:rFonts w:ascii="Times New Roman" w:hAnsi="Times New Roman" w:cs="Times New Roman"/>
                <w:sz w:val="24"/>
                <w:szCs w:val="24"/>
              </w:rPr>
              <w:t>о</w:t>
            </w:r>
            <w:r w:rsidRPr="007B57A0">
              <w:rPr>
                <w:rFonts w:ascii="Times New Roman" w:hAnsi="Times New Roman" w:cs="Times New Roman"/>
                <w:sz w:val="24"/>
                <w:szCs w:val="24"/>
              </w:rPr>
              <w:t>граммы) для ответа на вопросы.</w:t>
            </w:r>
          </w:p>
        </w:tc>
        <w:tc>
          <w:tcPr>
            <w:tcW w:w="1134" w:type="dxa"/>
            <w:vMerge/>
            <w:tcBorders>
              <w:left w:val="single" w:sz="4" w:space="0" w:color="000000"/>
              <w:right w:val="single" w:sz="4" w:space="0" w:color="000000"/>
            </w:tcBorders>
            <w:shd w:val="clear" w:color="auto" w:fill="auto"/>
          </w:tcPr>
          <w:p w14:paraId="522C7564" w14:textId="0909D967"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3EBAAEB3" w14:textId="77777777" w:rsidTr="009001F3">
        <w:tblPrEx>
          <w:tblCellMar>
            <w:right w:w="113" w:type="dxa"/>
          </w:tblCellMar>
        </w:tblPrEx>
        <w:trPr>
          <w:trHeight w:val="20"/>
        </w:trPr>
        <w:tc>
          <w:tcPr>
            <w:tcW w:w="2269" w:type="dxa"/>
            <w:vMerge/>
            <w:tcBorders>
              <w:left w:val="single" w:sz="4" w:space="0" w:color="000000"/>
              <w:bottom w:val="single" w:sz="4" w:space="0" w:color="000000"/>
              <w:right w:val="single" w:sz="4" w:space="0" w:color="000000"/>
            </w:tcBorders>
            <w:shd w:val="clear" w:color="auto" w:fill="auto"/>
          </w:tcPr>
          <w:p w14:paraId="097A7AD8"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AC7569C" w14:textId="77777777"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Поддержание диалога на заданную тему с помощью жеста.</w:t>
            </w:r>
          </w:p>
        </w:tc>
        <w:tc>
          <w:tcPr>
            <w:tcW w:w="1134" w:type="dxa"/>
            <w:vMerge/>
            <w:tcBorders>
              <w:left w:val="single" w:sz="4" w:space="0" w:color="000000"/>
              <w:bottom w:val="single" w:sz="4" w:space="0" w:color="000000"/>
              <w:right w:val="single" w:sz="4" w:space="0" w:color="000000"/>
            </w:tcBorders>
            <w:shd w:val="clear" w:color="auto" w:fill="auto"/>
          </w:tcPr>
          <w:p w14:paraId="0C52639C" w14:textId="651B4AFC"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2E71AECF" w14:textId="77777777" w:rsidTr="009001F3">
        <w:tblPrEx>
          <w:tblCellMar>
            <w:right w:w="113" w:type="dxa"/>
          </w:tblCellMar>
        </w:tblPrEx>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3E3CD1F2" w14:textId="3241F73D"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b/>
                <w:sz w:val="24"/>
                <w:szCs w:val="24"/>
              </w:rPr>
              <w:t>Импрессивная речь</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E4F079B" w14:textId="2671375B"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Понимание и называние слов, обозначающих предмет, признак, действие.</w:t>
            </w:r>
            <w:r>
              <w:rPr>
                <w:rFonts w:ascii="Times New Roman" w:hAnsi="Times New Roman" w:cs="Times New Roman"/>
                <w:sz w:val="24"/>
                <w:szCs w:val="24"/>
              </w:rPr>
              <w:t xml:space="preserve"> </w:t>
            </w:r>
            <w:r w:rsidRPr="007B57A0">
              <w:rPr>
                <w:rFonts w:ascii="Times New Roman" w:hAnsi="Times New Roman" w:cs="Times New Roman"/>
                <w:sz w:val="24"/>
                <w:szCs w:val="24"/>
              </w:rPr>
              <w:t>Повторение.</w:t>
            </w:r>
          </w:p>
        </w:tc>
        <w:tc>
          <w:tcPr>
            <w:tcW w:w="1134" w:type="dxa"/>
            <w:vMerge w:val="restart"/>
            <w:tcBorders>
              <w:top w:val="single" w:sz="4" w:space="0" w:color="000000"/>
              <w:left w:val="single" w:sz="4" w:space="0" w:color="000000"/>
              <w:right w:val="single" w:sz="4" w:space="0" w:color="000000"/>
            </w:tcBorders>
            <w:shd w:val="clear" w:color="auto" w:fill="auto"/>
          </w:tcPr>
          <w:p w14:paraId="78E3A537" w14:textId="1F9B10C2" w:rsidR="007B57A0" w:rsidRPr="007B57A0" w:rsidRDefault="00203183"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7B57A0" w:rsidRPr="007B57A0" w14:paraId="38D6DABC" w14:textId="77777777" w:rsidTr="009001F3">
        <w:tblPrEx>
          <w:tblCellMar>
            <w:right w:w="113" w:type="dxa"/>
          </w:tblCellMar>
        </w:tblPrEx>
        <w:trPr>
          <w:trHeight w:val="20"/>
        </w:trPr>
        <w:tc>
          <w:tcPr>
            <w:tcW w:w="2269" w:type="dxa"/>
            <w:vMerge/>
            <w:tcBorders>
              <w:left w:val="single" w:sz="4" w:space="0" w:color="000000"/>
              <w:right w:val="single" w:sz="4" w:space="0" w:color="000000"/>
            </w:tcBorders>
            <w:shd w:val="clear" w:color="auto" w:fill="auto"/>
          </w:tcPr>
          <w:p w14:paraId="3414EF34"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87EF9AA" w14:textId="606571FA"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Сообщение собственного имени, имён родителей, с помощью слова. Повторение.</w:t>
            </w:r>
          </w:p>
        </w:tc>
        <w:tc>
          <w:tcPr>
            <w:tcW w:w="1134" w:type="dxa"/>
            <w:vMerge/>
            <w:tcBorders>
              <w:left w:val="single" w:sz="4" w:space="0" w:color="000000"/>
              <w:right w:val="single" w:sz="4" w:space="0" w:color="000000"/>
            </w:tcBorders>
            <w:shd w:val="clear" w:color="auto" w:fill="auto"/>
          </w:tcPr>
          <w:p w14:paraId="2A3CB2B8" w14:textId="4AFD8798"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225C06EC" w14:textId="77777777" w:rsidTr="009001F3">
        <w:tblPrEx>
          <w:tblCellMar>
            <w:right w:w="113" w:type="dxa"/>
          </w:tblCellMar>
        </w:tblPrEx>
        <w:trPr>
          <w:trHeight w:val="20"/>
        </w:trPr>
        <w:tc>
          <w:tcPr>
            <w:tcW w:w="2269" w:type="dxa"/>
            <w:vMerge/>
            <w:tcBorders>
              <w:left w:val="single" w:sz="4" w:space="0" w:color="000000"/>
              <w:right w:val="single" w:sz="4" w:space="0" w:color="000000"/>
            </w:tcBorders>
            <w:shd w:val="clear" w:color="auto" w:fill="auto"/>
          </w:tcPr>
          <w:p w14:paraId="71DD1249"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A272AAA" w14:textId="2ED26E72"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Понимание слов, обозначающих число, количество предметов (пять, второй и др.). Повторение.</w:t>
            </w:r>
          </w:p>
        </w:tc>
        <w:tc>
          <w:tcPr>
            <w:tcW w:w="1134" w:type="dxa"/>
            <w:vMerge/>
            <w:tcBorders>
              <w:left w:val="single" w:sz="4" w:space="0" w:color="000000"/>
              <w:right w:val="single" w:sz="4" w:space="0" w:color="000000"/>
            </w:tcBorders>
            <w:shd w:val="clear" w:color="auto" w:fill="auto"/>
          </w:tcPr>
          <w:p w14:paraId="1B9C8497" w14:textId="06052E90"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3875628A" w14:textId="77777777" w:rsidTr="009001F3">
        <w:tblPrEx>
          <w:tblCellMar>
            <w:right w:w="113" w:type="dxa"/>
          </w:tblCellMar>
        </w:tblPrEx>
        <w:trPr>
          <w:trHeight w:val="20"/>
        </w:trPr>
        <w:tc>
          <w:tcPr>
            <w:tcW w:w="2269" w:type="dxa"/>
            <w:vMerge/>
            <w:tcBorders>
              <w:left w:val="single" w:sz="4" w:space="0" w:color="000000"/>
              <w:right w:val="single" w:sz="4" w:space="0" w:color="000000"/>
            </w:tcBorders>
            <w:shd w:val="clear" w:color="auto" w:fill="auto"/>
          </w:tcPr>
          <w:p w14:paraId="0706FB05"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1D8A49E" w14:textId="6EFB961D"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Понимание слов, обозначающих взаимосвязь слов в предложении</w:t>
            </w:r>
            <w:r>
              <w:rPr>
                <w:rFonts w:ascii="Times New Roman" w:hAnsi="Times New Roman" w:cs="Times New Roman"/>
                <w:sz w:val="24"/>
                <w:szCs w:val="24"/>
              </w:rPr>
              <w:t xml:space="preserve"> </w:t>
            </w:r>
            <w:r w:rsidRPr="007B57A0">
              <w:rPr>
                <w:rFonts w:ascii="Times New Roman" w:hAnsi="Times New Roman" w:cs="Times New Roman"/>
                <w:sz w:val="24"/>
                <w:szCs w:val="24"/>
              </w:rPr>
              <w:t>(</w:t>
            </w:r>
            <w:proofErr w:type="gramStart"/>
            <w:r w:rsidRPr="007B57A0">
              <w:rPr>
                <w:rFonts w:ascii="Times New Roman" w:hAnsi="Times New Roman" w:cs="Times New Roman"/>
                <w:sz w:val="24"/>
                <w:szCs w:val="24"/>
              </w:rPr>
              <w:t>в</w:t>
            </w:r>
            <w:proofErr w:type="gramEnd"/>
            <w:r w:rsidRPr="007B57A0">
              <w:rPr>
                <w:rFonts w:ascii="Times New Roman" w:hAnsi="Times New Roman" w:cs="Times New Roman"/>
                <w:sz w:val="24"/>
                <w:szCs w:val="24"/>
              </w:rPr>
              <w:t>, на, под, из, из-за и др.).</w:t>
            </w:r>
          </w:p>
        </w:tc>
        <w:tc>
          <w:tcPr>
            <w:tcW w:w="1134" w:type="dxa"/>
            <w:vMerge/>
            <w:tcBorders>
              <w:left w:val="single" w:sz="4" w:space="0" w:color="000000"/>
              <w:right w:val="single" w:sz="4" w:space="0" w:color="000000"/>
            </w:tcBorders>
            <w:shd w:val="clear" w:color="auto" w:fill="auto"/>
          </w:tcPr>
          <w:p w14:paraId="5F3004E8" w14:textId="3C619469"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361C18B5"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6B9CFAD9"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0504521" w14:textId="77777777"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Понимание простых предложений. Понимание сло</w:t>
            </w:r>
            <w:r w:rsidRPr="007B57A0">
              <w:rPr>
                <w:rFonts w:ascii="Times New Roman" w:hAnsi="Times New Roman" w:cs="Times New Roman"/>
                <w:sz w:val="24"/>
                <w:szCs w:val="24"/>
              </w:rPr>
              <w:t>ж</w:t>
            </w:r>
            <w:r w:rsidRPr="007B57A0">
              <w:rPr>
                <w:rFonts w:ascii="Times New Roman" w:hAnsi="Times New Roman" w:cs="Times New Roman"/>
                <w:sz w:val="24"/>
                <w:szCs w:val="24"/>
              </w:rPr>
              <w:t xml:space="preserve">ных предложений. </w:t>
            </w:r>
          </w:p>
        </w:tc>
        <w:tc>
          <w:tcPr>
            <w:tcW w:w="1134" w:type="dxa"/>
            <w:vMerge/>
            <w:tcBorders>
              <w:left w:val="single" w:sz="4" w:space="0" w:color="000000"/>
              <w:right w:val="single" w:sz="4" w:space="0" w:color="000000"/>
            </w:tcBorders>
            <w:shd w:val="clear" w:color="auto" w:fill="auto"/>
          </w:tcPr>
          <w:p w14:paraId="2278C4DA" w14:textId="46C9AFD1"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246A3C98" w14:textId="77777777" w:rsidTr="009001F3">
        <w:tblPrEx>
          <w:tblCellMar>
            <w:right w:w="107" w:type="dxa"/>
          </w:tblCellMar>
        </w:tblPrEx>
        <w:trPr>
          <w:trHeight w:val="20"/>
        </w:trPr>
        <w:tc>
          <w:tcPr>
            <w:tcW w:w="2269" w:type="dxa"/>
            <w:vMerge/>
            <w:tcBorders>
              <w:left w:val="single" w:sz="4" w:space="0" w:color="000000"/>
              <w:bottom w:val="single" w:sz="4" w:space="0" w:color="000000"/>
              <w:right w:val="single" w:sz="4" w:space="0" w:color="000000"/>
            </w:tcBorders>
            <w:shd w:val="clear" w:color="auto" w:fill="auto"/>
          </w:tcPr>
          <w:p w14:paraId="05E22E60"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119BD84" w14:textId="69755959"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Понимание содержания текста.</w:t>
            </w:r>
            <w:r>
              <w:rPr>
                <w:rFonts w:ascii="Times New Roman" w:hAnsi="Times New Roman" w:cs="Times New Roman"/>
                <w:sz w:val="24"/>
                <w:szCs w:val="24"/>
              </w:rPr>
              <w:t xml:space="preserve"> </w:t>
            </w:r>
            <w:r w:rsidRPr="007B57A0">
              <w:rPr>
                <w:rFonts w:ascii="Times New Roman" w:hAnsi="Times New Roman" w:cs="Times New Roman"/>
                <w:sz w:val="24"/>
                <w:szCs w:val="24"/>
              </w:rPr>
              <w:t>Ответы на вопросы по содержанию.</w:t>
            </w:r>
          </w:p>
        </w:tc>
        <w:tc>
          <w:tcPr>
            <w:tcW w:w="1134" w:type="dxa"/>
            <w:vMerge/>
            <w:tcBorders>
              <w:left w:val="single" w:sz="4" w:space="0" w:color="000000"/>
              <w:bottom w:val="single" w:sz="4" w:space="0" w:color="000000"/>
              <w:right w:val="single" w:sz="4" w:space="0" w:color="000000"/>
            </w:tcBorders>
            <w:shd w:val="clear" w:color="auto" w:fill="auto"/>
          </w:tcPr>
          <w:p w14:paraId="638843F9" w14:textId="449C02B1"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68DC0D8F" w14:textId="77777777" w:rsidTr="009001F3">
        <w:tblPrEx>
          <w:tblCellMar>
            <w:right w:w="107" w:type="dxa"/>
          </w:tblCellMar>
        </w:tblPrEx>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0696986C" w14:textId="55F1AB4F"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b/>
                <w:sz w:val="24"/>
                <w:szCs w:val="24"/>
              </w:rPr>
              <w:t>Экспрессивная речь</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336EC4F" w14:textId="690DB7B1"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Называние (употребление в речи) простых предлож</w:t>
            </w:r>
            <w:r w:rsidRPr="007B57A0">
              <w:rPr>
                <w:rFonts w:ascii="Times New Roman" w:hAnsi="Times New Roman" w:cs="Times New Roman"/>
                <w:sz w:val="24"/>
                <w:szCs w:val="24"/>
              </w:rPr>
              <w:t>е</w:t>
            </w:r>
            <w:r w:rsidRPr="007B57A0">
              <w:rPr>
                <w:rFonts w:ascii="Times New Roman" w:hAnsi="Times New Roman" w:cs="Times New Roman"/>
                <w:sz w:val="24"/>
                <w:szCs w:val="24"/>
              </w:rPr>
              <w:t>ний. Повторение.</w:t>
            </w:r>
          </w:p>
        </w:tc>
        <w:tc>
          <w:tcPr>
            <w:tcW w:w="1134" w:type="dxa"/>
            <w:vMerge w:val="restart"/>
            <w:tcBorders>
              <w:top w:val="single" w:sz="4" w:space="0" w:color="000000"/>
              <w:left w:val="single" w:sz="4" w:space="0" w:color="000000"/>
              <w:right w:val="single" w:sz="4" w:space="0" w:color="000000"/>
            </w:tcBorders>
            <w:shd w:val="clear" w:color="auto" w:fill="auto"/>
          </w:tcPr>
          <w:p w14:paraId="6D1432D7" w14:textId="1ADE955B" w:rsidR="007B57A0" w:rsidRPr="007B57A0" w:rsidRDefault="00203183"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7B57A0" w:rsidRPr="007B57A0" w14:paraId="59EF086A"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0BCFC851"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649C6AA" w14:textId="44BAD82A"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Называние (употребление в речи) сложных предлож</w:t>
            </w:r>
            <w:r w:rsidRPr="007B57A0">
              <w:rPr>
                <w:rFonts w:ascii="Times New Roman" w:hAnsi="Times New Roman" w:cs="Times New Roman"/>
                <w:sz w:val="24"/>
                <w:szCs w:val="24"/>
              </w:rPr>
              <w:t>е</w:t>
            </w:r>
            <w:r w:rsidRPr="007B57A0">
              <w:rPr>
                <w:rFonts w:ascii="Times New Roman" w:hAnsi="Times New Roman" w:cs="Times New Roman"/>
                <w:sz w:val="24"/>
                <w:szCs w:val="24"/>
              </w:rPr>
              <w:t>ний. Повторение.</w:t>
            </w:r>
          </w:p>
        </w:tc>
        <w:tc>
          <w:tcPr>
            <w:tcW w:w="1134" w:type="dxa"/>
            <w:vMerge/>
            <w:tcBorders>
              <w:left w:val="single" w:sz="4" w:space="0" w:color="000000"/>
              <w:right w:val="single" w:sz="4" w:space="0" w:color="000000"/>
            </w:tcBorders>
            <w:shd w:val="clear" w:color="auto" w:fill="auto"/>
          </w:tcPr>
          <w:p w14:paraId="575721AD" w14:textId="21EE4319"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55147C05"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489CDE42"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5076E9B" w14:textId="77777777"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Ответы на вопросы по содержанию текста.</w:t>
            </w:r>
          </w:p>
        </w:tc>
        <w:tc>
          <w:tcPr>
            <w:tcW w:w="1134" w:type="dxa"/>
            <w:vMerge/>
            <w:tcBorders>
              <w:left w:val="single" w:sz="4" w:space="0" w:color="000000"/>
              <w:right w:val="single" w:sz="4" w:space="0" w:color="000000"/>
            </w:tcBorders>
            <w:shd w:val="clear" w:color="auto" w:fill="auto"/>
          </w:tcPr>
          <w:p w14:paraId="492B07F9" w14:textId="36211268"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2F3450B7"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65AA217A"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15C2E30" w14:textId="5675735C"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Составление рассказа по одной</w:t>
            </w:r>
            <w:r>
              <w:rPr>
                <w:rFonts w:ascii="Times New Roman" w:hAnsi="Times New Roman" w:cs="Times New Roman"/>
                <w:sz w:val="24"/>
                <w:szCs w:val="24"/>
              </w:rPr>
              <w:t xml:space="preserve"> </w:t>
            </w:r>
            <w:r w:rsidRPr="007B57A0">
              <w:rPr>
                <w:rFonts w:ascii="Times New Roman" w:hAnsi="Times New Roman" w:cs="Times New Roman"/>
                <w:sz w:val="24"/>
                <w:szCs w:val="24"/>
              </w:rPr>
              <w:t>сюжетной картинке.</w:t>
            </w:r>
          </w:p>
        </w:tc>
        <w:tc>
          <w:tcPr>
            <w:tcW w:w="1134" w:type="dxa"/>
            <w:vMerge/>
            <w:tcBorders>
              <w:left w:val="single" w:sz="4" w:space="0" w:color="000000"/>
              <w:right w:val="single" w:sz="4" w:space="0" w:color="000000"/>
            </w:tcBorders>
            <w:shd w:val="clear" w:color="auto" w:fill="auto"/>
          </w:tcPr>
          <w:p w14:paraId="6864AF71" w14:textId="09B61369"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5A615B33"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4E98439F"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26704E7" w14:textId="77777777"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Составление рассказа по серии сюжетных картинок.</w:t>
            </w:r>
          </w:p>
        </w:tc>
        <w:tc>
          <w:tcPr>
            <w:tcW w:w="1134" w:type="dxa"/>
            <w:vMerge/>
            <w:tcBorders>
              <w:left w:val="single" w:sz="4" w:space="0" w:color="000000"/>
              <w:right w:val="single" w:sz="4" w:space="0" w:color="000000"/>
            </w:tcBorders>
            <w:shd w:val="clear" w:color="auto" w:fill="auto"/>
          </w:tcPr>
          <w:p w14:paraId="0533D91B" w14:textId="481235D8"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2380D333"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3A0DC7BB"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DB43078" w14:textId="77777777"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Составление рассказа о себе.</w:t>
            </w:r>
          </w:p>
        </w:tc>
        <w:tc>
          <w:tcPr>
            <w:tcW w:w="1134" w:type="dxa"/>
            <w:vMerge/>
            <w:tcBorders>
              <w:left w:val="single" w:sz="4" w:space="0" w:color="000000"/>
              <w:right w:val="single" w:sz="4" w:space="0" w:color="000000"/>
            </w:tcBorders>
            <w:shd w:val="clear" w:color="auto" w:fill="auto"/>
          </w:tcPr>
          <w:p w14:paraId="44B435C6" w14:textId="7CD0F697" w:rsidR="007B57A0" w:rsidRPr="007B57A0" w:rsidRDefault="007B57A0" w:rsidP="009001F3">
            <w:pPr>
              <w:spacing w:after="0" w:line="240" w:lineRule="auto"/>
              <w:jc w:val="center"/>
              <w:rPr>
                <w:rFonts w:ascii="Times New Roman" w:hAnsi="Times New Roman" w:cs="Times New Roman"/>
                <w:sz w:val="24"/>
                <w:szCs w:val="24"/>
              </w:rPr>
            </w:pPr>
          </w:p>
        </w:tc>
      </w:tr>
      <w:tr w:rsidR="007B57A0" w:rsidRPr="007B57A0" w14:paraId="1CA2302A" w14:textId="77777777" w:rsidTr="009001F3">
        <w:tblPrEx>
          <w:tblCellMar>
            <w:right w:w="107" w:type="dxa"/>
          </w:tblCellMar>
        </w:tblPrEx>
        <w:trPr>
          <w:trHeight w:val="20"/>
        </w:trPr>
        <w:tc>
          <w:tcPr>
            <w:tcW w:w="2269" w:type="dxa"/>
            <w:vMerge/>
            <w:tcBorders>
              <w:left w:val="single" w:sz="4" w:space="0" w:color="000000"/>
              <w:bottom w:val="single" w:sz="4" w:space="0" w:color="000000"/>
              <w:right w:val="single" w:sz="4" w:space="0" w:color="000000"/>
            </w:tcBorders>
            <w:shd w:val="clear" w:color="auto" w:fill="auto"/>
          </w:tcPr>
          <w:p w14:paraId="64921FCD" w14:textId="77777777" w:rsidR="007B57A0" w:rsidRPr="007B57A0" w:rsidRDefault="007B57A0"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4DAF395" w14:textId="77777777" w:rsidR="007B57A0" w:rsidRPr="007B57A0" w:rsidRDefault="007B57A0"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Пересказ текста по плану.</w:t>
            </w:r>
          </w:p>
        </w:tc>
        <w:tc>
          <w:tcPr>
            <w:tcW w:w="1134" w:type="dxa"/>
            <w:vMerge/>
            <w:tcBorders>
              <w:left w:val="single" w:sz="4" w:space="0" w:color="000000"/>
              <w:bottom w:val="single" w:sz="4" w:space="0" w:color="000000"/>
              <w:right w:val="single" w:sz="4" w:space="0" w:color="000000"/>
            </w:tcBorders>
            <w:shd w:val="clear" w:color="auto" w:fill="auto"/>
          </w:tcPr>
          <w:p w14:paraId="6EBF7B7C" w14:textId="3FAFBB82" w:rsidR="007B57A0" w:rsidRPr="007B57A0" w:rsidRDefault="007B57A0" w:rsidP="009001F3">
            <w:pPr>
              <w:spacing w:after="0" w:line="240" w:lineRule="auto"/>
              <w:jc w:val="center"/>
              <w:rPr>
                <w:rFonts w:ascii="Times New Roman" w:hAnsi="Times New Roman" w:cs="Times New Roman"/>
                <w:sz w:val="24"/>
                <w:szCs w:val="24"/>
              </w:rPr>
            </w:pPr>
          </w:p>
        </w:tc>
      </w:tr>
      <w:tr w:rsidR="00E96007" w:rsidRPr="007B57A0" w14:paraId="40183AF3" w14:textId="77777777" w:rsidTr="009001F3">
        <w:tblPrEx>
          <w:tblCellMar>
            <w:right w:w="107" w:type="dxa"/>
          </w:tblCellMar>
        </w:tblPrEx>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4B151945"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b/>
                <w:sz w:val="24"/>
                <w:szCs w:val="24"/>
              </w:rPr>
              <w:t xml:space="preserve">Письмо </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4036CF6" w14:textId="72D77426"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Повторение. Мягкий знак.</w:t>
            </w:r>
          </w:p>
        </w:tc>
        <w:tc>
          <w:tcPr>
            <w:tcW w:w="1134" w:type="dxa"/>
            <w:vMerge w:val="restart"/>
            <w:tcBorders>
              <w:top w:val="single" w:sz="4" w:space="0" w:color="000000"/>
              <w:left w:val="single" w:sz="4" w:space="0" w:color="000000"/>
              <w:right w:val="single" w:sz="4" w:space="0" w:color="000000"/>
            </w:tcBorders>
            <w:shd w:val="clear" w:color="auto" w:fill="auto"/>
          </w:tcPr>
          <w:p w14:paraId="6277DC0D" w14:textId="76261E53" w:rsidR="00E96007" w:rsidRPr="007B57A0" w:rsidRDefault="00203183"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E96007" w:rsidRPr="007B57A0" w14:paraId="2695CDAC"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1C1E3962"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E8C1B13"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Написание слов с мягким знаком.</w:t>
            </w:r>
          </w:p>
        </w:tc>
        <w:tc>
          <w:tcPr>
            <w:tcW w:w="1134" w:type="dxa"/>
            <w:vMerge/>
            <w:tcBorders>
              <w:left w:val="single" w:sz="4" w:space="0" w:color="000000"/>
              <w:right w:val="single" w:sz="4" w:space="0" w:color="000000"/>
            </w:tcBorders>
            <w:shd w:val="clear" w:color="auto" w:fill="auto"/>
          </w:tcPr>
          <w:p w14:paraId="6FF783C3" w14:textId="6032950F"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4080AED2"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05F02F58"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A54F3D2"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Мягкий знак в конце слова.</w:t>
            </w:r>
          </w:p>
        </w:tc>
        <w:tc>
          <w:tcPr>
            <w:tcW w:w="1134" w:type="dxa"/>
            <w:vMerge/>
            <w:tcBorders>
              <w:left w:val="single" w:sz="4" w:space="0" w:color="000000"/>
              <w:right w:val="single" w:sz="4" w:space="0" w:color="000000"/>
            </w:tcBorders>
            <w:shd w:val="clear" w:color="auto" w:fill="auto"/>
          </w:tcPr>
          <w:p w14:paraId="581AA99C" w14:textId="4775E03E"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79D081C0"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02D3CE53"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29EF117"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Мягкий знак в середине слова.</w:t>
            </w:r>
          </w:p>
        </w:tc>
        <w:tc>
          <w:tcPr>
            <w:tcW w:w="1134" w:type="dxa"/>
            <w:vMerge/>
            <w:tcBorders>
              <w:left w:val="single" w:sz="4" w:space="0" w:color="000000"/>
              <w:right w:val="single" w:sz="4" w:space="0" w:color="000000"/>
            </w:tcBorders>
            <w:shd w:val="clear" w:color="auto" w:fill="auto"/>
          </w:tcPr>
          <w:p w14:paraId="7693B5E7" w14:textId="2CFA0799"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0425E48C"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7C6C4064"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FEF3AF5"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Контрольное списывание.</w:t>
            </w:r>
          </w:p>
        </w:tc>
        <w:tc>
          <w:tcPr>
            <w:tcW w:w="1134" w:type="dxa"/>
            <w:vMerge/>
            <w:tcBorders>
              <w:left w:val="single" w:sz="4" w:space="0" w:color="000000"/>
              <w:right w:val="single" w:sz="4" w:space="0" w:color="000000"/>
            </w:tcBorders>
            <w:shd w:val="clear" w:color="auto" w:fill="auto"/>
          </w:tcPr>
          <w:p w14:paraId="77B5A1F1" w14:textId="57C7AC0C"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7FD2D630"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4FC03C44"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CD4D7BE"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Парные звонкие и глухие  согласные.</w:t>
            </w:r>
          </w:p>
        </w:tc>
        <w:tc>
          <w:tcPr>
            <w:tcW w:w="1134" w:type="dxa"/>
            <w:vMerge/>
            <w:tcBorders>
              <w:left w:val="single" w:sz="4" w:space="0" w:color="000000"/>
              <w:right w:val="single" w:sz="4" w:space="0" w:color="000000"/>
            </w:tcBorders>
            <w:shd w:val="clear" w:color="auto" w:fill="auto"/>
          </w:tcPr>
          <w:p w14:paraId="2C65621A" w14:textId="5F97C1D7"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6B74C904"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160F367B"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0A9D00B"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Звонкие и глухие  согласные на конце слова.</w:t>
            </w:r>
          </w:p>
        </w:tc>
        <w:tc>
          <w:tcPr>
            <w:tcW w:w="1134" w:type="dxa"/>
            <w:vMerge/>
            <w:tcBorders>
              <w:left w:val="single" w:sz="4" w:space="0" w:color="000000"/>
              <w:right w:val="single" w:sz="4" w:space="0" w:color="000000"/>
            </w:tcBorders>
            <w:shd w:val="clear" w:color="auto" w:fill="auto"/>
          </w:tcPr>
          <w:p w14:paraId="6D9F1B26" w14:textId="1DDE50E2"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50B8B626"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2D8A8613"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179530C" w14:textId="638D0110"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Написание слов с парными звонкими и глухими с</w:t>
            </w:r>
            <w:r w:rsidRPr="007B57A0">
              <w:rPr>
                <w:rFonts w:ascii="Times New Roman" w:hAnsi="Times New Roman" w:cs="Times New Roman"/>
                <w:sz w:val="24"/>
                <w:szCs w:val="24"/>
              </w:rPr>
              <w:t>о</w:t>
            </w:r>
            <w:r w:rsidRPr="007B57A0">
              <w:rPr>
                <w:rFonts w:ascii="Times New Roman" w:hAnsi="Times New Roman" w:cs="Times New Roman"/>
                <w:sz w:val="24"/>
                <w:szCs w:val="24"/>
              </w:rPr>
              <w:lastRenderedPageBreak/>
              <w:t>гласными.</w:t>
            </w:r>
          </w:p>
        </w:tc>
        <w:tc>
          <w:tcPr>
            <w:tcW w:w="1134" w:type="dxa"/>
            <w:vMerge/>
            <w:tcBorders>
              <w:left w:val="single" w:sz="4" w:space="0" w:color="000000"/>
              <w:right w:val="single" w:sz="4" w:space="0" w:color="000000"/>
            </w:tcBorders>
            <w:shd w:val="clear" w:color="auto" w:fill="auto"/>
          </w:tcPr>
          <w:p w14:paraId="6673BA2A" w14:textId="6AE50EBB"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5C7D33A6"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449D6C59"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65267AC"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Правила проверки парных согласных.</w:t>
            </w:r>
          </w:p>
        </w:tc>
        <w:tc>
          <w:tcPr>
            <w:tcW w:w="1134" w:type="dxa"/>
            <w:vMerge/>
            <w:tcBorders>
              <w:left w:val="single" w:sz="4" w:space="0" w:color="000000"/>
              <w:right w:val="single" w:sz="4" w:space="0" w:color="000000"/>
            </w:tcBorders>
            <w:shd w:val="clear" w:color="auto" w:fill="auto"/>
          </w:tcPr>
          <w:p w14:paraId="02602D6B" w14:textId="5BF46EC6"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6C6A2348"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vAlign w:val="center"/>
          </w:tcPr>
          <w:p w14:paraId="2CEC5358"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14622BA"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Проверочная работа.</w:t>
            </w:r>
          </w:p>
        </w:tc>
        <w:tc>
          <w:tcPr>
            <w:tcW w:w="1134" w:type="dxa"/>
            <w:vMerge/>
            <w:tcBorders>
              <w:left w:val="single" w:sz="4" w:space="0" w:color="000000"/>
              <w:right w:val="single" w:sz="4" w:space="0" w:color="000000"/>
            </w:tcBorders>
            <w:shd w:val="clear" w:color="auto" w:fill="auto"/>
          </w:tcPr>
          <w:p w14:paraId="7AAEDF2E" w14:textId="0F18EB70"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202099F1"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5D5028E0"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73CFA68"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Разделительный мягкий знак.</w:t>
            </w:r>
          </w:p>
        </w:tc>
        <w:tc>
          <w:tcPr>
            <w:tcW w:w="1134" w:type="dxa"/>
            <w:vMerge/>
            <w:tcBorders>
              <w:left w:val="single" w:sz="4" w:space="0" w:color="000000"/>
              <w:right w:val="single" w:sz="4" w:space="0" w:color="000000"/>
            </w:tcBorders>
            <w:shd w:val="clear" w:color="auto" w:fill="auto"/>
          </w:tcPr>
          <w:p w14:paraId="295F4A3D" w14:textId="5984237F"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0C291088"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228B4E9C"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5536C2B"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Написание слов с разделительным мягким знаком.</w:t>
            </w:r>
          </w:p>
        </w:tc>
        <w:tc>
          <w:tcPr>
            <w:tcW w:w="1134" w:type="dxa"/>
            <w:vMerge/>
            <w:tcBorders>
              <w:left w:val="single" w:sz="4" w:space="0" w:color="000000"/>
              <w:right w:val="single" w:sz="4" w:space="0" w:color="000000"/>
            </w:tcBorders>
            <w:shd w:val="clear" w:color="auto" w:fill="auto"/>
          </w:tcPr>
          <w:p w14:paraId="7C69A1FB" w14:textId="437C28F6"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739D8550"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6F407E03"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82F2D62"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Слово. Названия предметов. Кто это? Что это?</w:t>
            </w:r>
          </w:p>
        </w:tc>
        <w:tc>
          <w:tcPr>
            <w:tcW w:w="1134" w:type="dxa"/>
            <w:vMerge/>
            <w:tcBorders>
              <w:left w:val="single" w:sz="4" w:space="0" w:color="000000"/>
              <w:right w:val="single" w:sz="4" w:space="0" w:color="000000"/>
            </w:tcBorders>
            <w:shd w:val="clear" w:color="auto" w:fill="auto"/>
          </w:tcPr>
          <w:p w14:paraId="64ECB87B" w14:textId="13B6401E"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5ECD2024"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5A7B1A8D"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FB68A6F"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Написание слов – предметов.</w:t>
            </w:r>
          </w:p>
        </w:tc>
        <w:tc>
          <w:tcPr>
            <w:tcW w:w="1134" w:type="dxa"/>
            <w:vMerge/>
            <w:tcBorders>
              <w:left w:val="single" w:sz="4" w:space="0" w:color="000000"/>
              <w:right w:val="single" w:sz="4" w:space="0" w:color="000000"/>
            </w:tcBorders>
            <w:shd w:val="clear" w:color="auto" w:fill="auto"/>
          </w:tcPr>
          <w:p w14:paraId="58E99DCA" w14:textId="570321A8"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6FB340CE"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149ABC3D"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F342FDA"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Большая буква в именах людей.</w:t>
            </w:r>
          </w:p>
        </w:tc>
        <w:tc>
          <w:tcPr>
            <w:tcW w:w="1134" w:type="dxa"/>
            <w:vMerge/>
            <w:tcBorders>
              <w:left w:val="single" w:sz="4" w:space="0" w:color="000000"/>
              <w:right w:val="single" w:sz="4" w:space="0" w:color="000000"/>
            </w:tcBorders>
            <w:shd w:val="clear" w:color="auto" w:fill="auto"/>
          </w:tcPr>
          <w:p w14:paraId="601C80CE" w14:textId="7C051F93"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4CAC23E0"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5BBF3747"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1B873E9"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Большая буква в кличках животных.</w:t>
            </w:r>
          </w:p>
        </w:tc>
        <w:tc>
          <w:tcPr>
            <w:tcW w:w="1134" w:type="dxa"/>
            <w:vMerge/>
            <w:tcBorders>
              <w:left w:val="single" w:sz="4" w:space="0" w:color="000000"/>
              <w:right w:val="single" w:sz="4" w:space="0" w:color="000000"/>
            </w:tcBorders>
            <w:shd w:val="clear" w:color="auto" w:fill="auto"/>
          </w:tcPr>
          <w:p w14:paraId="2C4398AC" w14:textId="136F9BE2"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143E4C2D"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084CC50D"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43030D5"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Большая буква в названиях городов, сёл, деревень, улиц.</w:t>
            </w:r>
          </w:p>
        </w:tc>
        <w:tc>
          <w:tcPr>
            <w:tcW w:w="1134" w:type="dxa"/>
            <w:vMerge/>
            <w:tcBorders>
              <w:left w:val="single" w:sz="4" w:space="0" w:color="000000"/>
              <w:right w:val="single" w:sz="4" w:space="0" w:color="000000"/>
            </w:tcBorders>
            <w:shd w:val="clear" w:color="auto" w:fill="auto"/>
          </w:tcPr>
          <w:p w14:paraId="47CE1C31" w14:textId="26C829D2"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4F2D4693"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05D336B0"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2E5AC52"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Написание слов с </w:t>
            </w:r>
            <w:proofErr w:type="gramStart"/>
            <w:r w:rsidRPr="007B57A0">
              <w:rPr>
                <w:rFonts w:ascii="Times New Roman" w:hAnsi="Times New Roman" w:cs="Times New Roman"/>
                <w:sz w:val="24"/>
                <w:szCs w:val="24"/>
              </w:rPr>
              <w:t>заглавной</w:t>
            </w:r>
            <w:proofErr w:type="gramEnd"/>
            <w:r w:rsidRPr="007B57A0">
              <w:rPr>
                <w:rFonts w:ascii="Times New Roman" w:hAnsi="Times New Roman" w:cs="Times New Roman"/>
                <w:sz w:val="24"/>
                <w:szCs w:val="24"/>
              </w:rPr>
              <w:t xml:space="preserve"> буквы.</w:t>
            </w:r>
          </w:p>
        </w:tc>
        <w:tc>
          <w:tcPr>
            <w:tcW w:w="1134" w:type="dxa"/>
            <w:vMerge/>
            <w:tcBorders>
              <w:left w:val="single" w:sz="4" w:space="0" w:color="000000"/>
              <w:right w:val="single" w:sz="4" w:space="0" w:color="000000"/>
            </w:tcBorders>
            <w:shd w:val="clear" w:color="auto" w:fill="auto"/>
          </w:tcPr>
          <w:p w14:paraId="101089FA" w14:textId="14BD7B64"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7A988FC3"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2CAA0E0A"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2E96C7A"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Работа с </w:t>
            </w:r>
            <w:proofErr w:type="gramStart"/>
            <w:r w:rsidRPr="007B57A0">
              <w:rPr>
                <w:rFonts w:ascii="Times New Roman" w:hAnsi="Times New Roman" w:cs="Times New Roman"/>
                <w:sz w:val="24"/>
                <w:szCs w:val="24"/>
              </w:rPr>
              <w:t>деформированным</w:t>
            </w:r>
            <w:proofErr w:type="gramEnd"/>
            <w:r w:rsidRPr="007B57A0">
              <w:rPr>
                <w:rFonts w:ascii="Times New Roman" w:hAnsi="Times New Roman" w:cs="Times New Roman"/>
                <w:sz w:val="24"/>
                <w:szCs w:val="24"/>
              </w:rPr>
              <w:t xml:space="preserve"> и предложениями.</w:t>
            </w:r>
          </w:p>
        </w:tc>
        <w:tc>
          <w:tcPr>
            <w:tcW w:w="1134" w:type="dxa"/>
            <w:vMerge/>
            <w:tcBorders>
              <w:left w:val="single" w:sz="4" w:space="0" w:color="000000"/>
              <w:right w:val="single" w:sz="4" w:space="0" w:color="000000"/>
            </w:tcBorders>
            <w:shd w:val="clear" w:color="auto" w:fill="auto"/>
          </w:tcPr>
          <w:p w14:paraId="1FF34BCE" w14:textId="02F91681"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5A8E2401"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3F04C343"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4C3B20A"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Контрольное списывание. Работа над ошибками.</w:t>
            </w:r>
          </w:p>
        </w:tc>
        <w:tc>
          <w:tcPr>
            <w:tcW w:w="1134" w:type="dxa"/>
            <w:vMerge/>
            <w:tcBorders>
              <w:left w:val="single" w:sz="4" w:space="0" w:color="000000"/>
              <w:right w:val="single" w:sz="4" w:space="0" w:color="000000"/>
            </w:tcBorders>
            <w:shd w:val="clear" w:color="auto" w:fill="auto"/>
          </w:tcPr>
          <w:p w14:paraId="5291F529" w14:textId="6C24F2F6"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7A5779AC"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4BCAC905"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D8E9823"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Предложение. Выделение предложения из текста.</w:t>
            </w:r>
          </w:p>
        </w:tc>
        <w:tc>
          <w:tcPr>
            <w:tcW w:w="1134" w:type="dxa"/>
            <w:vMerge/>
            <w:tcBorders>
              <w:left w:val="single" w:sz="4" w:space="0" w:color="000000"/>
              <w:right w:val="single" w:sz="4" w:space="0" w:color="000000"/>
            </w:tcBorders>
            <w:shd w:val="clear" w:color="auto" w:fill="auto"/>
          </w:tcPr>
          <w:p w14:paraId="226F4FF5" w14:textId="3B74FFCA"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6989AB65"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21B97D6F"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40DC970"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Схема предложения.</w:t>
            </w:r>
          </w:p>
        </w:tc>
        <w:tc>
          <w:tcPr>
            <w:tcW w:w="1134" w:type="dxa"/>
            <w:vMerge/>
            <w:tcBorders>
              <w:left w:val="single" w:sz="4" w:space="0" w:color="000000"/>
              <w:right w:val="single" w:sz="4" w:space="0" w:color="000000"/>
            </w:tcBorders>
            <w:shd w:val="clear" w:color="auto" w:fill="auto"/>
          </w:tcPr>
          <w:p w14:paraId="7FF5BDC7" w14:textId="4C51D2F3"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01B3139E"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5625DF70"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5F9B2A5" w14:textId="336E9E8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Предложени</w:t>
            </w:r>
            <w:proofErr w:type="gramStart"/>
            <w:r w:rsidRPr="007B57A0">
              <w:rPr>
                <w:rFonts w:ascii="Times New Roman" w:hAnsi="Times New Roman" w:cs="Times New Roman"/>
                <w:sz w:val="24"/>
                <w:szCs w:val="24"/>
              </w:rPr>
              <w:t>я-</w:t>
            </w:r>
            <w:proofErr w:type="gramEnd"/>
            <w:r w:rsidRPr="007B57A0">
              <w:rPr>
                <w:rFonts w:ascii="Times New Roman" w:hAnsi="Times New Roman" w:cs="Times New Roman"/>
                <w:sz w:val="24"/>
                <w:szCs w:val="24"/>
              </w:rPr>
              <w:t xml:space="preserve"> вопросы, предложения</w:t>
            </w:r>
            <w:r>
              <w:rPr>
                <w:rFonts w:ascii="Times New Roman" w:hAnsi="Times New Roman" w:cs="Times New Roman"/>
                <w:sz w:val="24"/>
                <w:szCs w:val="24"/>
              </w:rPr>
              <w:t>-</w:t>
            </w:r>
            <w:r w:rsidRPr="007B57A0">
              <w:rPr>
                <w:rFonts w:ascii="Times New Roman" w:hAnsi="Times New Roman" w:cs="Times New Roman"/>
                <w:sz w:val="24"/>
                <w:szCs w:val="24"/>
              </w:rPr>
              <w:t>ответы.</w:t>
            </w:r>
          </w:p>
        </w:tc>
        <w:tc>
          <w:tcPr>
            <w:tcW w:w="1134" w:type="dxa"/>
            <w:vMerge/>
            <w:tcBorders>
              <w:left w:val="single" w:sz="4" w:space="0" w:color="000000"/>
              <w:right w:val="single" w:sz="4" w:space="0" w:color="000000"/>
            </w:tcBorders>
            <w:shd w:val="clear" w:color="auto" w:fill="auto"/>
          </w:tcPr>
          <w:p w14:paraId="57470715" w14:textId="77475BFE"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1496E932"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156FDC2D"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F5E7220"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Завершение начатого предложения.</w:t>
            </w:r>
          </w:p>
        </w:tc>
        <w:tc>
          <w:tcPr>
            <w:tcW w:w="1134" w:type="dxa"/>
            <w:vMerge/>
            <w:tcBorders>
              <w:left w:val="single" w:sz="4" w:space="0" w:color="000000"/>
              <w:right w:val="single" w:sz="4" w:space="0" w:color="000000"/>
            </w:tcBorders>
            <w:shd w:val="clear" w:color="auto" w:fill="auto"/>
          </w:tcPr>
          <w:p w14:paraId="654D3646" w14:textId="007F8451"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0619062A"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5E260D86"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4E1A56B"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Набор слов и предложение.</w:t>
            </w:r>
          </w:p>
        </w:tc>
        <w:tc>
          <w:tcPr>
            <w:tcW w:w="1134" w:type="dxa"/>
            <w:vMerge/>
            <w:tcBorders>
              <w:left w:val="single" w:sz="4" w:space="0" w:color="000000"/>
              <w:right w:val="single" w:sz="4" w:space="0" w:color="000000"/>
            </w:tcBorders>
            <w:shd w:val="clear" w:color="auto" w:fill="auto"/>
          </w:tcPr>
          <w:p w14:paraId="0F93EE9D" w14:textId="146561BC"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5C5206DB"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7DBA9247"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98AB509"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Порядок слов в предложении.</w:t>
            </w:r>
          </w:p>
        </w:tc>
        <w:tc>
          <w:tcPr>
            <w:tcW w:w="1134" w:type="dxa"/>
            <w:vMerge/>
            <w:tcBorders>
              <w:left w:val="single" w:sz="4" w:space="0" w:color="000000"/>
              <w:right w:val="single" w:sz="4" w:space="0" w:color="000000"/>
            </w:tcBorders>
            <w:shd w:val="clear" w:color="auto" w:fill="auto"/>
          </w:tcPr>
          <w:p w14:paraId="5950153A" w14:textId="135F0A37"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495A197D"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47BEA628"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7F927DE"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Закрепление </w:t>
            </w:r>
            <w:proofErr w:type="gramStart"/>
            <w:r w:rsidRPr="007B57A0">
              <w:rPr>
                <w:rFonts w:ascii="Times New Roman" w:hAnsi="Times New Roman" w:cs="Times New Roman"/>
                <w:sz w:val="24"/>
                <w:szCs w:val="24"/>
              </w:rPr>
              <w:t>изученного</w:t>
            </w:r>
            <w:proofErr w:type="gramEnd"/>
            <w:r w:rsidRPr="007B57A0">
              <w:rPr>
                <w:rFonts w:ascii="Times New Roman" w:hAnsi="Times New Roman" w:cs="Times New Roman"/>
                <w:sz w:val="24"/>
                <w:szCs w:val="24"/>
              </w:rPr>
              <w:t>.</w:t>
            </w:r>
          </w:p>
        </w:tc>
        <w:tc>
          <w:tcPr>
            <w:tcW w:w="1134" w:type="dxa"/>
            <w:vMerge/>
            <w:tcBorders>
              <w:left w:val="single" w:sz="4" w:space="0" w:color="000000"/>
              <w:right w:val="single" w:sz="4" w:space="0" w:color="000000"/>
            </w:tcBorders>
            <w:shd w:val="clear" w:color="auto" w:fill="auto"/>
          </w:tcPr>
          <w:p w14:paraId="2C7B5999" w14:textId="1EA54CAE"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059BC995"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68BDAC79"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F8E826F"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Знакомство с алфавитом.</w:t>
            </w:r>
          </w:p>
        </w:tc>
        <w:tc>
          <w:tcPr>
            <w:tcW w:w="1134" w:type="dxa"/>
            <w:vMerge/>
            <w:tcBorders>
              <w:left w:val="single" w:sz="4" w:space="0" w:color="000000"/>
              <w:right w:val="single" w:sz="4" w:space="0" w:color="000000"/>
            </w:tcBorders>
            <w:shd w:val="clear" w:color="auto" w:fill="auto"/>
          </w:tcPr>
          <w:p w14:paraId="292ECC6B" w14:textId="4B814798"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3E220FDE"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092BB304"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C7F5ECB" w14:textId="35C4611C"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Звуки гласные и согла</w:t>
            </w:r>
            <w:r>
              <w:rPr>
                <w:rFonts w:ascii="Times New Roman" w:hAnsi="Times New Roman" w:cs="Times New Roman"/>
                <w:sz w:val="24"/>
                <w:szCs w:val="24"/>
              </w:rPr>
              <w:t>с</w:t>
            </w:r>
            <w:r w:rsidRPr="007B57A0">
              <w:rPr>
                <w:rFonts w:ascii="Times New Roman" w:hAnsi="Times New Roman" w:cs="Times New Roman"/>
                <w:sz w:val="24"/>
                <w:szCs w:val="24"/>
              </w:rPr>
              <w:t>ные.</w:t>
            </w:r>
          </w:p>
        </w:tc>
        <w:tc>
          <w:tcPr>
            <w:tcW w:w="1134" w:type="dxa"/>
            <w:vMerge/>
            <w:tcBorders>
              <w:left w:val="single" w:sz="4" w:space="0" w:color="000000"/>
              <w:right w:val="single" w:sz="4" w:space="0" w:color="000000"/>
            </w:tcBorders>
            <w:shd w:val="clear" w:color="auto" w:fill="auto"/>
          </w:tcPr>
          <w:p w14:paraId="6D647061" w14:textId="2505677B"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6CA8303E"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73308E0D"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8C688DA"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Ударение.</w:t>
            </w:r>
          </w:p>
        </w:tc>
        <w:tc>
          <w:tcPr>
            <w:tcW w:w="1134" w:type="dxa"/>
            <w:vMerge/>
            <w:tcBorders>
              <w:left w:val="single" w:sz="4" w:space="0" w:color="000000"/>
              <w:right w:val="single" w:sz="4" w:space="0" w:color="000000"/>
            </w:tcBorders>
            <w:shd w:val="clear" w:color="auto" w:fill="auto"/>
          </w:tcPr>
          <w:p w14:paraId="637CDE0C" w14:textId="68A0041E"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4AC550FB"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619C0D43"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AB5BB4D"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Гласные ударные и безударные.</w:t>
            </w:r>
          </w:p>
        </w:tc>
        <w:tc>
          <w:tcPr>
            <w:tcW w:w="1134" w:type="dxa"/>
            <w:vMerge/>
            <w:tcBorders>
              <w:left w:val="single" w:sz="4" w:space="0" w:color="000000"/>
              <w:right w:val="single" w:sz="4" w:space="0" w:color="000000"/>
            </w:tcBorders>
            <w:shd w:val="clear" w:color="auto" w:fill="auto"/>
          </w:tcPr>
          <w:p w14:paraId="68DF4B64" w14:textId="50C29AC2"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2F4C929C"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0FC04916"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EC07B40"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Деление слов на слоги.</w:t>
            </w:r>
          </w:p>
        </w:tc>
        <w:tc>
          <w:tcPr>
            <w:tcW w:w="1134" w:type="dxa"/>
            <w:vMerge/>
            <w:tcBorders>
              <w:left w:val="single" w:sz="4" w:space="0" w:color="000000"/>
              <w:right w:val="single" w:sz="4" w:space="0" w:color="000000"/>
            </w:tcBorders>
            <w:shd w:val="clear" w:color="auto" w:fill="auto"/>
          </w:tcPr>
          <w:p w14:paraId="1945312D" w14:textId="42B835BF"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0A0A79EE"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55F8EAC2"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95304CB"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Перенос слов при письме.</w:t>
            </w:r>
          </w:p>
        </w:tc>
        <w:tc>
          <w:tcPr>
            <w:tcW w:w="1134" w:type="dxa"/>
            <w:vMerge/>
            <w:tcBorders>
              <w:left w:val="single" w:sz="4" w:space="0" w:color="000000"/>
              <w:right w:val="single" w:sz="4" w:space="0" w:color="000000"/>
            </w:tcBorders>
            <w:shd w:val="clear" w:color="auto" w:fill="auto"/>
          </w:tcPr>
          <w:p w14:paraId="10EBC44E" w14:textId="216AC287"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71E83ABF"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3A4D48B7"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1EB68DA"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Твердые и мягкие согласные.</w:t>
            </w:r>
          </w:p>
        </w:tc>
        <w:tc>
          <w:tcPr>
            <w:tcW w:w="1134" w:type="dxa"/>
            <w:vMerge/>
            <w:tcBorders>
              <w:left w:val="single" w:sz="4" w:space="0" w:color="000000"/>
              <w:right w:val="single" w:sz="4" w:space="0" w:color="000000"/>
            </w:tcBorders>
            <w:shd w:val="clear" w:color="auto" w:fill="auto"/>
          </w:tcPr>
          <w:p w14:paraId="7F223AE6" w14:textId="04247517"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518491F7"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5E34CED4"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AEF73E2"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Гласные после шипящих.</w:t>
            </w:r>
          </w:p>
        </w:tc>
        <w:tc>
          <w:tcPr>
            <w:tcW w:w="1134" w:type="dxa"/>
            <w:vMerge/>
            <w:tcBorders>
              <w:left w:val="single" w:sz="4" w:space="0" w:color="000000"/>
              <w:right w:val="single" w:sz="4" w:space="0" w:color="000000"/>
            </w:tcBorders>
            <w:shd w:val="clear" w:color="auto" w:fill="auto"/>
          </w:tcPr>
          <w:p w14:paraId="3F3D68E9" w14:textId="3C6F0960"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254C7DA8"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7558905E"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CEC0994" w14:textId="49CE2E43"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Написание ЖИ_ШИ.</w:t>
            </w:r>
          </w:p>
        </w:tc>
        <w:tc>
          <w:tcPr>
            <w:tcW w:w="1134" w:type="dxa"/>
            <w:vMerge/>
            <w:tcBorders>
              <w:left w:val="single" w:sz="4" w:space="0" w:color="000000"/>
              <w:right w:val="single" w:sz="4" w:space="0" w:color="000000"/>
            </w:tcBorders>
            <w:shd w:val="clear" w:color="auto" w:fill="auto"/>
          </w:tcPr>
          <w:p w14:paraId="36385453" w14:textId="4B6EA620"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2F8AA0DD"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762A5E82"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2789FEE"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Написание ЧАЩА.</w:t>
            </w:r>
          </w:p>
        </w:tc>
        <w:tc>
          <w:tcPr>
            <w:tcW w:w="1134" w:type="dxa"/>
            <w:vMerge/>
            <w:tcBorders>
              <w:left w:val="single" w:sz="4" w:space="0" w:color="000000"/>
              <w:right w:val="single" w:sz="4" w:space="0" w:color="000000"/>
            </w:tcBorders>
            <w:shd w:val="clear" w:color="auto" w:fill="auto"/>
          </w:tcPr>
          <w:p w14:paraId="789C4D4B" w14:textId="063BF3C4"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21B88493"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57C349DC"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9F55975"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Написание ЧУ-ЩУ.</w:t>
            </w:r>
          </w:p>
        </w:tc>
        <w:tc>
          <w:tcPr>
            <w:tcW w:w="1134" w:type="dxa"/>
            <w:vMerge/>
            <w:tcBorders>
              <w:left w:val="single" w:sz="4" w:space="0" w:color="000000"/>
              <w:right w:val="single" w:sz="4" w:space="0" w:color="000000"/>
            </w:tcBorders>
            <w:shd w:val="clear" w:color="auto" w:fill="auto"/>
          </w:tcPr>
          <w:p w14:paraId="5475C3DB" w14:textId="0DA602EE"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7BC1A460"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6BC82C45"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2A737E8" w14:textId="284C2846"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Звонкие и глухие согласные. Составление пар.</w:t>
            </w:r>
            <w:r>
              <w:rPr>
                <w:rFonts w:ascii="Times New Roman" w:hAnsi="Times New Roman" w:cs="Times New Roman"/>
                <w:sz w:val="24"/>
                <w:szCs w:val="24"/>
              </w:rPr>
              <w:t xml:space="preserve"> </w:t>
            </w:r>
            <w:r w:rsidRPr="007B57A0">
              <w:rPr>
                <w:rFonts w:ascii="Times New Roman" w:hAnsi="Times New Roman" w:cs="Times New Roman"/>
                <w:sz w:val="24"/>
                <w:szCs w:val="24"/>
              </w:rPr>
              <w:t>Ко</w:t>
            </w:r>
            <w:r w:rsidRPr="007B57A0">
              <w:rPr>
                <w:rFonts w:ascii="Times New Roman" w:hAnsi="Times New Roman" w:cs="Times New Roman"/>
                <w:sz w:val="24"/>
                <w:szCs w:val="24"/>
              </w:rPr>
              <w:t>н</w:t>
            </w:r>
            <w:r w:rsidRPr="007B57A0">
              <w:rPr>
                <w:rFonts w:ascii="Times New Roman" w:hAnsi="Times New Roman" w:cs="Times New Roman"/>
                <w:sz w:val="24"/>
                <w:szCs w:val="24"/>
              </w:rPr>
              <w:t>трольные задания.</w:t>
            </w:r>
          </w:p>
        </w:tc>
        <w:tc>
          <w:tcPr>
            <w:tcW w:w="1134" w:type="dxa"/>
            <w:vMerge/>
            <w:tcBorders>
              <w:left w:val="single" w:sz="4" w:space="0" w:color="000000"/>
              <w:right w:val="single" w:sz="4" w:space="0" w:color="000000"/>
            </w:tcBorders>
            <w:shd w:val="clear" w:color="auto" w:fill="auto"/>
          </w:tcPr>
          <w:p w14:paraId="041884E5" w14:textId="2FCF5B44"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50097732"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232CECB7"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D81DBA9"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Звонкие и глухие согласные в конце слова.</w:t>
            </w:r>
          </w:p>
        </w:tc>
        <w:tc>
          <w:tcPr>
            <w:tcW w:w="1134" w:type="dxa"/>
            <w:vMerge/>
            <w:tcBorders>
              <w:left w:val="single" w:sz="4" w:space="0" w:color="000000"/>
              <w:right w:val="single" w:sz="4" w:space="0" w:color="000000"/>
            </w:tcBorders>
            <w:shd w:val="clear" w:color="auto" w:fill="auto"/>
          </w:tcPr>
          <w:p w14:paraId="49D49831" w14:textId="5781868A"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5589AD6A"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40063A51"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9F80167"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Проверка написание слов с парными согласными.</w:t>
            </w:r>
          </w:p>
        </w:tc>
        <w:tc>
          <w:tcPr>
            <w:tcW w:w="1134" w:type="dxa"/>
            <w:vMerge/>
            <w:tcBorders>
              <w:left w:val="single" w:sz="4" w:space="0" w:color="000000"/>
              <w:right w:val="single" w:sz="4" w:space="0" w:color="000000"/>
            </w:tcBorders>
            <w:shd w:val="clear" w:color="auto" w:fill="auto"/>
          </w:tcPr>
          <w:p w14:paraId="4A5AAD4D" w14:textId="62AC0ACB"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5109D3F8"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244EB7E4"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AF163DE"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Различение Б-П, ВФ, Ж-Ш.</w:t>
            </w:r>
          </w:p>
        </w:tc>
        <w:tc>
          <w:tcPr>
            <w:tcW w:w="1134" w:type="dxa"/>
            <w:vMerge/>
            <w:tcBorders>
              <w:left w:val="single" w:sz="4" w:space="0" w:color="000000"/>
              <w:right w:val="single" w:sz="4" w:space="0" w:color="000000"/>
            </w:tcBorders>
            <w:shd w:val="clear" w:color="auto" w:fill="auto"/>
          </w:tcPr>
          <w:p w14:paraId="199124C7" w14:textId="6BEF0AD3"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6BD46628"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54CCBEDE"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DC31CFE"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Различение </w:t>
            </w:r>
            <w:proofErr w:type="gramStart"/>
            <w:r w:rsidRPr="007B57A0">
              <w:rPr>
                <w:rFonts w:ascii="Times New Roman" w:hAnsi="Times New Roman" w:cs="Times New Roman"/>
                <w:sz w:val="24"/>
                <w:szCs w:val="24"/>
              </w:rPr>
              <w:t>Д-Т</w:t>
            </w:r>
            <w:proofErr w:type="gramEnd"/>
            <w:r w:rsidRPr="007B57A0">
              <w:rPr>
                <w:rFonts w:ascii="Times New Roman" w:hAnsi="Times New Roman" w:cs="Times New Roman"/>
                <w:sz w:val="24"/>
                <w:szCs w:val="24"/>
              </w:rPr>
              <w:t>, ГК, З-С.</w:t>
            </w:r>
          </w:p>
        </w:tc>
        <w:tc>
          <w:tcPr>
            <w:tcW w:w="1134" w:type="dxa"/>
            <w:vMerge/>
            <w:tcBorders>
              <w:left w:val="single" w:sz="4" w:space="0" w:color="000000"/>
              <w:right w:val="single" w:sz="4" w:space="0" w:color="000000"/>
            </w:tcBorders>
            <w:shd w:val="clear" w:color="auto" w:fill="auto"/>
          </w:tcPr>
          <w:p w14:paraId="513C2E04" w14:textId="268E67AE"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28AEC80E" w14:textId="77777777" w:rsidTr="009001F3">
        <w:tblPrEx>
          <w:tblCellMar>
            <w:right w:w="107" w:type="dxa"/>
          </w:tblCellMar>
        </w:tblPrEx>
        <w:trPr>
          <w:trHeight w:val="20"/>
        </w:trPr>
        <w:tc>
          <w:tcPr>
            <w:tcW w:w="2269" w:type="dxa"/>
            <w:vMerge/>
            <w:tcBorders>
              <w:left w:val="single" w:sz="4" w:space="0" w:color="000000"/>
              <w:bottom w:val="single" w:sz="4" w:space="0" w:color="000000"/>
              <w:right w:val="single" w:sz="4" w:space="0" w:color="000000"/>
            </w:tcBorders>
            <w:shd w:val="clear" w:color="auto" w:fill="auto"/>
          </w:tcPr>
          <w:p w14:paraId="52DB9C64"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E0B7B33"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Повторение, проверочная работа.</w:t>
            </w:r>
          </w:p>
        </w:tc>
        <w:tc>
          <w:tcPr>
            <w:tcW w:w="1134" w:type="dxa"/>
            <w:vMerge/>
            <w:tcBorders>
              <w:left w:val="single" w:sz="4" w:space="0" w:color="000000"/>
              <w:bottom w:val="single" w:sz="4" w:space="0" w:color="000000"/>
              <w:right w:val="single" w:sz="4" w:space="0" w:color="000000"/>
            </w:tcBorders>
            <w:shd w:val="clear" w:color="auto" w:fill="auto"/>
          </w:tcPr>
          <w:p w14:paraId="29822952" w14:textId="3E0F05C3"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4BC63B1A" w14:textId="77777777" w:rsidTr="009001F3">
        <w:tblPrEx>
          <w:tblCellMar>
            <w:right w:w="107" w:type="dxa"/>
          </w:tblCellMar>
        </w:tblPrEx>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5839E11E"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b/>
                <w:sz w:val="24"/>
                <w:szCs w:val="24"/>
              </w:rPr>
              <w:t>Чтение</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354027C" w14:textId="54BE6C43"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Сентябрь. </w:t>
            </w:r>
            <w:proofErr w:type="spellStart"/>
            <w:r w:rsidRPr="007B57A0">
              <w:rPr>
                <w:rFonts w:ascii="Times New Roman" w:hAnsi="Times New Roman" w:cs="Times New Roman"/>
                <w:sz w:val="24"/>
                <w:szCs w:val="24"/>
              </w:rPr>
              <w:t>М.Садовский</w:t>
            </w:r>
            <w:proofErr w:type="spellEnd"/>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8F040DD" w14:textId="01DB2BF4" w:rsidR="00E96007" w:rsidRPr="007B57A0" w:rsidRDefault="00203183"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r>
      <w:tr w:rsidR="00E96007" w:rsidRPr="007B57A0" w14:paraId="76747ECA"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485EA7D7"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259BC6B"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Веселая улица. По </w:t>
            </w:r>
            <w:proofErr w:type="spellStart"/>
            <w:r w:rsidRPr="007B57A0">
              <w:rPr>
                <w:rFonts w:ascii="Times New Roman" w:hAnsi="Times New Roman" w:cs="Times New Roman"/>
                <w:sz w:val="24"/>
                <w:szCs w:val="24"/>
              </w:rPr>
              <w:t>В.Воскобойникову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779E427D" w14:textId="509616C7"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1441F4C9"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6934BB12"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D29FC76" w14:textId="1B62732F"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Первое сентября.</w:t>
            </w:r>
            <w:r>
              <w:rPr>
                <w:rFonts w:ascii="Times New Roman" w:hAnsi="Times New Roman" w:cs="Times New Roman"/>
                <w:sz w:val="24"/>
                <w:szCs w:val="24"/>
              </w:rPr>
              <w:t xml:space="preserve"> </w:t>
            </w:r>
            <w:proofErr w:type="spellStart"/>
            <w:r w:rsidRPr="007B57A0">
              <w:rPr>
                <w:rFonts w:ascii="Times New Roman" w:hAnsi="Times New Roman" w:cs="Times New Roman"/>
                <w:sz w:val="24"/>
                <w:szCs w:val="24"/>
              </w:rPr>
              <w:t>В.Берестов</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5EC70DA9" w14:textId="3A89F14A"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357FAD91"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7A818F66"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7673C7B"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Завтра в школу. По </w:t>
            </w:r>
            <w:proofErr w:type="spellStart"/>
            <w:r w:rsidRPr="007B57A0">
              <w:rPr>
                <w:rFonts w:ascii="Times New Roman" w:hAnsi="Times New Roman" w:cs="Times New Roman"/>
                <w:sz w:val="24"/>
                <w:szCs w:val="24"/>
              </w:rPr>
              <w:t>В.Драгунскому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2E882169" w14:textId="5A639AD2"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560793A3"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6B5BE3C4"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F3DCF36"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Пятерки. По </w:t>
            </w:r>
            <w:proofErr w:type="spellStart"/>
            <w:r w:rsidRPr="007B57A0">
              <w:rPr>
                <w:rFonts w:ascii="Times New Roman" w:hAnsi="Times New Roman" w:cs="Times New Roman"/>
                <w:sz w:val="24"/>
                <w:szCs w:val="24"/>
              </w:rPr>
              <w:t>Э.Шиму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414331F2" w14:textId="22ED0257"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274AC9E8"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5063A358"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97E4635"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Кто лучшим будет. </w:t>
            </w:r>
            <w:proofErr w:type="spellStart"/>
            <w:r w:rsidRPr="007B57A0">
              <w:rPr>
                <w:rFonts w:ascii="Times New Roman" w:hAnsi="Times New Roman" w:cs="Times New Roman"/>
                <w:sz w:val="24"/>
                <w:szCs w:val="24"/>
              </w:rPr>
              <w:t>В.Бирюков</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1C580D90" w14:textId="29534A51"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3F376C86"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123418DB"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3AA486C"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Обида. По </w:t>
            </w:r>
            <w:proofErr w:type="spellStart"/>
            <w:r w:rsidRPr="007B57A0">
              <w:rPr>
                <w:rFonts w:ascii="Times New Roman" w:hAnsi="Times New Roman" w:cs="Times New Roman"/>
                <w:sz w:val="24"/>
                <w:szCs w:val="24"/>
              </w:rPr>
              <w:t>В.Хомченко</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66A94048" w14:textId="75F2AD99"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1A3A9B73"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77582844"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C0DB0AB"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Наша учительница. </w:t>
            </w:r>
            <w:proofErr w:type="spellStart"/>
            <w:r w:rsidRPr="007B57A0">
              <w:rPr>
                <w:rFonts w:ascii="Times New Roman" w:hAnsi="Times New Roman" w:cs="Times New Roman"/>
                <w:sz w:val="24"/>
                <w:szCs w:val="24"/>
              </w:rPr>
              <w:t>А.Аксенова</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043F3C42" w14:textId="31587EF4"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510F42E5"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697B42EB"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8C32762"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Школьные загадки. Проверь себя.</w:t>
            </w:r>
          </w:p>
        </w:tc>
        <w:tc>
          <w:tcPr>
            <w:tcW w:w="1134" w:type="dxa"/>
            <w:vMerge/>
            <w:tcBorders>
              <w:left w:val="single" w:sz="4" w:space="0" w:color="000000"/>
              <w:bottom w:val="single" w:sz="4" w:space="0" w:color="000000"/>
              <w:right w:val="single" w:sz="4" w:space="0" w:color="000000"/>
            </w:tcBorders>
            <w:shd w:val="clear" w:color="auto" w:fill="auto"/>
          </w:tcPr>
          <w:p w14:paraId="31CAB7AA" w14:textId="551266AB"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3D66874C"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3A5BCD68"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862CD4E" w14:textId="71999E7A"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Осень. </w:t>
            </w:r>
            <w:proofErr w:type="spellStart"/>
            <w:r w:rsidRPr="007B57A0">
              <w:rPr>
                <w:rFonts w:ascii="Times New Roman" w:hAnsi="Times New Roman" w:cs="Times New Roman"/>
                <w:sz w:val="24"/>
                <w:szCs w:val="24"/>
              </w:rPr>
              <w:t>О.Высотская</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416AFEAE" w14:textId="3E50C0C5"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13EC4413"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vAlign w:val="center"/>
          </w:tcPr>
          <w:p w14:paraId="2B5EDE60"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4E4DFDB" w14:textId="2D61B45E"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Последний лист. По </w:t>
            </w:r>
            <w:proofErr w:type="spellStart"/>
            <w:r w:rsidRPr="007B57A0">
              <w:rPr>
                <w:rFonts w:ascii="Times New Roman" w:hAnsi="Times New Roman" w:cs="Times New Roman"/>
                <w:sz w:val="24"/>
                <w:szCs w:val="24"/>
              </w:rPr>
              <w:t>Ю.Ковалю</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4B6CAD33" w14:textId="344B2290"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5FEF10D5"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0C470A10"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C59B239"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Сентябрь на дворе. По </w:t>
            </w:r>
            <w:proofErr w:type="spellStart"/>
            <w:r w:rsidRPr="007B57A0">
              <w:rPr>
                <w:rFonts w:ascii="Times New Roman" w:hAnsi="Times New Roman" w:cs="Times New Roman"/>
                <w:sz w:val="24"/>
                <w:szCs w:val="24"/>
              </w:rPr>
              <w:t>Н.Сладкову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38170734" w14:textId="7B7AF855"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038F0E2B"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62AFA4C7"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7EFF227" w14:textId="1851525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Воробей. </w:t>
            </w:r>
            <w:proofErr w:type="spellStart"/>
            <w:r w:rsidRPr="007B57A0">
              <w:rPr>
                <w:rFonts w:ascii="Times New Roman" w:hAnsi="Times New Roman" w:cs="Times New Roman"/>
                <w:sz w:val="24"/>
                <w:szCs w:val="24"/>
              </w:rPr>
              <w:t>В.Степанов</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2B29B256" w14:textId="12C923DB"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334CFCA0"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vAlign w:val="center"/>
          </w:tcPr>
          <w:p w14:paraId="2022E2AD"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55EBA05"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Лето на веревочке. По </w:t>
            </w:r>
            <w:proofErr w:type="spellStart"/>
            <w:r w:rsidRPr="007B57A0">
              <w:rPr>
                <w:rFonts w:ascii="Times New Roman" w:hAnsi="Times New Roman" w:cs="Times New Roman"/>
                <w:sz w:val="24"/>
                <w:szCs w:val="24"/>
              </w:rPr>
              <w:t>А.Баркову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4E135457" w14:textId="1C376E6F"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6C13031E"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0F42E557"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464E3BE"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Улетают, улетели… </w:t>
            </w:r>
            <w:proofErr w:type="spellStart"/>
            <w:r w:rsidRPr="007B57A0">
              <w:rPr>
                <w:rFonts w:ascii="Times New Roman" w:hAnsi="Times New Roman" w:cs="Times New Roman"/>
                <w:sz w:val="24"/>
                <w:szCs w:val="24"/>
              </w:rPr>
              <w:t>Е.Благинина</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7D81BF25" w14:textId="1A3F06E1"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7F3FF738"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26AA2064"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5AF4046" w14:textId="02D0A56E"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Ворона и синица. По </w:t>
            </w:r>
            <w:proofErr w:type="spellStart"/>
            <w:r w:rsidRPr="007B57A0">
              <w:rPr>
                <w:rFonts w:ascii="Times New Roman" w:hAnsi="Times New Roman" w:cs="Times New Roman"/>
                <w:sz w:val="24"/>
                <w:szCs w:val="24"/>
              </w:rPr>
              <w:t>Э.Шиму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0F41A2E3" w14:textId="5FEBBEC4"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12BB4BF0"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0C8C3601"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E6FAB5F" w14:textId="19672DED"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За кормом для птиц. По </w:t>
            </w:r>
            <w:proofErr w:type="spellStart"/>
            <w:r w:rsidRPr="007B57A0">
              <w:rPr>
                <w:rFonts w:ascii="Times New Roman" w:hAnsi="Times New Roman" w:cs="Times New Roman"/>
                <w:sz w:val="24"/>
                <w:szCs w:val="24"/>
              </w:rPr>
              <w:t>Л.Воронковой</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1D0E4756" w14:textId="54808C11"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0CC19608"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292BC603"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56F5E6E" w14:textId="2659A316"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В октябре. </w:t>
            </w:r>
            <w:proofErr w:type="spellStart"/>
            <w:r w:rsidRPr="007B57A0">
              <w:rPr>
                <w:rFonts w:ascii="Times New Roman" w:hAnsi="Times New Roman" w:cs="Times New Roman"/>
                <w:sz w:val="24"/>
                <w:szCs w:val="24"/>
              </w:rPr>
              <w:t>Г.Ладонщиков</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5C866984" w14:textId="65CA3092"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0144DD6E"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57458994"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1BBC710"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Страшный невидимка. По </w:t>
            </w:r>
            <w:proofErr w:type="spellStart"/>
            <w:r w:rsidRPr="007B57A0">
              <w:rPr>
                <w:rFonts w:ascii="Times New Roman" w:hAnsi="Times New Roman" w:cs="Times New Roman"/>
                <w:sz w:val="24"/>
                <w:szCs w:val="24"/>
              </w:rPr>
              <w:t>Н.Сладкову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3BD0718D" w14:textId="511357A4"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3B998FA0"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0073CED1"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5D1D854"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Осень наступила. </w:t>
            </w:r>
            <w:proofErr w:type="spellStart"/>
            <w:r w:rsidRPr="007B57A0">
              <w:rPr>
                <w:rFonts w:ascii="Times New Roman" w:hAnsi="Times New Roman" w:cs="Times New Roman"/>
                <w:sz w:val="24"/>
                <w:szCs w:val="24"/>
              </w:rPr>
              <w:t>А.Плещеев</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0E64F566" w14:textId="2A49FE29"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136512E6"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49C3C681"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DD2918E" w14:textId="57D24022"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Сказка об осеннем ветре. По </w:t>
            </w:r>
            <w:proofErr w:type="spellStart"/>
            <w:r w:rsidRPr="007B57A0">
              <w:rPr>
                <w:rFonts w:ascii="Times New Roman" w:hAnsi="Times New Roman" w:cs="Times New Roman"/>
                <w:sz w:val="24"/>
                <w:szCs w:val="24"/>
              </w:rPr>
              <w:t>Н.Абрамцевой</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4226EE7F" w14:textId="32303A2D"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3CC10081"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2A1B664F"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830BBB0"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Работа. По </w:t>
            </w:r>
            <w:proofErr w:type="spellStart"/>
            <w:r w:rsidRPr="007B57A0">
              <w:rPr>
                <w:rFonts w:ascii="Times New Roman" w:hAnsi="Times New Roman" w:cs="Times New Roman"/>
                <w:sz w:val="24"/>
                <w:szCs w:val="24"/>
              </w:rPr>
              <w:t>В.Габе</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009D4AB9" w14:textId="52A31B3D"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35CB144F"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6CCE05B7"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6BE3824"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Мои помощники. </w:t>
            </w:r>
            <w:proofErr w:type="spellStart"/>
            <w:r w:rsidRPr="007B57A0">
              <w:rPr>
                <w:rFonts w:ascii="Times New Roman" w:hAnsi="Times New Roman" w:cs="Times New Roman"/>
                <w:sz w:val="24"/>
                <w:szCs w:val="24"/>
              </w:rPr>
              <w:t>В.Орлов</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3A7C7DE4" w14:textId="748BB4DB"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2E162E4A"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33A1019B"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2C7775E"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Бабушка и внучка. По </w:t>
            </w:r>
            <w:proofErr w:type="spellStart"/>
            <w:r w:rsidRPr="007B57A0">
              <w:rPr>
                <w:rFonts w:ascii="Times New Roman" w:hAnsi="Times New Roman" w:cs="Times New Roman"/>
                <w:sz w:val="24"/>
                <w:szCs w:val="24"/>
              </w:rPr>
              <w:t>А.Потаповой</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793B25BD" w14:textId="63C103BB"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7E7D8681"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62989057"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1E655EA"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Повар. </w:t>
            </w:r>
            <w:proofErr w:type="spellStart"/>
            <w:r w:rsidRPr="007B57A0">
              <w:rPr>
                <w:rFonts w:ascii="Times New Roman" w:hAnsi="Times New Roman" w:cs="Times New Roman"/>
                <w:sz w:val="24"/>
                <w:szCs w:val="24"/>
              </w:rPr>
              <w:t>Б.Заходер</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4C7AB298" w14:textId="3B03AAE1"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79487CF2"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36DD4C76"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2CB19FD"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Сюрприз. По М. Дружининой</w:t>
            </w:r>
          </w:p>
        </w:tc>
        <w:tc>
          <w:tcPr>
            <w:tcW w:w="1134" w:type="dxa"/>
            <w:vMerge/>
            <w:tcBorders>
              <w:left w:val="single" w:sz="4" w:space="0" w:color="000000"/>
              <w:bottom w:val="single" w:sz="4" w:space="0" w:color="000000"/>
              <w:right w:val="single" w:sz="4" w:space="0" w:color="000000"/>
            </w:tcBorders>
            <w:shd w:val="clear" w:color="auto" w:fill="auto"/>
          </w:tcPr>
          <w:p w14:paraId="24B0F7EC" w14:textId="34028438"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2314583D"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0EAC7367"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8D3F4FD"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Маргаритка. </w:t>
            </w:r>
            <w:proofErr w:type="spellStart"/>
            <w:r w:rsidRPr="007B57A0">
              <w:rPr>
                <w:rFonts w:ascii="Times New Roman" w:hAnsi="Times New Roman" w:cs="Times New Roman"/>
                <w:sz w:val="24"/>
                <w:szCs w:val="24"/>
              </w:rPr>
              <w:t>О.высотская</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466A34B9" w14:textId="76073B95"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69AB7EAE"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6B566AB3"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D483FB9"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Пуговица. По </w:t>
            </w:r>
            <w:proofErr w:type="spellStart"/>
            <w:r w:rsidRPr="007B57A0">
              <w:rPr>
                <w:rFonts w:ascii="Times New Roman" w:hAnsi="Times New Roman" w:cs="Times New Roman"/>
                <w:sz w:val="24"/>
                <w:szCs w:val="24"/>
              </w:rPr>
              <w:t>В.Хомченко</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07C18F3A" w14:textId="48C1C27C"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704A9FB1"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557FC638"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D7F2AB5" w14:textId="56931CB6"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Портниха. </w:t>
            </w:r>
            <w:proofErr w:type="spellStart"/>
            <w:r>
              <w:rPr>
                <w:rFonts w:ascii="Times New Roman" w:hAnsi="Times New Roman" w:cs="Times New Roman"/>
                <w:sz w:val="24"/>
                <w:szCs w:val="24"/>
              </w:rPr>
              <w:t>Г.Л</w:t>
            </w:r>
            <w:r w:rsidRPr="007B57A0">
              <w:rPr>
                <w:rFonts w:ascii="Times New Roman" w:hAnsi="Times New Roman" w:cs="Times New Roman"/>
                <w:sz w:val="24"/>
                <w:szCs w:val="24"/>
              </w:rPr>
              <w:t>адонщиков</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229631DB" w14:textId="09ED124B"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188A8292"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35AAD608"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5E1B3F7" w14:textId="26E1699F" w:rsidR="00E96007" w:rsidRPr="007B57A0" w:rsidRDefault="00E96007" w:rsidP="009001F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Пуговица. </w:t>
            </w:r>
            <w:proofErr w:type="spellStart"/>
            <w:r>
              <w:rPr>
                <w:rFonts w:ascii="Times New Roman" w:hAnsi="Times New Roman" w:cs="Times New Roman"/>
                <w:sz w:val="24"/>
                <w:szCs w:val="24"/>
              </w:rPr>
              <w:t>В.О</w:t>
            </w:r>
            <w:r w:rsidRPr="007B57A0">
              <w:rPr>
                <w:rFonts w:ascii="Times New Roman" w:hAnsi="Times New Roman" w:cs="Times New Roman"/>
                <w:sz w:val="24"/>
                <w:szCs w:val="24"/>
              </w:rPr>
              <w:t>сеева</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6EC1FA5F" w14:textId="5221C736"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4F0C4121"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1E56C4A2"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1C24F3A"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Как я помогал маме мыть пол. По </w:t>
            </w:r>
            <w:proofErr w:type="spellStart"/>
            <w:r w:rsidRPr="007B57A0">
              <w:rPr>
                <w:rFonts w:ascii="Times New Roman" w:hAnsi="Times New Roman" w:cs="Times New Roman"/>
                <w:sz w:val="24"/>
                <w:szCs w:val="24"/>
              </w:rPr>
              <w:t>В.Голявкину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1666056B" w14:textId="3CE86B95"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3C32A67F"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33EDB5D2"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16514C7"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Как Алешке </w:t>
            </w:r>
            <w:proofErr w:type="gramStart"/>
            <w:r w:rsidRPr="007B57A0">
              <w:rPr>
                <w:rFonts w:ascii="Times New Roman" w:hAnsi="Times New Roman" w:cs="Times New Roman"/>
                <w:sz w:val="24"/>
                <w:szCs w:val="24"/>
              </w:rPr>
              <w:t>учится</w:t>
            </w:r>
            <w:proofErr w:type="gramEnd"/>
            <w:r w:rsidRPr="007B57A0">
              <w:rPr>
                <w:rFonts w:ascii="Times New Roman" w:hAnsi="Times New Roman" w:cs="Times New Roman"/>
                <w:sz w:val="24"/>
                <w:szCs w:val="24"/>
              </w:rPr>
              <w:t xml:space="preserve"> надоело. По </w:t>
            </w:r>
            <w:proofErr w:type="spellStart"/>
            <w:r w:rsidRPr="007B57A0">
              <w:rPr>
                <w:rFonts w:ascii="Times New Roman" w:hAnsi="Times New Roman" w:cs="Times New Roman"/>
                <w:sz w:val="24"/>
                <w:szCs w:val="24"/>
              </w:rPr>
              <w:t>с</w:t>
            </w:r>
            <w:proofErr w:type="gramStart"/>
            <w:r w:rsidRPr="007B57A0">
              <w:rPr>
                <w:rFonts w:ascii="Times New Roman" w:hAnsi="Times New Roman" w:cs="Times New Roman"/>
                <w:sz w:val="24"/>
                <w:szCs w:val="24"/>
              </w:rPr>
              <w:t>.Б</w:t>
            </w:r>
            <w:proofErr w:type="gramEnd"/>
            <w:r w:rsidRPr="007B57A0">
              <w:rPr>
                <w:rFonts w:ascii="Times New Roman" w:hAnsi="Times New Roman" w:cs="Times New Roman"/>
                <w:sz w:val="24"/>
                <w:szCs w:val="24"/>
              </w:rPr>
              <w:t>аруздину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5DDAE7D0" w14:textId="4903744C"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0415F295"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34FACA6C"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43463E2"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Чем пахнут ремесла. </w:t>
            </w:r>
            <w:proofErr w:type="spellStart"/>
            <w:r w:rsidRPr="007B57A0">
              <w:rPr>
                <w:rFonts w:ascii="Times New Roman" w:hAnsi="Times New Roman" w:cs="Times New Roman"/>
                <w:sz w:val="24"/>
                <w:szCs w:val="24"/>
              </w:rPr>
              <w:t>Дж</w:t>
            </w:r>
            <w:proofErr w:type="gramStart"/>
            <w:r w:rsidRPr="007B57A0">
              <w:rPr>
                <w:rFonts w:ascii="Times New Roman" w:hAnsi="Times New Roman" w:cs="Times New Roman"/>
                <w:sz w:val="24"/>
                <w:szCs w:val="24"/>
              </w:rPr>
              <w:t>.Р</w:t>
            </w:r>
            <w:proofErr w:type="gramEnd"/>
            <w:r w:rsidRPr="007B57A0">
              <w:rPr>
                <w:rFonts w:ascii="Times New Roman" w:hAnsi="Times New Roman" w:cs="Times New Roman"/>
                <w:sz w:val="24"/>
                <w:szCs w:val="24"/>
              </w:rPr>
              <w:t>одари</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38E895FD" w14:textId="6B3D4B6C"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3BB41638"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1B8FDBA8"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8EA82D6"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Лисята. По </w:t>
            </w:r>
            <w:proofErr w:type="spellStart"/>
            <w:r w:rsidRPr="007B57A0">
              <w:rPr>
                <w:rFonts w:ascii="Times New Roman" w:hAnsi="Times New Roman" w:cs="Times New Roman"/>
                <w:sz w:val="24"/>
                <w:szCs w:val="24"/>
              </w:rPr>
              <w:t>Е.Чарушину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57AA3E88" w14:textId="3AA595DA"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7B9B60C3"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5660B73B"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7622D05"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Лисица и еж. По </w:t>
            </w:r>
            <w:proofErr w:type="spellStart"/>
            <w:r w:rsidRPr="007B57A0">
              <w:rPr>
                <w:rFonts w:ascii="Times New Roman" w:hAnsi="Times New Roman" w:cs="Times New Roman"/>
                <w:sz w:val="24"/>
                <w:szCs w:val="24"/>
              </w:rPr>
              <w:t>Н.Сладкову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6C6609CE" w14:textId="2E0D39D6"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69B10E04"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1EE7E1B2"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816F9DC" w14:textId="50F5EAE5"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Ёж. По </w:t>
            </w:r>
            <w:proofErr w:type="spellStart"/>
            <w:r w:rsidRPr="007B57A0">
              <w:rPr>
                <w:rFonts w:ascii="Times New Roman" w:hAnsi="Times New Roman" w:cs="Times New Roman"/>
                <w:sz w:val="24"/>
                <w:szCs w:val="24"/>
              </w:rPr>
              <w:t>М.Пришвину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147C341B" w14:textId="3068132B"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03C2410D"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15947AD5"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C38F68C"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Материнская забота. По </w:t>
            </w:r>
            <w:proofErr w:type="spellStart"/>
            <w:r w:rsidRPr="007B57A0">
              <w:rPr>
                <w:rFonts w:ascii="Times New Roman" w:hAnsi="Times New Roman" w:cs="Times New Roman"/>
                <w:sz w:val="24"/>
                <w:szCs w:val="24"/>
              </w:rPr>
              <w:t>А.Баркову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30574967" w14:textId="2F8225E6"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57ACD45D"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7A55D8A2"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A64BB88"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Белёк. По </w:t>
            </w:r>
            <w:proofErr w:type="spellStart"/>
            <w:r w:rsidRPr="007B57A0">
              <w:rPr>
                <w:rFonts w:ascii="Times New Roman" w:hAnsi="Times New Roman" w:cs="Times New Roman"/>
                <w:sz w:val="24"/>
                <w:szCs w:val="24"/>
              </w:rPr>
              <w:t>Г.Снегиреву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157B33D7" w14:textId="02966777"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3B6EEAEA"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08486C2C"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D6A8BBB" w14:textId="77777777" w:rsidR="00E96007" w:rsidRPr="007B57A0" w:rsidRDefault="00E96007" w:rsidP="009001F3">
            <w:pPr>
              <w:spacing w:after="0" w:line="240" w:lineRule="auto"/>
              <w:jc w:val="both"/>
              <w:rPr>
                <w:rFonts w:ascii="Times New Roman" w:hAnsi="Times New Roman" w:cs="Times New Roman"/>
                <w:sz w:val="24"/>
                <w:szCs w:val="24"/>
              </w:rPr>
            </w:pPr>
            <w:proofErr w:type="spellStart"/>
            <w:r w:rsidRPr="007B57A0">
              <w:rPr>
                <w:rFonts w:ascii="Times New Roman" w:hAnsi="Times New Roman" w:cs="Times New Roman"/>
                <w:sz w:val="24"/>
                <w:szCs w:val="24"/>
              </w:rPr>
              <w:t>Пин</w:t>
            </w:r>
            <w:proofErr w:type="spellEnd"/>
            <w:r w:rsidRPr="007B57A0">
              <w:rPr>
                <w:rFonts w:ascii="Times New Roman" w:hAnsi="Times New Roman" w:cs="Times New Roman"/>
                <w:sz w:val="24"/>
                <w:szCs w:val="24"/>
              </w:rPr>
              <w:t xml:space="preserve"> и </w:t>
            </w:r>
            <w:proofErr w:type="spellStart"/>
            <w:r w:rsidRPr="007B57A0">
              <w:rPr>
                <w:rFonts w:ascii="Times New Roman" w:hAnsi="Times New Roman" w:cs="Times New Roman"/>
                <w:sz w:val="24"/>
                <w:szCs w:val="24"/>
              </w:rPr>
              <w:t>Гвин</w:t>
            </w:r>
            <w:proofErr w:type="spellEnd"/>
            <w:r w:rsidRPr="007B57A0">
              <w:rPr>
                <w:rFonts w:ascii="Times New Roman" w:hAnsi="Times New Roman" w:cs="Times New Roman"/>
                <w:sz w:val="24"/>
                <w:szCs w:val="24"/>
              </w:rPr>
              <w:t>. В Приходько</w:t>
            </w:r>
          </w:p>
        </w:tc>
        <w:tc>
          <w:tcPr>
            <w:tcW w:w="1134" w:type="dxa"/>
            <w:vMerge/>
            <w:tcBorders>
              <w:left w:val="single" w:sz="4" w:space="0" w:color="000000"/>
              <w:bottom w:val="single" w:sz="4" w:space="0" w:color="000000"/>
              <w:right w:val="single" w:sz="4" w:space="0" w:color="000000"/>
            </w:tcBorders>
            <w:shd w:val="clear" w:color="auto" w:fill="auto"/>
          </w:tcPr>
          <w:p w14:paraId="5B7F642B" w14:textId="6E421D71"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2B0DC370"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3AFB1493"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D511A00"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Галка. По </w:t>
            </w:r>
            <w:proofErr w:type="spellStart"/>
            <w:r w:rsidRPr="007B57A0">
              <w:rPr>
                <w:rFonts w:ascii="Times New Roman" w:hAnsi="Times New Roman" w:cs="Times New Roman"/>
                <w:sz w:val="24"/>
                <w:szCs w:val="24"/>
              </w:rPr>
              <w:t>Б.Житкову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3B5F6098" w14:textId="26757B76"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681395E8"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4DE70B07"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39EDABE"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Куриный воспитанник. По </w:t>
            </w:r>
            <w:proofErr w:type="spellStart"/>
            <w:r w:rsidRPr="007B57A0">
              <w:rPr>
                <w:rFonts w:ascii="Times New Roman" w:hAnsi="Times New Roman" w:cs="Times New Roman"/>
                <w:sz w:val="24"/>
                <w:szCs w:val="24"/>
              </w:rPr>
              <w:t>В.Гаранжину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703A84A3" w14:textId="3F44DD00"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135142E0"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65B128BB"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87482AC"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Добрый волк. По М. </w:t>
            </w:r>
            <w:proofErr w:type="spellStart"/>
            <w:r w:rsidRPr="007B57A0">
              <w:rPr>
                <w:rFonts w:ascii="Times New Roman" w:hAnsi="Times New Roman" w:cs="Times New Roman"/>
                <w:sz w:val="24"/>
                <w:szCs w:val="24"/>
              </w:rPr>
              <w:t>Тарловскому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08C5DA2D" w14:textId="23ACAF88"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4A28F34A"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400B1DD3"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583F9C7"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Живая шляпа. По </w:t>
            </w:r>
            <w:proofErr w:type="spellStart"/>
            <w:r w:rsidRPr="007B57A0">
              <w:rPr>
                <w:rFonts w:ascii="Times New Roman" w:hAnsi="Times New Roman" w:cs="Times New Roman"/>
                <w:sz w:val="24"/>
                <w:szCs w:val="24"/>
              </w:rPr>
              <w:t>Н.Нослву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3311FDC4" w14:textId="35F1E5BE"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494F3382"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43EB9BAA"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0BF8F7E"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Котята. По Н. Павловой</w:t>
            </w:r>
          </w:p>
        </w:tc>
        <w:tc>
          <w:tcPr>
            <w:tcW w:w="1134" w:type="dxa"/>
            <w:vMerge/>
            <w:tcBorders>
              <w:left w:val="single" w:sz="4" w:space="0" w:color="000000"/>
              <w:bottom w:val="single" w:sz="4" w:space="0" w:color="000000"/>
              <w:right w:val="single" w:sz="4" w:space="0" w:color="000000"/>
            </w:tcBorders>
            <w:shd w:val="clear" w:color="auto" w:fill="auto"/>
          </w:tcPr>
          <w:p w14:paraId="0FF09A3C" w14:textId="3154BF80"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28A72226"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55BB5B6F"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FAFA23F" w14:textId="31E6EF20"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Кошкин щенок. </w:t>
            </w:r>
            <w:proofErr w:type="spellStart"/>
            <w:r w:rsidRPr="007B57A0">
              <w:rPr>
                <w:rFonts w:ascii="Times New Roman" w:hAnsi="Times New Roman" w:cs="Times New Roman"/>
                <w:sz w:val="24"/>
                <w:szCs w:val="24"/>
              </w:rPr>
              <w:t>В.Берестов</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5FEFF418" w14:textId="73939CE2"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21B7763D"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555E7516"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CEFDA39" w14:textId="398C6510"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Сердитый дог Буль.</w:t>
            </w:r>
            <w:r>
              <w:rPr>
                <w:rFonts w:ascii="Times New Roman" w:hAnsi="Times New Roman" w:cs="Times New Roman"/>
                <w:sz w:val="24"/>
                <w:szCs w:val="24"/>
              </w:rPr>
              <w:t xml:space="preserve"> По М. </w:t>
            </w:r>
            <w:proofErr w:type="spellStart"/>
            <w:r w:rsidRPr="007B57A0">
              <w:rPr>
                <w:rFonts w:ascii="Times New Roman" w:hAnsi="Times New Roman" w:cs="Times New Roman"/>
                <w:sz w:val="24"/>
                <w:szCs w:val="24"/>
              </w:rPr>
              <w:t>Пляцковскому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4893A289" w14:textId="1A681B8D"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412366A8"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66350197"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13017E5" w14:textId="02E233C4"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Лиса и журавль. РНС</w:t>
            </w:r>
          </w:p>
        </w:tc>
        <w:tc>
          <w:tcPr>
            <w:tcW w:w="1134" w:type="dxa"/>
            <w:vMerge/>
            <w:tcBorders>
              <w:left w:val="single" w:sz="4" w:space="0" w:color="000000"/>
              <w:bottom w:val="single" w:sz="4" w:space="0" w:color="000000"/>
              <w:right w:val="single" w:sz="4" w:space="0" w:color="000000"/>
            </w:tcBorders>
            <w:shd w:val="clear" w:color="auto" w:fill="auto"/>
          </w:tcPr>
          <w:p w14:paraId="0D119E50" w14:textId="4A4F153B"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7D1ADA43"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7B272145"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DE7E8F0" w14:textId="3AE8964F"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Храбрый баран. РНС</w:t>
            </w:r>
          </w:p>
        </w:tc>
        <w:tc>
          <w:tcPr>
            <w:tcW w:w="1134" w:type="dxa"/>
            <w:vMerge/>
            <w:tcBorders>
              <w:left w:val="single" w:sz="4" w:space="0" w:color="000000"/>
              <w:bottom w:val="single" w:sz="4" w:space="0" w:color="000000"/>
              <w:right w:val="single" w:sz="4" w:space="0" w:color="000000"/>
            </w:tcBorders>
            <w:shd w:val="clear" w:color="auto" w:fill="auto"/>
          </w:tcPr>
          <w:p w14:paraId="64DFF0A3" w14:textId="0A431D7B"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013387D2"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10963729"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4028480" w14:textId="07DB1FB5"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Лиса и тетерев.  РНС</w:t>
            </w:r>
          </w:p>
        </w:tc>
        <w:tc>
          <w:tcPr>
            <w:tcW w:w="1134" w:type="dxa"/>
            <w:vMerge/>
            <w:tcBorders>
              <w:left w:val="single" w:sz="4" w:space="0" w:color="000000"/>
              <w:bottom w:val="single" w:sz="4" w:space="0" w:color="000000"/>
              <w:right w:val="single" w:sz="4" w:space="0" w:color="000000"/>
            </w:tcBorders>
            <w:shd w:val="clear" w:color="auto" w:fill="auto"/>
          </w:tcPr>
          <w:p w14:paraId="5FA2016F" w14:textId="259A230C"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41A7F239"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3E61673F"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D792580" w14:textId="7C5C2669"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Овечка и волк. УНС</w:t>
            </w:r>
          </w:p>
        </w:tc>
        <w:tc>
          <w:tcPr>
            <w:tcW w:w="1134" w:type="dxa"/>
            <w:vMerge/>
            <w:tcBorders>
              <w:left w:val="single" w:sz="4" w:space="0" w:color="000000"/>
              <w:bottom w:val="single" w:sz="4" w:space="0" w:color="000000"/>
              <w:right w:val="single" w:sz="4" w:space="0" w:color="000000"/>
            </w:tcBorders>
            <w:shd w:val="clear" w:color="auto" w:fill="auto"/>
          </w:tcPr>
          <w:p w14:paraId="2BA091C4" w14:textId="3B3CABA1"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0AC090F9"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1F16EFA2"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CC584F1" w14:textId="763A8B2B"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Медведь и пчелы. БНС</w:t>
            </w:r>
          </w:p>
        </w:tc>
        <w:tc>
          <w:tcPr>
            <w:tcW w:w="1134" w:type="dxa"/>
            <w:vMerge/>
            <w:tcBorders>
              <w:left w:val="single" w:sz="4" w:space="0" w:color="000000"/>
              <w:bottom w:val="single" w:sz="4" w:space="0" w:color="000000"/>
              <w:right w:val="single" w:sz="4" w:space="0" w:color="000000"/>
            </w:tcBorders>
            <w:shd w:val="clear" w:color="auto" w:fill="auto"/>
          </w:tcPr>
          <w:p w14:paraId="6089C8FF" w14:textId="4022A71C"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66AC69D0"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754BBE1D"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5C94CE7"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Тигр и лиса. ТНС</w:t>
            </w:r>
          </w:p>
        </w:tc>
        <w:tc>
          <w:tcPr>
            <w:tcW w:w="1134" w:type="dxa"/>
            <w:vMerge/>
            <w:tcBorders>
              <w:left w:val="single" w:sz="4" w:space="0" w:color="000000"/>
              <w:bottom w:val="single" w:sz="4" w:space="0" w:color="000000"/>
              <w:right w:val="single" w:sz="4" w:space="0" w:color="000000"/>
            </w:tcBorders>
            <w:shd w:val="clear" w:color="auto" w:fill="auto"/>
          </w:tcPr>
          <w:p w14:paraId="46982930" w14:textId="4D45E028"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5E4EBBF4"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5C1A9A7B"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6DC802A" w14:textId="3EF9E8BB"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Лиса и куропатка. ФНС</w:t>
            </w:r>
          </w:p>
        </w:tc>
        <w:tc>
          <w:tcPr>
            <w:tcW w:w="1134" w:type="dxa"/>
            <w:vMerge/>
            <w:tcBorders>
              <w:left w:val="single" w:sz="4" w:space="0" w:color="000000"/>
              <w:bottom w:val="single" w:sz="4" w:space="0" w:color="000000"/>
              <w:right w:val="single" w:sz="4" w:space="0" w:color="000000"/>
            </w:tcBorders>
            <w:shd w:val="clear" w:color="auto" w:fill="auto"/>
          </w:tcPr>
          <w:p w14:paraId="042DC7A5" w14:textId="7B1335D0"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03843D3F"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07601F4D"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D9D83C0" w14:textId="15999D39" w:rsidR="00E96007" w:rsidRPr="007B57A0" w:rsidRDefault="00E96007" w:rsidP="009001F3">
            <w:pPr>
              <w:spacing w:after="0" w:line="240" w:lineRule="auto"/>
              <w:jc w:val="both"/>
              <w:rPr>
                <w:rFonts w:ascii="Times New Roman" w:hAnsi="Times New Roman" w:cs="Times New Roman"/>
                <w:sz w:val="24"/>
                <w:szCs w:val="24"/>
              </w:rPr>
            </w:pPr>
            <w:proofErr w:type="spellStart"/>
            <w:r w:rsidRPr="007B57A0">
              <w:rPr>
                <w:rFonts w:ascii="Times New Roman" w:hAnsi="Times New Roman" w:cs="Times New Roman"/>
                <w:sz w:val="24"/>
                <w:szCs w:val="24"/>
              </w:rPr>
              <w:t>Куций</w:t>
            </w:r>
            <w:proofErr w:type="spellEnd"/>
            <w:r>
              <w:rPr>
                <w:rFonts w:ascii="Times New Roman" w:hAnsi="Times New Roman" w:cs="Times New Roman"/>
                <w:sz w:val="24"/>
                <w:szCs w:val="24"/>
              </w:rPr>
              <w:t xml:space="preserve"> </w:t>
            </w:r>
            <w:r w:rsidRPr="007B57A0">
              <w:rPr>
                <w:rFonts w:ascii="Times New Roman" w:hAnsi="Times New Roman" w:cs="Times New Roman"/>
                <w:sz w:val="24"/>
                <w:szCs w:val="24"/>
              </w:rPr>
              <w:t>хвост.</w:t>
            </w:r>
            <w:r>
              <w:rPr>
                <w:rFonts w:ascii="Times New Roman" w:hAnsi="Times New Roman" w:cs="Times New Roman"/>
                <w:sz w:val="24"/>
                <w:szCs w:val="24"/>
              </w:rPr>
              <w:t xml:space="preserve"> </w:t>
            </w:r>
            <w:r w:rsidRPr="007B57A0">
              <w:rPr>
                <w:rFonts w:ascii="Times New Roman" w:hAnsi="Times New Roman" w:cs="Times New Roman"/>
                <w:sz w:val="24"/>
                <w:szCs w:val="24"/>
              </w:rPr>
              <w:t>АНС</w:t>
            </w:r>
          </w:p>
        </w:tc>
        <w:tc>
          <w:tcPr>
            <w:tcW w:w="1134" w:type="dxa"/>
            <w:vMerge/>
            <w:tcBorders>
              <w:left w:val="single" w:sz="4" w:space="0" w:color="000000"/>
              <w:bottom w:val="single" w:sz="4" w:space="0" w:color="000000"/>
              <w:right w:val="single" w:sz="4" w:space="0" w:color="000000"/>
            </w:tcBorders>
            <w:shd w:val="clear" w:color="auto" w:fill="auto"/>
          </w:tcPr>
          <w:p w14:paraId="6ED407C2" w14:textId="0B3BE88F"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7F453715"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6FD256C2"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7C794A4" w14:textId="41315BB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Глупый котенок. УНС</w:t>
            </w:r>
          </w:p>
        </w:tc>
        <w:tc>
          <w:tcPr>
            <w:tcW w:w="1134" w:type="dxa"/>
            <w:vMerge/>
            <w:tcBorders>
              <w:left w:val="single" w:sz="4" w:space="0" w:color="000000"/>
              <w:bottom w:val="single" w:sz="4" w:space="0" w:color="000000"/>
              <w:right w:val="single" w:sz="4" w:space="0" w:color="000000"/>
            </w:tcBorders>
            <w:shd w:val="clear" w:color="auto" w:fill="auto"/>
          </w:tcPr>
          <w:p w14:paraId="3E9E58FB" w14:textId="3896D6A2"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1A487415"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6536603A"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216879B"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Проверь себя.</w:t>
            </w:r>
          </w:p>
        </w:tc>
        <w:tc>
          <w:tcPr>
            <w:tcW w:w="1134" w:type="dxa"/>
            <w:vMerge/>
            <w:tcBorders>
              <w:left w:val="single" w:sz="4" w:space="0" w:color="000000"/>
              <w:bottom w:val="single" w:sz="4" w:space="0" w:color="000000"/>
              <w:right w:val="single" w:sz="4" w:space="0" w:color="000000"/>
            </w:tcBorders>
            <w:shd w:val="clear" w:color="auto" w:fill="auto"/>
          </w:tcPr>
          <w:p w14:paraId="655D2CC8" w14:textId="40D42879"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65AA5BC5"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7B1ED1F9"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86A25AE"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Ой, ты Зимушка зима.</w:t>
            </w:r>
          </w:p>
        </w:tc>
        <w:tc>
          <w:tcPr>
            <w:tcW w:w="1134" w:type="dxa"/>
            <w:vMerge/>
            <w:tcBorders>
              <w:left w:val="single" w:sz="4" w:space="0" w:color="000000"/>
              <w:bottom w:val="single" w:sz="4" w:space="0" w:color="000000"/>
              <w:right w:val="single" w:sz="4" w:space="0" w:color="000000"/>
            </w:tcBorders>
            <w:shd w:val="clear" w:color="auto" w:fill="auto"/>
          </w:tcPr>
          <w:p w14:paraId="4B347786" w14:textId="668A7FDB"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0D2DAAFB"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7A939153"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A3B15DE"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Заяц, Косач, Медведь и Дед мороз.</w:t>
            </w:r>
          </w:p>
        </w:tc>
        <w:tc>
          <w:tcPr>
            <w:tcW w:w="1134" w:type="dxa"/>
            <w:vMerge/>
            <w:tcBorders>
              <w:left w:val="single" w:sz="4" w:space="0" w:color="000000"/>
              <w:bottom w:val="single" w:sz="4" w:space="0" w:color="000000"/>
              <w:right w:val="single" w:sz="4" w:space="0" w:color="000000"/>
            </w:tcBorders>
            <w:shd w:val="clear" w:color="auto" w:fill="auto"/>
          </w:tcPr>
          <w:p w14:paraId="17C28ABE" w14:textId="17939316"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4318E510"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584DDEB7"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713B85D" w14:textId="0604C934"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Декабрь. М.</w:t>
            </w:r>
            <w:r>
              <w:rPr>
                <w:rFonts w:ascii="Times New Roman" w:hAnsi="Times New Roman" w:cs="Times New Roman"/>
                <w:sz w:val="24"/>
                <w:szCs w:val="24"/>
              </w:rPr>
              <w:t xml:space="preserve"> </w:t>
            </w:r>
            <w:r w:rsidRPr="007B57A0">
              <w:rPr>
                <w:rFonts w:ascii="Times New Roman" w:hAnsi="Times New Roman" w:cs="Times New Roman"/>
                <w:sz w:val="24"/>
                <w:szCs w:val="24"/>
              </w:rPr>
              <w:t>Садовский</w:t>
            </w:r>
          </w:p>
        </w:tc>
        <w:tc>
          <w:tcPr>
            <w:tcW w:w="1134" w:type="dxa"/>
            <w:vMerge/>
            <w:tcBorders>
              <w:left w:val="single" w:sz="4" w:space="0" w:color="000000"/>
              <w:bottom w:val="single" w:sz="4" w:space="0" w:color="000000"/>
              <w:right w:val="single" w:sz="4" w:space="0" w:color="000000"/>
            </w:tcBorders>
            <w:shd w:val="clear" w:color="auto" w:fill="auto"/>
          </w:tcPr>
          <w:p w14:paraId="7A94BE05" w14:textId="1C92D45B"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590CB835"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0CE37E30"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E6CAFC9" w14:textId="2AB9D853"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Как елку наряжали. По Л.</w:t>
            </w:r>
            <w:r>
              <w:rPr>
                <w:rFonts w:ascii="Times New Roman" w:hAnsi="Times New Roman" w:cs="Times New Roman"/>
                <w:sz w:val="24"/>
                <w:szCs w:val="24"/>
              </w:rPr>
              <w:t xml:space="preserve"> </w:t>
            </w:r>
            <w:r w:rsidRPr="007B57A0">
              <w:rPr>
                <w:rFonts w:ascii="Times New Roman" w:hAnsi="Times New Roman" w:cs="Times New Roman"/>
                <w:sz w:val="24"/>
                <w:szCs w:val="24"/>
              </w:rPr>
              <w:t>Воронковой</w:t>
            </w:r>
          </w:p>
        </w:tc>
        <w:tc>
          <w:tcPr>
            <w:tcW w:w="1134" w:type="dxa"/>
            <w:vMerge/>
            <w:tcBorders>
              <w:left w:val="single" w:sz="4" w:space="0" w:color="000000"/>
              <w:bottom w:val="single" w:sz="4" w:space="0" w:color="000000"/>
              <w:right w:val="single" w:sz="4" w:space="0" w:color="000000"/>
            </w:tcBorders>
            <w:shd w:val="clear" w:color="auto" w:fill="auto"/>
          </w:tcPr>
          <w:p w14:paraId="7AA07C45" w14:textId="53565934"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0C042DD7"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20214F8C"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8F567A1" w14:textId="1B542464"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В новогоднюю ночь. С.</w:t>
            </w:r>
            <w:r>
              <w:rPr>
                <w:rFonts w:ascii="Times New Roman" w:hAnsi="Times New Roman" w:cs="Times New Roman"/>
                <w:sz w:val="24"/>
                <w:szCs w:val="24"/>
              </w:rPr>
              <w:t xml:space="preserve"> </w:t>
            </w:r>
            <w:r w:rsidRPr="007B57A0">
              <w:rPr>
                <w:rFonts w:ascii="Times New Roman" w:hAnsi="Times New Roman" w:cs="Times New Roman"/>
                <w:sz w:val="24"/>
                <w:szCs w:val="24"/>
              </w:rPr>
              <w:t>Попов</w:t>
            </w:r>
          </w:p>
        </w:tc>
        <w:tc>
          <w:tcPr>
            <w:tcW w:w="1134" w:type="dxa"/>
            <w:vMerge/>
            <w:tcBorders>
              <w:left w:val="single" w:sz="4" w:space="0" w:color="000000"/>
              <w:bottom w:val="single" w:sz="4" w:space="0" w:color="000000"/>
              <w:right w:val="single" w:sz="4" w:space="0" w:color="000000"/>
            </w:tcBorders>
            <w:shd w:val="clear" w:color="auto" w:fill="auto"/>
          </w:tcPr>
          <w:p w14:paraId="3995670D" w14:textId="3769D85F"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5591FB87"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7B71AC9E"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59D27E7" w14:textId="758179D1"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 xml:space="preserve">Как Дед Мороз сделал себе помощников. По </w:t>
            </w:r>
            <w:proofErr w:type="spellStart"/>
            <w:r w:rsidRPr="007B57A0">
              <w:rPr>
                <w:rFonts w:ascii="Times New Roman" w:hAnsi="Times New Roman" w:cs="Times New Roman"/>
                <w:sz w:val="24"/>
                <w:szCs w:val="24"/>
              </w:rPr>
              <w:t>А.Усачеву</w:t>
            </w:r>
            <w:proofErr w:type="spellEnd"/>
          </w:p>
        </w:tc>
        <w:tc>
          <w:tcPr>
            <w:tcW w:w="1134" w:type="dxa"/>
            <w:vMerge/>
            <w:tcBorders>
              <w:left w:val="single" w:sz="4" w:space="0" w:color="000000"/>
              <w:bottom w:val="single" w:sz="4" w:space="0" w:color="000000"/>
              <w:right w:val="single" w:sz="4" w:space="0" w:color="000000"/>
            </w:tcBorders>
            <w:shd w:val="clear" w:color="auto" w:fill="auto"/>
          </w:tcPr>
          <w:p w14:paraId="4910987E" w14:textId="013C04AA"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6303CAB6"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4223DADB"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48FD620" w14:textId="032B2F15"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Такой вот герой. По А.</w:t>
            </w:r>
            <w:r>
              <w:rPr>
                <w:rFonts w:ascii="Times New Roman" w:hAnsi="Times New Roman" w:cs="Times New Roman"/>
                <w:sz w:val="24"/>
                <w:szCs w:val="24"/>
              </w:rPr>
              <w:t xml:space="preserve"> </w:t>
            </w:r>
            <w:r w:rsidRPr="007B57A0">
              <w:rPr>
                <w:rFonts w:ascii="Times New Roman" w:hAnsi="Times New Roman" w:cs="Times New Roman"/>
                <w:sz w:val="24"/>
                <w:szCs w:val="24"/>
              </w:rPr>
              <w:t>Потаповой</w:t>
            </w:r>
          </w:p>
        </w:tc>
        <w:tc>
          <w:tcPr>
            <w:tcW w:w="1134" w:type="dxa"/>
            <w:vMerge/>
            <w:tcBorders>
              <w:left w:val="single" w:sz="4" w:space="0" w:color="000000"/>
              <w:bottom w:val="single" w:sz="4" w:space="0" w:color="000000"/>
              <w:right w:val="single" w:sz="4" w:space="0" w:color="000000"/>
            </w:tcBorders>
            <w:shd w:val="clear" w:color="auto" w:fill="auto"/>
          </w:tcPr>
          <w:p w14:paraId="4D169045" w14:textId="2FE0B933" w:rsidR="00E96007" w:rsidRPr="007B57A0" w:rsidRDefault="00E96007" w:rsidP="009001F3">
            <w:pPr>
              <w:spacing w:after="0" w:line="240" w:lineRule="auto"/>
              <w:jc w:val="center"/>
              <w:rPr>
                <w:rFonts w:ascii="Times New Roman" w:hAnsi="Times New Roman" w:cs="Times New Roman"/>
                <w:sz w:val="24"/>
                <w:szCs w:val="24"/>
              </w:rPr>
            </w:pPr>
          </w:p>
        </w:tc>
      </w:tr>
      <w:tr w:rsidR="00E96007" w:rsidRPr="007B57A0" w14:paraId="2AD4CB67" w14:textId="77777777" w:rsidTr="009001F3">
        <w:tblPrEx>
          <w:tblCellMar>
            <w:right w:w="110" w:type="dxa"/>
          </w:tblCellMar>
        </w:tblPrEx>
        <w:trPr>
          <w:trHeight w:val="20"/>
        </w:trPr>
        <w:tc>
          <w:tcPr>
            <w:tcW w:w="2269" w:type="dxa"/>
            <w:vMerge/>
            <w:tcBorders>
              <w:left w:val="single" w:sz="4" w:space="0" w:color="000000"/>
              <w:bottom w:val="single" w:sz="4" w:space="0" w:color="000000"/>
              <w:right w:val="single" w:sz="4" w:space="0" w:color="000000"/>
            </w:tcBorders>
            <w:shd w:val="clear" w:color="auto" w:fill="auto"/>
          </w:tcPr>
          <w:p w14:paraId="2F858E24" w14:textId="77777777" w:rsidR="00E96007" w:rsidRPr="007B57A0" w:rsidRDefault="00E9600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1AABF57" w14:textId="77777777" w:rsidR="00E96007" w:rsidRPr="007B57A0" w:rsidRDefault="00E96007" w:rsidP="009001F3">
            <w:pPr>
              <w:spacing w:after="0" w:line="240" w:lineRule="auto"/>
              <w:jc w:val="both"/>
              <w:rPr>
                <w:rFonts w:ascii="Times New Roman" w:hAnsi="Times New Roman" w:cs="Times New Roman"/>
                <w:sz w:val="24"/>
                <w:szCs w:val="24"/>
              </w:rPr>
            </w:pPr>
            <w:r w:rsidRPr="007B57A0">
              <w:rPr>
                <w:rFonts w:ascii="Times New Roman" w:hAnsi="Times New Roman" w:cs="Times New Roman"/>
                <w:sz w:val="24"/>
                <w:szCs w:val="24"/>
              </w:rPr>
              <w:t>Контрольные задания.</w:t>
            </w:r>
          </w:p>
        </w:tc>
        <w:tc>
          <w:tcPr>
            <w:tcW w:w="1134" w:type="dxa"/>
            <w:vMerge/>
            <w:tcBorders>
              <w:left w:val="single" w:sz="4" w:space="0" w:color="000000"/>
              <w:bottom w:val="single" w:sz="4" w:space="0" w:color="000000"/>
              <w:right w:val="single" w:sz="4" w:space="0" w:color="000000"/>
            </w:tcBorders>
            <w:shd w:val="clear" w:color="auto" w:fill="auto"/>
          </w:tcPr>
          <w:p w14:paraId="7E7B3249" w14:textId="573E75B9" w:rsidR="00E96007" w:rsidRPr="007B57A0" w:rsidRDefault="00E96007" w:rsidP="009001F3">
            <w:pPr>
              <w:spacing w:after="0" w:line="240" w:lineRule="auto"/>
              <w:jc w:val="center"/>
              <w:rPr>
                <w:rFonts w:ascii="Times New Roman" w:hAnsi="Times New Roman" w:cs="Times New Roman"/>
                <w:sz w:val="24"/>
                <w:szCs w:val="24"/>
              </w:rPr>
            </w:pPr>
          </w:p>
        </w:tc>
      </w:tr>
    </w:tbl>
    <w:p w14:paraId="1DB7992C" w14:textId="77777777" w:rsidR="0098573B" w:rsidRDefault="0098573B" w:rsidP="009001F3">
      <w:pPr>
        <w:spacing w:after="0" w:line="240" w:lineRule="auto"/>
        <w:ind w:left="-5"/>
        <w:rPr>
          <w:b/>
          <w:sz w:val="28"/>
        </w:rPr>
      </w:pPr>
    </w:p>
    <w:p w14:paraId="4F9A659F" w14:textId="77777777" w:rsidR="009001F3" w:rsidRDefault="009001F3" w:rsidP="009001F3">
      <w:pPr>
        <w:spacing w:after="0" w:line="240" w:lineRule="auto"/>
        <w:ind w:left="-5"/>
        <w:rPr>
          <w:b/>
          <w:sz w:val="28"/>
        </w:rPr>
      </w:pPr>
    </w:p>
    <w:p w14:paraId="408BE6EA" w14:textId="2E8695B5" w:rsidR="007F41AA" w:rsidRDefault="007F41AA" w:rsidP="009001F3">
      <w:pPr>
        <w:spacing w:after="0" w:line="240" w:lineRule="auto"/>
        <w:ind w:left="-5"/>
        <w:jc w:val="center"/>
        <w:rPr>
          <w:rFonts w:ascii="Times New Roman" w:hAnsi="Times New Roman" w:cs="Times New Roman"/>
          <w:b/>
          <w:sz w:val="28"/>
        </w:rPr>
      </w:pPr>
      <w:r w:rsidRPr="00E96007">
        <w:rPr>
          <w:rFonts w:ascii="Times New Roman" w:hAnsi="Times New Roman" w:cs="Times New Roman"/>
          <w:b/>
          <w:sz w:val="28"/>
        </w:rPr>
        <w:t>8 класс</w:t>
      </w:r>
      <w:r w:rsidR="00203183">
        <w:rPr>
          <w:rFonts w:ascii="Times New Roman" w:hAnsi="Times New Roman" w:cs="Times New Roman"/>
          <w:b/>
          <w:sz w:val="28"/>
        </w:rPr>
        <w:t xml:space="preserve"> (102 часа)</w:t>
      </w:r>
    </w:p>
    <w:p w14:paraId="02FCA9F3" w14:textId="77777777" w:rsidR="00E96007" w:rsidRPr="00E96007" w:rsidRDefault="00E96007" w:rsidP="009001F3">
      <w:pPr>
        <w:spacing w:after="0" w:line="240" w:lineRule="auto"/>
        <w:ind w:left="-5"/>
        <w:jc w:val="center"/>
        <w:rPr>
          <w:rFonts w:ascii="Times New Roman" w:hAnsi="Times New Roman" w:cs="Times New Roman"/>
        </w:rPr>
      </w:pPr>
    </w:p>
    <w:tbl>
      <w:tblPr>
        <w:tblW w:w="9356" w:type="dxa"/>
        <w:tblInd w:w="-32" w:type="dxa"/>
        <w:tblCellMar>
          <w:top w:w="15" w:type="dxa"/>
          <w:left w:w="110" w:type="dxa"/>
        </w:tblCellMar>
        <w:tblLook w:val="04A0" w:firstRow="1" w:lastRow="0" w:firstColumn="1" w:lastColumn="0" w:noHBand="0" w:noVBand="1"/>
      </w:tblPr>
      <w:tblGrid>
        <w:gridCol w:w="2269"/>
        <w:gridCol w:w="5953"/>
        <w:gridCol w:w="1134"/>
      </w:tblGrid>
      <w:tr w:rsidR="002C7027" w:rsidRPr="002C7027" w14:paraId="323BD770" w14:textId="77777777" w:rsidTr="009001F3">
        <w:trPr>
          <w:trHeight w:val="20"/>
        </w:trPr>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3E2ED76C" w14:textId="4503BB62" w:rsidR="002C7027" w:rsidRDefault="002C7027" w:rsidP="009001F3">
            <w:pPr>
              <w:spacing w:after="0" w:line="240" w:lineRule="auto"/>
              <w:jc w:val="center"/>
              <w:rPr>
                <w:rFonts w:ascii="Times New Roman" w:hAnsi="Times New Roman" w:cs="Times New Roman"/>
                <w:b/>
                <w:sz w:val="24"/>
                <w:szCs w:val="24"/>
              </w:rPr>
            </w:pPr>
            <w:r w:rsidRPr="002C7027">
              <w:rPr>
                <w:rFonts w:ascii="Times New Roman" w:hAnsi="Times New Roman" w:cs="Times New Roman"/>
                <w:b/>
                <w:sz w:val="24"/>
                <w:szCs w:val="24"/>
              </w:rPr>
              <w:t>Раздел</w:t>
            </w:r>
          </w:p>
          <w:p w14:paraId="2A1B8AA9" w14:textId="3B387957" w:rsidR="002C7027" w:rsidRPr="002C7027" w:rsidRDefault="002C7027" w:rsidP="009001F3">
            <w:pPr>
              <w:spacing w:after="0" w:line="240" w:lineRule="auto"/>
              <w:jc w:val="center"/>
              <w:rPr>
                <w:rFonts w:ascii="Times New Roman" w:hAnsi="Times New Roman" w:cs="Times New Roman"/>
                <w:sz w:val="24"/>
                <w:szCs w:val="24"/>
              </w:rPr>
            </w:pPr>
            <w:r w:rsidRPr="002C7027">
              <w:rPr>
                <w:rFonts w:ascii="Times New Roman" w:hAnsi="Times New Roman" w:cs="Times New Roman"/>
                <w:b/>
                <w:sz w:val="24"/>
                <w:szCs w:val="24"/>
              </w:rPr>
              <w:t>программы</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DA33B60" w14:textId="77777777" w:rsidR="002C7027" w:rsidRPr="002C7027" w:rsidRDefault="002C7027" w:rsidP="009001F3">
            <w:pPr>
              <w:spacing w:after="0" w:line="240" w:lineRule="auto"/>
              <w:jc w:val="center"/>
              <w:rPr>
                <w:rFonts w:ascii="Times New Roman" w:hAnsi="Times New Roman" w:cs="Times New Roman"/>
                <w:sz w:val="24"/>
                <w:szCs w:val="24"/>
              </w:rPr>
            </w:pPr>
            <w:r w:rsidRPr="002C7027">
              <w:rPr>
                <w:rFonts w:ascii="Times New Roman" w:hAnsi="Times New Roman" w:cs="Times New Roman"/>
                <w:b/>
                <w:sz w:val="24"/>
                <w:szCs w:val="24"/>
              </w:rPr>
              <w:t>Тема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A29C4BD" w14:textId="0B8B00A8" w:rsidR="002C7027" w:rsidRPr="002C7027" w:rsidRDefault="002C7027" w:rsidP="009001F3">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Кол-во</w:t>
            </w:r>
            <w:r w:rsidRPr="002C7027">
              <w:rPr>
                <w:rFonts w:ascii="Times New Roman" w:hAnsi="Times New Roman" w:cs="Times New Roman"/>
                <w:b/>
                <w:sz w:val="24"/>
                <w:szCs w:val="24"/>
              </w:rPr>
              <w:t xml:space="preserve"> часов</w:t>
            </w:r>
          </w:p>
        </w:tc>
      </w:tr>
      <w:tr w:rsidR="002C7027" w:rsidRPr="002C7027" w14:paraId="48BD5F8C" w14:textId="77777777" w:rsidTr="009001F3">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17C75BCC" w14:textId="338EE243"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b/>
                <w:sz w:val="24"/>
                <w:szCs w:val="24"/>
              </w:rPr>
              <w:t xml:space="preserve">Коммуникация с </w:t>
            </w:r>
            <w:r>
              <w:rPr>
                <w:rFonts w:ascii="Times New Roman" w:hAnsi="Times New Roman" w:cs="Times New Roman"/>
                <w:b/>
                <w:sz w:val="24"/>
                <w:szCs w:val="24"/>
              </w:rPr>
              <w:t>использов</w:t>
            </w:r>
            <w:r w:rsidRPr="002C7027">
              <w:rPr>
                <w:rFonts w:ascii="Times New Roman" w:hAnsi="Times New Roman" w:cs="Times New Roman"/>
                <w:b/>
                <w:sz w:val="24"/>
                <w:szCs w:val="24"/>
              </w:rPr>
              <w:t>анием вер</w:t>
            </w:r>
            <w:r>
              <w:rPr>
                <w:rFonts w:ascii="Times New Roman" w:hAnsi="Times New Roman" w:cs="Times New Roman"/>
                <w:b/>
                <w:sz w:val="24"/>
                <w:szCs w:val="24"/>
              </w:rPr>
              <w:t>бальн</w:t>
            </w:r>
            <w:r w:rsidRPr="002C7027">
              <w:rPr>
                <w:rFonts w:ascii="Times New Roman" w:hAnsi="Times New Roman" w:cs="Times New Roman"/>
                <w:b/>
                <w:sz w:val="24"/>
                <w:szCs w:val="24"/>
              </w:rPr>
              <w:t>ых средств</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6196811" w14:textId="301BD834"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Установление контакта с собеседником при помощи диалога.</w:t>
            </w:r>
          </w:p>
        </w:tc>
        <w:tc>
          <w:tcPr>
            <w:tcW w:w="1134" w:type="dxa"/>
            <w:vMerge w:val="restart"/>
            <w:tcBorders>
              <w:top w:val="single" w:sz="4" w:space="0" w:color="000000"/>
              <w:left w:val="single" w:sz="4" w:space="0" w:color="000000"/>
              <w:right w:val="single" w:sz="4" w:space="0" w:color="000000"/>
            </w:tcBorders>
            <w:shd w:val="clear" w:color="auto" w:fill="auto"/>
          </w:tcPr>
          <w:p w14:paraId="27BA2E8B" w14:textId="2275A370" w:rsidR="002C7027" w:rsidRPr="002C7027" w:rsidRDefault="00491033"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2C7027" w:rsidRPr="002C7027" w14:paraId="469FA167" w14:textId="77777777" w:rsidTr="009001F3">
        <w:tblPrEx>
          <w:tblCellMar>
            <w:right w:w="106" w:type="dxa"/>
          </w:tblCellMar>
        </w:tblPrEx>
        <w:trPr>
          <w:trHeight w:val="20"/>
        </w:trPr>
        <w:tc>
          <w:tcPr>
            <w:tcW w:w="2269" w:type="dxa"/>
            <w:vMerge/>
            <w:tcBorders>
              <w:left w:val="single" w:sz="4" w:space="0" w:color="000000"/>
              <w:right w:val="single" w:sz="4" w:space="0" w:color="000000"/>
            </w:tcBorders>
            <w:shd w:val="clear" w:color="auto" w:fill="auto"/>
          </w:tcPr>
          <w:p w14:paraId="195E678E" w14:textId="77777777" w:rsidR="002C7027" w:rsidRPr="002C7027" w:rsidRDefault="002C702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5B76982" w14:textId="77777777"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Диалог с собеседником на заданную тему.</w:t>
            </w:r>
          </w:p>
        </w:tc>
        <w:tc>
          <w:tcPr>
            <w:tcW w:w="1134" w:type="dxa"/>
            <w:vMerge/>
            <w:tcBorders>
              <w:left w:val="single" w:sz="4" w:space="0" w:color="000000"/>
              <w:right w:val="single" w:sz="4" w:space="0" w:color="000000"/>
            </w:tcBorders>
            <w:shd w:val="clear" w:color="auto" w:fill="auto"/>
          </w:tcPr>
          <w:p w14:paraId="78577F88" w14:textId="21F5E668" w:rsidR="002C7027" w:rsidRPr="002C7027" w:rsidRDefault="002C7027" w:rsidP="009001F3">
            <w:pPr>
              <w:spacing w:after="0" w:line="240" w:lineRule="auto"/>
              <w:jc w:val="center"/>
              <w:rPr>
                <w:rFonts w:ascii="Times New Roman" w:hAnsi="Times New Roman" w:cs="Times New Roman"/>
                <w:sz w:val="24"/>
                <w:szCs w:val="24"/>
              </w:rPr>
            </w:pPr>
          </w:p>
        </w:tc>
      </w:tr>
      <w:tr w:rsidR="002C7027" w:rsidRPr="002C7027" w14:paraId="55470D6C" w14:textId="77777777" w:rsidTr="009001F3">
        <w:tblPrEx>
          <w:tblCellMar>
            <w:right w:w="106" w:type="dxa"/>
          </w:tblCellMar>
        </w:tblPrEx>
        <w:trPr>
          <w:trHeight w:val="20"/>
        </w:trPr>
        <w:tc>
          <w:tcPr>
            <w:tcW w:w="2269" w:type="dxa"/>
            <w:vMerge/>
            <w:tcBorders>
              <w:left w:val="single" w:sz="4" w:space="0" w:color="000000"/>
              <w:bottom w:val="single" w:sz="4" w:space="0" w:color="000000"/>
              <w:right w:val="single" w:sz="4" w:space="0" w:color="000000"/>
            </w:tcBorders>
            <w:shd w:val="clear" w:color="auto" w:fill="auto"/>
            <w:vAlign w:val="center"/>
          </w:tcPr>
          <w:p w14:paraId="15EC668E" w14:textId="77777777" w:rsidR="002C7027" w:rsidRPr="002C7027" w:rsidRDefault="002C702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927022C" w14:textId="77777777"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Ответы на вопросы, используя простые предложения.</w:t>
            </w:r>
          </w:p>
        </w:tc>
        <w:tc>
          <w:tcPr>
            <w:tcW w:w="1134" w:type="dxa"/>
            <w:vMerge/>
            <w:tcBorders>
              <w:left w:val="single" w:sz="4" w:space="0" w:color="000000"/>
              <w:bottom w:val="single" w:sz="4" w:space="0" w:color="000000"/>
              <w:right w:val="single" w:sz="4" w:space="0" w:color="000000"/>
            </w:tcBorders>
            <w:shd w:val="clear" w:color="auto" w:fill="auto"/>
          </w:tcPr>
          <w:p w14:paraId="588B0862" w14:textId="7194F7C6" w:rsidR="002C7027" w:rsidRPr="002C7027" w:rsidRDefault="002C7027" w:rsidP="009001F3">
            <w:pPr>
              <w:spacing w:after="0" w:line="240" w:lineRule="auto"/>
              <w:jc w:val="center"/>
              <w:rPr>
                <w:rFonts w:ascii="Times New Roman" w:hAnsi="Times New Roman" w:cs="Times New Roman"/>
                <w:sz w:val="24"/>
                <w:szCs w:val="24"/>
              </w:rPr>
            </w:pPr>
          </w:p>
        </w:tc>
      </w:tr>
      <w:tr w:rsidR="002C7027" w:rsidRPr="002C7027" w14:paraId="4F2C2040" w14:textId="77777777" w:rsidTr="009001F3">
        <w:tblPrEx>
          <w:tblCellMar>
            <w:right w:w="106" w:type="dxa"/>
          </w:tblCellMar>
        </w:tblPrEx>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644DB6CA" w14:textId="39E7B520"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b/>
                <w:sz w:val="24"/>
                <w:szCs w:val="24"/>
              </w:rPr>
              <w:t>Коммуникация с</w:t>
            </w:r>
          </w:p>
          <w:p w14:paraId="146A6217" w14:textId="091C5250"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b/>
                <w:sz w:val="24"/>
                <w:szCs w:val="24"/>
              </w:rPr>
              <w:t>использованием</w:t>
            </w:r>
          </w:p>
          <w:p w14:paraId="5041C5C0" w14:textId="1E8E77B1"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b/>
                <w:sz w:val="24"/>
                <w:szCs w:val="24"/>
              </w:rPr>
              <w:t>невербальных средств.</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64C35D6" w14:textId="77777777"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Диалог  на заданную тему с использованием предме</w:t>
            </w:r>
            <w:r w:rsidRPr="002C7027">
              <w:rPr>
                <w:rFonts w:ascii="Times New Roman" w:hAnsi="Times New Roman" w:cs="Times New Roman"/>
                <w:sz w:val="24"/>
                <w:szCs w:val="24"/>
              </w:rPr>
              <w:t>т</w:t>
            </w:r>
            <w:r w:rsidRPr="002C7027">
              <w:rPr>
                <w:rFonts w:ascii="Times New Roman" w:hAnsi="Times New Roman" w:cs="Times New Roman"/>
                <w:sz w:val="24"/>
                <w:szCs w:val="24"/>
              </w:rPr>
              <w:t>ного символа.</w:t>
            </w:r>
          </w:p>
        </w:tc>
        <w:tc>
          <w:tcPr>
            <w:tcW w:w="1134" w:type="dxa"/>
            <w:vMerge w:val="restart"/>
            <w:tcBorders>
              <w:top w:val="single" w:sz="4" w:space="0" w:color="000000"/>
              <w:left w:val="single" w:sz="4" w:space="0" w:color="000000"/>
              <w:right w:val="single" w:sz="4" w:space="0" w:color="000000"/>
            </w:tcBorders>
            <w:shd w:val="clear" w:color="auto" w:fill="auto"/>
          </w:tcPr>
          <w:p w14:paraId="34BA197A" w14:textId="160BC693" w:rsidR="002C7027" w:rsidRPr="002C7027" w:rsidRDefault="00491033"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2C7027" w:rsidRPr="002C7027" w14:paraId="5BA2835A" w14:textId="77777777" w:rsidTr="009001F3">
        <w:tblPrEx>
          <w:tblCellMar>
            <w:right w:w="106" w:type="dxa"/>
          </w:tblCellMar>
        </w:tblPrEx>
        <w:trPr>
          <w:trHeight w:val="20"/>
        </w:trPr>
        <w:tc>
          <w:tcPr>
            <w:tcW w:w="2269" w:type="dxa"/>
            <w:vMerge/>
            <w:tcBorders>
              <w:left w:val="single" w:sz="4" w:space="0" w:color="000000"/>
              <w:right w:val="single" w:sz="4" w:space="0" w:color="000000"/>
            </w:tcBorders>
            <w:shd w:val="clear" w:color="auto" w:fill="auto"/>
          </w:tcPr>
          <w:p w14:paraId="656A83B4" w14:textId="77777777" w:rsidR="002C7027" w:rsidRPr="002C7027" w:rsidRDefault="002C702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24B8DBF" w14:textId="77777777"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Использование предметного символа для ответа на в</w:t>
            </w:r>
            <w:r w:rsidRPr="002C7027">
              <w:rPr>
                <w:rFonts w:ascii="Times New Roman" w:hAnsi="Times New Roman" w:cs="Times New Roman"/>
                <w:sz w:val="24"/>
                <w:szCs w:val="24"/>
              </w:rPr>
              <w:t>о</w:t>
            </w:r>
            <w:r w:rsidRPr="002C7027">
              <w:rPr>
                <w:rFonts w:ascii="Times New Roman" w:hAnsi="Times New Roman" w:cs="Times New Roman"/>
                <w:sz w:val="24"/>
                <w:szCs w:val="24"/>
              </w:rPr>
              <w:t>просы.</w:t>
            </w:r>
          </w:p>
        </w:tc>
        <w:tc>
          <w:tcPr>
            <w:tcW w:w="1134" w:type="dxa"/>
            <w:vMerge/>
            <w:tcBorders>
              <w:left w:val="single" w:sz="4" w:space="0" w:color="000000"/>
              <w:right w:val="single" w:sz="4" w:space="0" w:color="000000"/>
            </w:tcBorders>
            <w:shd w:val="clear" w:color="auto" w:fill="auto"/>
          </w:tcPr>
          <w:p w14:paraId="6789ADCE" w14:textId="6D593ED9" w:rsidR="002C7027" w:rsidRPr="002C7027" w:rsidRDefault="002C7027" w:rsidP="009001F3">
            <w:pPr>
              <w:spacing w:after="0" w:line="240" w:lineRule="auto"/>
              <w:jc w:val="center"/>
              <w:rPr>
                <w:rFonts w:ascii="Times New Roman" w:hAnsi="Times New Roman" w:cs="Times New Roman"/>
                <w:sz w:val="24"/>
                <w:szCs w:val="24"/>
              </w:rPr>
            </w:pPr>
          </w:p>
        </w:tc>
      </w:tr>
      <w:tr w:rsidR="002C7027" w:rsidRPr="002C7027" w14:paraId="3E518DC7" w14:textId="77777777" w:rsidTr="009001F3">
        <w:tblPrEx>
          <w:tblCellMar>
            <w:right w:w="106" w:type="dxa"/>
          </w:tblCellMar>
        </w:tblPrEx>
        <w:trPr>
          <w:trHeight w:val="20"/>
        </w:trPr>
        <w:tc>
          <w:tcPr>
            <w:tcW w:w="2269" w:type="dxa"/>
            <w:vMerge/>
            <w:tcBorders>
              <w:left w:val="single" w:sz="4" w:space="0" w:color="000000"/>
              <w:bottom w:val="single" w:sz="4" w:space="0" w:color="000000"/>
              <w:right w:val="single" w:sz="4" w:space="0" w:color="000000"/>
            </w:tcBorders>
            <w:shd w:val="clear" w:color="auto" w:fill="auto"/>
          </w:tcPr>
          <w:p w14:paraId="09B4B0B1" w14:textId="77777777" w:rsidR="002C7027" w:rsidRPr="002C7027" w:rsidRDefault="002C702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3EB27E7" w14:textId="77777777"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Использование жеста для поддержания диалога.</w:t>
            </w:r>
          </w:p>
        </w:tc>
        <w:tc>
          <w:tcPr>
            <w:tcW w:w="1134" w:type="dxa"/>
            <w:vMerge/>
            <w:tcBorders>
              <w:left w:val="single" w:sz="4" w:space="0" w:color="000000"/>
              <w:bottom w:val="single" w:sz="4" w:space="0" w:color="000000"/>
              <w:right w:val="single" w:sz="4" w:space="0" w:color="000000"/>
            </w:tcBorders>
            <w:shd w:val="clear" w:color="auto" w:fill="auto"/>
          </w:tcPr>
          <w:p w14:paraId="1F66AC33" w14:textId="7C92953D" w:rsidR="002C7027" w:rsidRPr="002C7027" w:rsidRDefault="002C7027" w:rsidP="009001F3">
            <w:pPr>
              <w:spacing w:after="0" w:line="240" w:lineRule="auto"/>
              <w:jc w:val="center"/>
              <w:rPr>
                <w:rFonts w:ascii="Times New Roman" w:hAnsi="Times New Roman" w:cs="Times New Roman"/>
                <w:sz w:val="24"/>
                <w:szCs w:val="24"/>
              </w:rPr>
            </w:pPr>
          </w:p>
        </w:tc>
      </w:tr>
      <w:tr w:rsidR="002C7027" w:rsidRPr="002C7027" w14:paraId="0DFDA7B4" w14:textId="77777777" w:rsidTr="009001F3">
        <w:tblPrEx>
          <w:tblCellMar>
            <w:right w:w="106" w:type="dxa"/>
          </w:tblCellMar>
        </w:tblPrEx>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2483234D" w14:textId="5A9296B8"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b/>
                <w:sz w:val="24"/>
                <w:szCs w:val="24"/>
              </w:rPr>
              <w:t>Импрессивная речь</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9BE384A" w14:textId="48505FCD"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Понимание слов, обозначающих предмет, признак, действие. </w:t>
            </w:r>
          </w:p>
        </w:tc>
        <w:tc>
          <w:tcPr>
            <w:tcW w:w="1134" w:type="dxa"/>
            <w:vMerge w:val="restart"/>
            <w:tcBorders>
              <w:top w:val="single" w:sz="4" w:space="0" w:color="000000"/>
              <w:left w:val="single" w:sz="4" w:space="0" w:color="000000"/>
              <w:right w:val="single" w:sz="4" w:space="0" w:color="000000"/>
            </w:tcBorders>
            <w:shd w:val="clear" w:color="auto" w:fill="auto"/>
          </w:tcPr>
          <w:p w14:paraId="018235D8" w14:textId="5CCDA26F" w:rsidR="002C7027" w:rsidRPr="002C7027" w:rsidRDefault="00491033"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2C7027" w:rsidRPr="002C7027" w14:paraId="796570AF" w14:textId="77777777" w:rsidTr="009001F3">
        <w:tblPrEx>
          <w:tblCellMar>
            <w:right w:w="106" w:type="dxa"/>
          </w:tblCellMar>
        </w:tblPrEx>
        <w:trPr>
          <w:trHeight w:val="20"/>
        </w:trPr>
        <w:tc>
          <w:tcPr>
            <w:tcW w:w="2269" w:type="dxa"/>
            <w:vMerge/>
            <w:tcBorders>
              <w:left w:val="single" w:sz="4" w:space="0" w:color="000000"/>
              <w:right w:val="single" w:sz="4" w:space="0" w:color="000000"/>
            </w:tcBorders>
            <w:shd w:val="clear" w:color="auto" w:fill="auto"/>
          </w:tcPr>
          <w:p w14:paraId="4B856927" w14:textId="77777777" w:rsidR="002C7027" w:rsidRPr="002C7027" w:rsidRDefault="002C702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ACFBF25" w14:textId="4E781456"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Использование в речи  слов, обозначающих предмет, признак, действие. Повторение.</w:t>
            </w:r>
          </w:p>
        </w:tc>
        <w:tc>
          <w:tcPr>
            <w:tcW w:w="1134" w:type="dxa"/>
            <w:vMerge/>
            <w:tcBorders>
              <w:left w:val="single" w:sz="4" w:space="0" w:color="000000"/>
              <w:right w:val="single" w:sz="4" w:space="0" w:color="000000"/>
            </w:tcBorders>
            <w:shd w:val="clear" w:color="auto" w:fill="auto"/>
          </w:tcPr>
          <w:p w14:paraId="6EE4CF3F" w14:textId="437BCB26" w:rsidR="002C7027" w:rsidRPr="002C7027" w:rsidRDefault="002C7027" w:rsidP="009001F3">
            <w:pPr>
              <w:spacing w:after="0" w:line="240" w:lineRule="auto"/>
              <w:jc w:val="center"/>
              <w:rPr>
                <w:rFonts w:ascii="Times New Roman" w:hAnsi="Times New Roman" w:cs="Times New Roman"/>
                <w:sz w:val="24"/>
                <w:szCs w:val="24"/>
              </w:rPr>
            </w:pPr>
          </w:p>
        </w:tc>
      </w:tr>
      <w:tr w:rsidR="002C7027" w:rsidRPr="002C7027" w14:paraId="5A6D8FE9" w14:textId="77777777" w:rsidTr="009001F3">
        <w:tblPrEx>
          <w:tblCellMar>
            <w:right w:w="106" w:type="dxa"/>
          </w:tblCellMar>
        </w:tblPrEx>
        <w:trPr>
          <w:trHeight w:val="20"/>
        </w:trPr>
        <w:tc>
          <w:tcPr>
            <w:tcW w:w="2269" w:type="dxa"/>
            <w:vMerge/>
            <w:tcBorders>
              <w:left w:val="single" w:sz="4" w:space="0" w:color="000000"/>
              <w:right w:val="single" w:sz="4" w:space="0" w:color="000000"/>
            </w:tcBorders>
            <w:shd w:val="clear" w:color="auto" w:fill="auto"/>
          </w:tcPr>
          <w:p w14:paraId="459AE811" w14:textId="77777777" w:rsidR="002C7027" w:rsidRPr="002C7027" w:rsidRDefault="002C702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2C5B50E" w14:textId="77777777"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Использование в речи простых предложений. </w:t>
            </w:r>
          </w:p>
        </w:tc>
        <w:tc>
          <w:tcPr>
            <w:tcW w:w="1134" w:type="dxa"/>
            <w:vMerge/>
            <w:tcBorders>
              <w:left w:val="single" w:sz="4" w:space="0" w:color="000000"/>
              <w:right w:val="single" w:sz="4" w:space="0" w:color="000000"/>
            </w:tcBorders>
            <w:shd w:val="clear" w:color="auto" w:fill="auto"/>
          </w:tcPr>
          <w:p w14:paraId="55BFD4F8" w14:textId="78E43F86" w:rsidR="002C7027" w:rsidRPr="002C7027" w:rsidRDefault="002C7027" w:rsidP="009001F3">
            <w:pPr>
              <w:spacing w:after="0" w:line="240" w:lineRule="auto"/>
              <w:jc w:val="center"/>
              <w:rPr>
                <w:rFonts w:ascii="Times New Roman" w:hAnsi="Times New Roman" w:cs="Times New Roman"/>
                <w:sz w:val="24"/>
                <w:szCs w:val="24"/>
              </w:rPr>
            </w:pPr>
          </w:p>
        </w:tc>
      </w:tr>
      <w:tr w:rsidR="002C7027" w:rsidRPr="002C7027" w14:paraId="71144159" w14:textId="77777777" w:rsidTr="009001F3">
        <w:tblPrEx>
          <w:tblCellMar>
            <w:right w:w="106" w:type="dxa"/>
          </w:tblCellMar>
        </w:tblPrEx>
        <w:trPr>
          <w:trHeight w:val="20"/>
        </w:trPr>
        <w:tc>
          <w:tcPr>
            <w:tcW w:w="2269" w:type="dxa"/>
            <w:vMerge/>
            <w:tcBorders>
              <w:left w:val="single" w:sz="4" w:space="0" w:color="000000"/>
              <w:bottom w:val="single" w:sz="4" w:space="0" w:color="000000"/>
              <w:right w:val="single" w:sz="4" w:space="0" w:color="000000"/>
            </w:tcBorders>
            <w:shd w:val="clear" w:color="auto" w:fill="auto"/>
          </w:tcPr>
          <w:p w14:paraId="44B0F5F0" w14:textId="77777777" w:rsidR="002C7027" w:rsidRPr="002C7027" w:rsidRDefault="002C702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3D7C151" w14:textId="77777777"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Понимание сложных предложений.</w:t>
            </w:r>
          </w:p>
        </w:tc>
        <w:tc>
          <w:tcPr>
            <w:tcW w:w="1134" w:type="dxa"/>
            <w:vMerge/>
            <w:tcBorders>
              <w:left w:val="single" w:sz="4" w:space="0" w:color="000000"/>
              <w:bottom w:val="single" w:sz="4" w:space="0" w:color="000000"/>
              <w:right w:val="single" w:sz="4" w:space="0" w:color="000000"/>
            </w:tcBorders>
            <w:shd w:val="clear" w:color="auto" w:fill="auto"/>
          </w:tcPr>
          <w:p w14:paraId="1720250F" w14:textId="67A6C517" w:rsidR="002C7027" w:rsidRPr="002C7027" w:rsidRDefault="002C7027" w:rsidP="009001F3">
            <w:pPr>
              <w:spacing w:after="0" w:line="240" w:lineRule="auto"/>
              <w:jc w:val="center"/>
              <w:rPr>
                <w:rFonts w:ascii="Times New Roman" w:hAnsi="Times New Roman" w:cs="Times New Roman"/>
                <w:sz w:val="24"/>
                <w:szCs w:val="24"/>
              </w:rPr>
            </w:pPr>
          </w:p>
        </w:tc>
      </w:tr>
      <w:tr w:rsidR="002C7027" w:rsidRPr="002C7027" w14:paraId="7FC70A8A" w14:textId="77777777" w:rsidTr="009001F3">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668455A6" w14:textId="16A8581E"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b/>
                <w:sz w:val="24"/>
                <w:szCs w:val="24"/>
              </w:rPr>
              <w:t>Экспрессивная речь</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DD6BFDB" w14:textId="77777777"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Понимание содержания текста, ответы предложением на вопросы.</w:t>
            </w:r>
          </w:p>
        </w:tc>
        <w:tc>
          <w:tcPr>
            <w:tcW w:w="1134" w:type="dxa"/>
            <w:vMerge w:val="restart"/>
            <w:tcBorders>
              <w:top w:val="single" w:sz="4" w:space="0" w:color="000000"/>
              <w:left w:val="single" w:sz="4" w:space="0" w:color="000000"/>
              <w:right w:val="single" w:sz="4" w:space="0" w:color="000000"/>
            </w:tcBorders>
            <w:shd w:val="clear" w:color="auto" w:fill="auto"/>
          </w:tcPr>
          <w:p w14:paraId="328B2CBF" w14:textId="57DD5C88" w:rsidR="002C7027" w:rsidRPr="002C7027" w:rsidRDefault="00491033"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2C7027" w:rsidRPr="002C7027" w14:paraId="0149EF97" w14:textId="77777777" w:rsidTr="009001F3">
        <w:trPr>
          <w:trHeight w:val="20"/>
        </w:trPr>
        <w:tc>
          <w:tcPr>
            <w:tcW w:w="2269" w:type="dxa"/>
            <w:vMerge/>
            <w:tcBorders>
              <w:left w:val="single" w:sz="4" w:space="0" w:color="000000"/>
              <w:right w:val="single" w:sz="4" w:space="0" w:color="000000"/>
            </w:tcBorders>
            <w:shd w:val="clear" w:color="auto" w:fill="auto"/>
          </w:tcPr>
          <w:p w14:paraId="319667C8" w14:textId="77777777" w:rsidR="002C7027" w:rsidRPr="002C7027" w:rsidRDefault="002C702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2182E6F" w14:textId="77777777"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Употребление в речи сложных предложений.</w:t>
            </w:r>
          </w:p>
        </w:tc>
        <w:tc>
          <w:tcPr>
            <w:tcW w:w="1134" w:type="dxa"/>
            <w:vMerge/>
            <w:tcBorders>
              <w:left w:val="single" w:sz="4" w:space="0" w:color="000000"/>
              <w:right w:val="single" w:sz="4" w:space="0" w:color="000000"/>
            </w:tcBorders>
            <w:shd w:val="clear" w:color="auto" w:fill="auto"/>
          </w:tcPr>
          <w:p w14:paraId="24BA3CCE" w14:textId="3CCA6669" w:rsidR="002C7027" w:rsidRPr="002C7027" w:rsidRDefault="002C7027" w:rsidP="009001F3">
            <w:pPr>
              <w:spacing w:after="0" w:line="240" w:lineRule="auto"/>
              <w:jc w:val="center"/>
              <w:rPr>
                <w:rFonts w:ascii="Times New Roman" w:hAnsi="Times New Roman" w:cs="Times New Roman"/>
                <w:sz w:val="24"/>
                <w:szCs w:val="24"/>
              </w:rPr>
            </w:pPr>
          </w:p>
        </w:tc>
      </w:tr>
      <w:tr w:rsidR="002C7027" w:rsidRPr="002C7027" w14:paraId="4ABA1C9A" w14:textId="77777777" w:rsidTr="009001F3">
        <w:trPr>
          <w:trHeight w:val="20"/>
        </w:trPr>
        <w:tc>
          <w:tcPr>
            <w:tcW w:w="2269" w:type="dxa"/>
            <w:vMerge/>
            <w:tcBorders>
              <w:left w:val="single" w:sz="4" w:space="0" w:color="000000"/>
              <w:right w:val="single" w:sz="4" w:space="0" w:color="000000"/>
            </w:tcBorders>
            <w:shd w:val="clear" w:color="auto" w:fill="auto"/>
          </w:tcPr>
          <w:p w14:paraId="3F77F797" w14:textId="77777777" w:rsidR="002C7027" w:rsidRPr="002C7027" w:rsidRDefault="002C702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8622133" w14:textId="77777777"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Составление рассказа по одной сюжетной картинке.</w:t>
            </w:r>
          </w:p>
        </w:tc>
        <w:tc>
          <w:tcPr>
            <w:tcW w:w="1134" w:type="dxa"/>
            <w:vMerge/>
            <w:tcBorders>
              <w:left w:val="single" w:sz="4" w:space="0" w:color="000000"/>
              <w:right w:val="single" w:sz="4" w:space="0" w:color="000000"/>
            </w:tcBorders>
            <w:shd w:val="clear" w:color="auto" w:fill="auto"/>
          </w:tcPr>
          <w:p w14:paraId="67A092AB" w14:textId="731F7DE4" w:rsidR="002C7027" w:rsidRPr="002C7027" w:rsidRDefault="002C7027" w:rsidP="009001F3">
            <w:pPr>
              <w:spacing w:after="0" w:line="240" w:lineRule="auto"/>
              <w:jc w:val="center"/>
              <w:rPr>
                <w:rFonts w:ascii="Times New Roman" w:hAnsi="Times New Roman" w:cs="Times New Roman"/>
                <w:sz w:val="24"/>
                <w:szCs w:val="24"/>
              </w:rPr>
            </w:pPr>
          </w:p>
        </w:tc>
      </w:tr>
      <w:tr w:rsidR="002C7027" w:rsidRPr="002C7027" w14:paraId="33E0312E" w14:textId="77777777" w:rsidTr="009001F3">
        <w:trPr>
          <w:trHeight w:val="20"/>
        </w:trPr>
        <w:tc>
          <w:tcPr>
            <w:tcW w:w="2269" w:type="dxa"/>
            <w:vMerge/>
            <w:tcBorders>
              <w:left w:val="single" w:sz="4" w:space="0" w:color="000000"/>
              <w:right w:val="single" w:sz="4" w:space="0" w:color="000000"/>
            </w:tcBorders>
            <w:shd w:val="clear" w:color="auto" w:fill="auto"/>
          </w:tcPr>
          <w:p w14:paraId="4360E183" w14:textId="77777777" w:rsidR="002C7027" w:rsidRPr="002C7027" w:rsidRDefault="002C702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6B82F82" w14:textId="77777777"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Составление рассказа по серии сюжетных картинок.</w:t>
            </w:r>
          </w:p>
        </w:tc>
        <w:tc>
          <w:tcPr>
            <w:tcW w:w="1134" w:type="dxa"/>
            <w:vMerge/>
            <w:tcBorders>
              <w:left w:val="single" w:sz="4" w:space="0" w:color="000000"/>
              <w:right w:val="single" w:sz="4" w:space="0" w:color="000000"/>
            </w:tcBorders>
            <w:shd w:val="clear" w:color="auto" w:fill="auto"/>
          </w:tcPr>
          <w:p w14:paraId="13039507" w14:textId="402D08AB" w:rsidR="002C7027" w:rsidRPr="002C7027" w:rsidRDefault="002C7027" w:rsidP="009001F3">
            <w:pPr>
              <w:spacing w:after="0" w:line="240" w:lineRule="auto"/>
              <w:jc w:val="center"/>
              <w:rPr>
                <w:rFonts w:ascii="Times New Roman" w:hAnsi="Times New Roman" w:cs="Times New Roman"/>
                <w:sz w:val="24"/>
                <w:szCs w:val="24"/>
              </w:rPr>
            </w:pPr>
          </w:p>
        </w:tc>
      </w:tr>
      <w:tr w:rsidR="002C7027" w:rsidRPr="002C7027" w14:paraId="13D3FE49" w14:textId="77777777" w:rsidTr="009001F3">
        <w:trPr>
          <w:trHeight w:val="20"/>
        </w:trPr>
        <w:tc>
          <w:tcPr>
            <w:tcW w:w="2269" w:type="dxa"/>
            <w:vMerge/>
            <w:tcBorders>
              <w:left w:val="single" w:sz="4" w:space="0" w:color="000000"/>
              <w:right w:val="single" w:sz="4" w:space="0" w:color="000000"/>
            </w:tcBorders>
            <w:shd w:val="clear" w:color="auto" w:fill="auto"/>
          </w:tcPr>
          <w:p w14:paraId="1FA6FFD2" w14:textId="77777777" w:rsidR="002C7027" w:rsidRPr="002C7027" w:rsidRDefault="002C702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4B0D2BC" w14:textId="77777777"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Текст. Ответы на вопросы по содержанию текста.</w:t>
            </w:r>
          </w:p>
        </w:tc>
        <w:tc>
          <w:tcPr>
            <w:tcW w:w="1134" w:type="dxa"/>
            <w:vMerge/>
            <w:tcBorders>
              <w:left w:val="single" w:sz="4" w:space="0" w:color="000000"/>
              <w:right w:val="single" w:sz="4" w:space="0" w:color="000000"/>
            </w:tcBorders>
            <w:shd w:val="clear" w:color="auto" w:fill="auto"/>
          </w:tcPr>
          <w:p w14:paraId="6E916005" w14:textId="1BDC06BD" w:rsidR="002C7027" w:rsidRPr="002C7027" w:rsidRDefault="002C7027" w:rsidP="009001F3">
            <w:pPr>
              <w:spacing w:after="0" w:line="240" w:lineRule="auto"/>
              <w:jc w:val="center"/>
              <w:rPr>
                <w:rFonts w:ascii="Times New Roman" w:hAnsi="Times New Roman" w:cs="Times New Roman"/>
                <w:sz w:val="24"/>
                <w:szCs w:val="24"/>
              </w:rPr>
            </w:pPr>
          </w:p>
        </w:tc>
      </w:tr>
      <w:tr w:rsidR="002C7027" w:rsidRPr="002C7027" w14:paraId="2FCAEF3B" w14:textId="77777777" w:rsidTr="009001F3">
        <w:trPr>
          <w:trHeight w:val="20"/>
        </w:trPr>
        <w:tc>
          <w:tcPr>
            <w:tcW w:w="2269" w:type="dxa"/>
            <w:vMerge/>
            <w:tcBorders>
              <w:left w:val="single" w:sz="4" w:space="0" w:color="000000"/>
              <w:bottom w:val="single" w:sz="4" w:space="0" w:color="000000"/>
              <w:right w:val="single" w:sz="4" w:space="0" w:color="000000"/>
            </w:tcBorders>
            <w:shd w:val="clear" w:color="auto" w:fill="auto"/>
          </w:tcPr>
          <w:p w14:paraId="1824B0AE" w14:textId="77777777" w:rsidR="002C7027" w:rsidRPr="002C7027" w:rsidRDefault="002C7027"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29AD016" w14:textId="77777777" w:rsidR="002C7027" w:rsidRPr="002C7027" w:rsidRDefault="002C7027"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Составление текста по плану.</w:t>
            </w:r>
          </w:p>
        </w:tc>
        <w:tc>
          <w:tcPr>
            <w:tcW w:w="1134" w:type="dxa"/>
            <w:vMerge/>
            <w:tcBorders>
              <w:left w:val="single" w:sz="4" w:space="0" w:color="000000"/>
              <w:bottom w:val="single" w:sz="4" w:space="0" w:color="000000"/>
              <w:right w:val="single" w:sz="4" w:space="0" w:color="000000"/>
            </w:tcBorders>
            <w:shd w:val="clear" w:color="auto" w:fill="auto"/>
          </w:tcPr>
          <w:p w14:paraId="182DC3C5" w14:textId="6CA560D2" w:rsidR="002C7027" w:rsidRPr="002C7027" w:rsidRDefault="002C7027" w:rsidP="009001F3">
            <w:pPr>
              <w:spacing w:after="0" w:line="240" w:lineRule="auto"/>
              <w:jc w:val="center"/>
              <w:rPr>
                <w:rFonts w:ascii="Times New Roman" w:hAnsi="Times New Roman" w:cs="Times New Roman"/>
                <w:sz w:val="24"/>
                <w:szCs w:val="24"/>
              </w:rPr>
            </w:pPr>
          </w:p>
        </w:tc>
      </w:tr>
      <w:tr w:rsidR="00203183" w:rsidRPr="002C7027" w14:paraId="4BE2F74B" w14:textId="77777777" w:rsidTr="009001F3">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5035EF12"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b/>
                <w:sz w:val="24"/>
                <w:szCs w:val="24"/>
              </w:rPr>
              <w:t>Письмо</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0217302"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Предложение.</w:t>
            </w:r>
          </w:p>
        </w:tc>
        <w:tc>
          <w:tcPr>
            <w:tcW w:w="1134" w:type="dxa"/>
            <w:vMerge w:val="restart"/>
            <w:tcBorders>
              <w:top w:val="single" w:sz="4" w:space="0" w:color="000000"/>
              <w:left w:val="single" w:sz="4" w:space="0" w:color="000000"/>
              <w:right w:val="single" w:sz="4" w:space="0" w:color="000000"/>
            </w:tcBorders>
            <w:shd w:val="clear" w:color="auto" w:fill="auto"/>
          </w:tcPr>
          <w:p w14:paraId="5E45FC06" w14:textId="73F15E8E" w:rsidR="00203183" w:rsidRPr="002C7027" w:rsidRDefault="00491033"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r>
      <w:tr w:rsidR="00203183" w:rsidRPr="002C7027" w14:paraId="2A69B111" w14:textId="77777777" w:rsidTr="009001F3">
        <w:trPr>
          <w:trHeight w:val="20"/>
        </w:trPr>
        <w:tc>
          <w:tcPr>
            <w:tcW w:w="2269" w:type="dxa"/>
            <w:vMerge/>
            <w:tcBorders>
              <w:left w:val="single" w:sz="4" w:space="0" w:color="000000"/>
              <w:right w:val="single" w:sz="4" w:space="0" w:color="000000"/>
            </w:tcBorders>
            <w:shd w:val="clear" w:color="auto" w:fill="auto"/>
          </w:tcPr>
          <w:p w14:paraId="7D0683DB"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DFD6BE8"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Работа с </w:t>
            </w:r>
            <w:proofErr w:type="gramStart"/>
            <w:r w:rsidRPr="002C7027">
              <w:rPr>
                <w:rFonts w:ascii="Times New Roman" w:hAnsi="Times New Roman" w:cs="Times New Roman"/>
                <w:sz w:val="24"/>
                <w:szCs w:val="24"/>
              </w:rPr>
              <w:t>деформированным</w:t>
            </w:r>
            <w:proofErr w:type="gramEnd"/>
            <w:r w:rsidRPr="002C7027">
              <w:rPr>
                <w:rFonts w:ascii="Times New Roman" w:hAnsi="Times New Roman" w:cs="Times New Roman"/>
                <w:sz w:val="24"/>
                <w:szCs w:val="24"/>
              </w:rPr>
              <w:t xml:space="preserve"> и предложениями.</w:t>
            </w:r>
          </w:p>
        </w:tc>
        <w:tc>
          <w:tcPr>
            <w:tcW w:w="1134" w:type="dxa"/>
            <w:vMerge/>
            <w:tcBorders>
              <w:left w:val="single" w:sz="4" w:space="0" w:color="000000"/>
              <w:right w:val="single" w:sz="4" w:space="0" w:color="000000"/>
            </w:tcBorders>
            <w:shd w:val="clear" w:color="auto" w:fill="auto"/>
          </w:tcPr>
          <w:p w14:paraId="7E218D27" w14:textId="6AE1B5C0"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186F06E3" w14:textId="77777777" w:rsidTr="009001F3">
        <w:trPr>
          <w:trHeight w:val="20"/>
        </w:trPr>
        <w:tc>
          <w:tcPr>
            <w:tcW w:w="2269" w:type="dxa"/>
            <w:vMerge/>
            <w:tcBorders>
              <w:left w:val="single" w:sz="4" w:space="0" w:color="000000"/>
              <w:right w:val="single" w:sz="4" w:space="0" w:color="000000"/>
            </w:tcBorders>
            <w:shd w:val="clear" w:color="auto" w:fill="auto"/>
          </w:tcPr>
          <w:p w14:paraId="1A3C2B9B"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161928F"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Составление вопросов к тексту.</w:t>
            </w:r>
          </w:p>
        </w:tc>
        <w:tc>
          <w:tcPr>
            <w:tcW w:w="1134" w:type="dxa"/>
            <w:vMerge/>
            <w:tcBorders>
              <w:left w:val="single" w:sz="4" w:space="0" w:color="000000"/>
              <w:right w:val="single" w:sz="4" w:space="0" w:color="000000"/>
            </w:tcBorders>
            <w:shd w:val="clear" w:color="auto" w:fill="auto"/>
          </w:tcPr>
          <w:p w14:paraId="674022BB" w14:textId="6F7EAE64"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67BD7102" w14:textId="77777777" w:rsidTr="009001F3">
        <w:trPr>
          <w:trHeight w:val="20"/>
        </w:trPr>
        <w:tc>
          <w:tcPr>
            <w:tcW w:w="2269" w:type="dxa"/>
            <w:vMerge/>
            <w:tcBorders>
              <w:left w:val="single" w:sz="4" w:space="0" w:color="000000"/>
              <w:right w:val="single" w:sz="4" w:space="0" w:color="000000"/>
            </w:tcBorders>
            <w:shd w:val="clear" w:color="auto" w:fill="auto"/>
          </w:tcPr>
          <w:p w14:paraId="48000558"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3D9CB4C"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Работа с текстом. Ответы на вопросы.</w:t>
            </w:r>
          </w:p>
        </w:tc>
        <w:tc>
          <w:tcPr>
            <w:tcW w:w="1134" w:type="dxa"/>
            <w:vMerge/>
            <w:tcBorders>
              <w:left w:val="single" w:sz="4" w:space="0" w:color="000000"/>
              <w:right w:val="single" w:sz="4" w:space="0" w:color="000000"/>
            </w:tcBorders>
            <w:shd w:val="clear" w:color="auto" w:fill="auto"/>
          </w:tcPr>
          <w:p w14:paraId="155903A5" w14:textId="07EC800E"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652F7AF8"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00586BFB"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B331CC7"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Контрольное списывание.</w:t>
            </w:r>
          </w:p>
        </w:tc>
        <w:tc>
          <w:tcPr>
            <w:tcW w:w="1134" w:type="dxa"/>
            <w:vMerge/>
            <w:tcBorders>
              <w:left w:val="single" w:sz="4" w:space="0" w:color="000000"/>
              <w:right w:val="single" w:sz="4" w:space="0" w:color="000000"/>
            </w:tcBorders>
            <w:shd w:val="clear" w:color="auto" w:fill="auto"/>
          </w:tcPr>
          <w:p w14:paraId="52E3D8A8" w14:textId="552824C3"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39D337F4"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32DE1218"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C68FC1D"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Имена собственные. Написание слов с </w:t>
            </w:r>
            <w:proofErr w:type="gramStart"/>
            <w:r w:rsidRPr="002C7027">
              <w:rPr>
                <w:rFonts w:ascii="Times New Roman" w:hAnsi="Times New Roman" w:cs="Times New Roman"/>
                <w:sz w:val="24"/>
                <w:szCs w:val="24"/>
              </w:rPr>
              <w:t>заглавной</w:t>
            </w:r>
            <w:proofErr w:type="gramEnd"/>
            <w:r w:rsidRPr="002C7027">
              <w:rPr>
                <w:rFonts w:ascii="Times New Roman" w:hAnsi="Times New Roman" w:cs="Times New Roman"/>
                <w:sz w:val="24"/>
                <w:szCs w:val="24"/>
              </w:rPr>
              <w:t xml:space="preserve"> бу</w:t>
            </w:r>
            <w:r w:rsidRPr="002C7027">
              <w:rPr>
                <w:rFonts w:ascii="Times New Roman" w:hAnsi="Times New Roman" w:cs="Times New Roman"/>
                <w:sz w:val="24"/>
                <w:szCs w:val="24"/>
              </w:rPr>
              <w:t>к</w:t>
            </w:r>
            <w:r w:rsidRPr="002C7027">
              <w:rPr>
                <w:rFonts w:ascii="Times New Roman" w:hAnsi="Times New Roman" w:cs="Times New Roman"/>
                <w:sz w:val="24"/>
                <w:szCs w:val="24"/>
              </w:rPr>
              <w:t>вы.</w:t>
            </w:r>
          </w:p>
        </w:tc>
        <w:tc>
          <w:tcPr>
            <w:tcW w:w="1134" w:type="dxa"/>
            <w:vMerge/>
            <w:tcBorders>
              <w:left w:val="single" w:sz="4" w:space="0" w:color="000000"/>
              <w:right w:val="single" w:sz="4" w:space="0" w:color="000000"/>
            </w:tcBorders>
            <w:shd w:val="clear" w:color="auto" w:fill="auto"/>
          </w:tcPr>
          <w:p w14:paraId="329C8C66" w14:textId="68856EEE"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075D7A49"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5DB3DFB8"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89A8363"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Имена, фамилии людей, клички животных пишутся </w:t>
            </w:r>
            <w:proofErr w:type="gramStart"/>
            <w:r w:rsidRPr="002C7027">
              <w:rPr>
                <w:rFonts w:ascii="Times New Roman" w:hAnsi="Times New Roman" w:cs="Times New Roman"/>
                <w:sz w:val="24"/>
                <w:szCs w:val="24"/>
              </w:rPr>
              <w:t>с</w:t>
            </w:r>
            <w:proofErr w:type="gramEnd"/>
            <w:r w:rsidRPr="002C7027">
              <w:rPr>
                <w:rFonts w:ascii="Times New Roman" w:hAnsi="Times New Roman" w:cs="Times New Roman"/>
                <w:sz w:val="24"/>
                <w:szCs w:val="24"/>
              </w:rPr>
              <w:t xml:space="preserve"> заглавной буквы.</w:t>
            </w:r>
          </w:p>
        </w:tc>
        <w:tc>
          <w:tcPr>
            <w:tcW w:w="1134" w:type="dxa"/>
            <w:vMerge/>
            <w:tcBorders>
              <w:left w:val="single" w:sz="4" w:space="0" w:color="000000"/>
              <w:right w:val="single" w:sz="4" w:space="0" w:color="000000"/>
            </w:tcBorders>
            <w:shd w:val="clear" w:color="auto" w:fill="auto"/>
          </w:tcPr>
          <w:p w14:paraId="3AAF5C3C" w14:textId="4FAB2D2B"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26C5EE4A"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084E95AF"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9D11910"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Слово. Название предметов.</w:t>
            </w:r>
          </w:p>
        </w:tc>
        <w:tc>
          <w:tcPr>
            <w:tcW w:w="1134" w:type="dxa"/>
            <w:vMerge/>
            <w:tcBorders>
              <w:left w:val="single" w:sz="4" w:space="0" w:color="000000"/>
              <w:right w:val="single" w:sz="4" w:space="0" w:color="000000"/>
            </w:tcBorders>
            <w:shd w:val="clear" w:color="auto" w:fill="auto"/>
          </w:tcPr>
          <w:p w14:paraId="75BB6761" w14:textId="79F383A4"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DC6258C"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313C86E2"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8EC8112" w14:textId="5B13A0B9"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Слова, отвечающие на вопросы кто? Что?</w:t>
            </w:r>
          </w:p>
        </w:tc>
        <w:tc>
          <w:tcPr>
            <w:tcW w:w="1134" w:type="dxa"/>
            <w:vMerge/>
            <w:tcBorders>
              <w:left w:val="single" w:sz="4" w:space="0" w:color="000000"/>
              <w:right w:val="single" w:sz="4" w:space="0" w:color="000000"/>
            </w:tcBorders>
            <w:shd w:val="clear" w:color="auto" w:fill="auto"/>
          </w:tcPr>
          <w:p w14:paraId="642073DE" w14:textId="77A6A395"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403ABFF4"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57361256"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06A61E8"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Нахождение названий предметов в предложении.</w:t>
            </w:r>
          </w:p>
        </w:tc>
        <w:tc>
          <w:tcPr>
            <w:tcW w:w="1134" w:type="dxa"/>
            <w:vMerge/>
            <w:tcBorders>
              <w:left w:val="single" w:sz="4" w:space="0" w:color="000000"/>
              <w:right w:val="single" w:sz="4" w:space="0" w:color="000000"/>
            </w:tcBorders>
            <w:shd w:val="clear" w:color="auto" w:fill="auto"/>
          </w:tcPr>
          <w:p w14:paraId="1C3AD401" w14:textId="0CE43F7C"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50A76675"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00118C42"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C3E7421"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Название действий.</w:t>
            </w:r>
          </w:p>
        </w:tc>
        <w:tc>
          <w:tcPr>
            <w:tcW w:w="1134" w:type="dxa"/>
            <w:vMerge/>
            <w:tcBorders>
              <w:left w:val="single" w:sz="4" w:space="0" w:color="000000"/>
              <w:right w:val="single" w:sz="4" w:space="0" w:color="000000"/>
            </w:tcBorders>
            <w:shd w:val="clear" w:color="auto" w:fill="auto"/>
          </w:tcPr>
          <w:p w14:paraId="42F9D9A6" w14:textId="3935B6FB"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19379847"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0E13F0AC"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E04B4C0"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Различение названий действий по вопросам.</w:t>
            </w:r>
          </w:p>
        </w:tc>
        <w:tc>
          <w:tcPr>
            <w:tcW w:w="1134" w:type="dxa"/>
            <w:vMerge/>
            <w:tcBorders>
              <w:left w:val="single" w:sz="4" w:space="0" w:color="000000"/>
              <w:right w:val="single" w:sz="4" w:space="0" w:color="000000"/>
            </w:tcBorders>
            <w:shd w:val="clear" w:color="auto" w:fill="auto"/>
          </w:tcPr>
          <w:p w14:paraId="0597016C" w14:textId="42C1B31E"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2DA7D495"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63287B05"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3046641"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Различение названий действий по вопросам.</w:t>
            </w:r>
          </w:p>
        </w:tc>
        <w:tc>
          <w:tcPr>
            <w:tcW w:w="1134" w:type="dxa"/>
            <w:vMerge/>
            <w:tcBorders>
              <w:left w:val="single" w:sz="4" w:space="0" w:color="000000"/>
              <w:right w:val="single" w:sz="4" w:space="0" w:color="000000"/>
            </w:tcBorders>
            <w:shd w:val="clear" w:color="auto" w:fill="auto"/>
          </w:tcPr>
          <w:p w14:paraId="7AD3939E" w14:textId="6A5C3229"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719A67A"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42C8C839"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BB60E7F"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Постановка вопросов к названиям действий.</w:t>
            </w:r>
          </w:p>
        </w:tc>
        <w:tc>
          <w:tcPr>
            <w:tcW w:w="1134" w:type="dxa"/>
            <w:vMerge/>
            <w:tcBorders>
              <w:left w:val="single" w:sz="4" w:space="0" w:color="000000"/>
              <w:right w:val="single" w:sz="4" w:space="0" w:color="000000"/>
            </w:tcBorders>
            <w:shd w:val="clear" w:color="auto" w:fill="auto"/>
          </w:tcPr>
          <w:p w14:paraId="0256E52C" w14:textId="0ABE5DE1"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531C20AB"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4322253D"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FFB6975"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Предлоги.</w:t>
            </w:r>
          </w:p>
        </w:tc>
        <w:tc>
          <w:tcPr>
            <w:tcW w:w="1134" w:type="dxa"/>
            <w:vMerge/>
            <w:tcBorders>
              <w:left w:val="single" w:sz="4" w:space="0" w:color="000000"/>
              <w:right w:val="single" w:sz="4" w:space="0" w:color="000000"/>
            </w:tcBorders>
            <w:shd w:val="clear" w:color="auto" w:fill="auto"/>
          </w:tcPr>
          <w:p w14:paraId="3B096E3E" w14:textId="7D25F12F"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25BE579F"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3A3AD520"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E0EF24E"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Раздельное написание предлогов со словами.</w:t>
            </w:r>
          </w:p>
        </w:tc>
        <w:tc>
          <w:tcPr>
            <w:tcW w:w="1134" w:type="dxa"/>
            <w:vMerge/>
            <w:tcBorders>
              <w:left w:val="single" w:sz="4" w:space="0" w:color="000000"/>
              <w:right w:val="single" w:sz="4" w:space="0" w:color="000000"/>
            </w:tcBorders>
            <w:shd w:val="clear" w:color="auto" w:fill="auto"/>
          </w:tcPr>
          <w:p w14:paraId="1E7297B1" w14:textId="58456447"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4CDE2B95"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7014D601"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A62CD30"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Разделительный твердый знак.</w:t>
            </w:r>
          </w:p>
        </w:tc>
        <w:tc>
          <w:tcPr>
            <w:tcW w:w="1134" w:type="dxa"/>
            <w:vMerge/>
            <w:tcBorders>
              <w:left w:val="single" w:sz="4" w:space="0" w:color="000000"/>
              <w:right w:val="single" w:sz="4" w:space="0" w:color="000000"/>
            </w:tcBorders>
            <w:shd w:val="clear" w:color="auto" w:fill="auto"/>
          </w:tcPr>
          <w:p w14:paraId="6B6688C5" w14:textId="3E38DAF2"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170389FE"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7723FD6E"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ABE5042"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Написание слов с разделительным твердым знаком.</w:t>
            </w:r>
          </w:p>
        </w:tc>
        <w:tc>
          <w:tcPr>
            <w:tcW w:w="1134" w:type="dxa"/>
            <w:vMerge/>
            <w:tcBorders>
              <w:left w:val="single" w:sz="4" w:space="0" w:color="000000"/>
              <w:right w:val="single" w:sz="4" w:space="0" w:color="000000"/>
            </w:tcBorders>
            <w:shd w:val="clear" w:color="auto" w:fill="auto"/>
          </w:tcPr>
          <w:p w14:paraId="3219D203" w14:textId="7DDFFA3B"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62DC800E" w14:textId="77777777" w:rsidTr="009001F3">
        <w:tblPrEx>
          <w:tblCellMar>
            <w:right w:w="115" w:type="dxa"/>
          </w:tblCellMar>
        </w:tblPrEx>
        <w:trPr>
          <w:trHeight w:val="20"/>
        </w:trPr>
        <w:tc>
          <w:tcPr>
            <w:tcW w:w="2269" w:type="dxa"/>
            <w:vMerge/>
            <w:tcBorders>
              <w:left w:val="single" w:sz="4" w:space="0" w:color="000000"/>
              <w:right w:val="single" w:sz="4" w:space="0" w:color="000000"/>
            </w:tcBorders>
            <w:shd w:val="clear" w:color="auto" w:fill="auto"/>
          </w:tcPr>
          <w:p w14:paraId="2B03B450"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829203A"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Разделительный твердый знак. Правила написания.</w:t>
            </w:r>
          </w:p>
        </w:tc>
        <w:tc>
          <w:tcPr>
            <w:tcW w:w="1134" w:type="dxa"/>
            <w:vMerge/>
            <w:tcBorders>
              <w:left w:val="single" w:sz="4" w:space="0" w:color="000000"/>
              <w:right w:val="single" w:sz="4" w:space="0" w:color="000000"/>
            </w:tcBorders>
            <w:shd w:val="clear" w:color="auto" w:fill="auto"/>
          </w:tcPr>
          <w:p w14:paraId="6CC62FA1" w14:textId="0FEC4508"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4A3F34B9" w14:textId="77777777" w:rsidTr="009001F3">
        <w:tblPrEx>
          <w:tblCellMar>
            <w:right w:w="115" w:type="dxa"/>
          </w:tblCellMar>
        </w:tblPrEx>
        <w:trPr>
          <w:trHeight w:val="20"/>
        </w:trPr>
        <w:tc>
          <w:tcPr>
            <w:tcW w:w="2269" w:type="dxa"/>
            <w:vMerge/>
            <w:tcBorders>
              <w:left w:val="single" w:sz="4" w:space="0" w:color="000000"/>
              <w:right w:val="single" w:sz="4" w:space="0" w:color="000000"/>
            </w:tcBorders>
            <w:shd w:val="clear" w:color="auto" w:fill="auto"/>
          </w:tcPr>
          <w:p w14:paraId="74316A94"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6D2A661"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Название признаков</w:t>
            </w:r>
          </w:p>
        </w:tc>
        <w:tc>
          <w:tcPr>
            <w:tcW w:w="1134" w:type="dxa"/>
            <w:vMerge/>
            <w:tcBorders>
              <w:left w:val="single" w:sz="4" w:space="0" w:color="000000"/>
              <w:right w:val="single" w:sz="4" w:space="0" w:color="000000"/>
            </w:tcBorders>
            <w:shd w:val="clear" w:color="auto" w:fill="auto"/>
          </w:tcPr>
          <w:p w14:paraId="7A459F64" w14:textId="5A2DF075"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232B64CE" w14:textId="77777777" w:rsidTr="009001F3">
        <w:tblPrEx>
          <w:tblCellMar>
            <w:right w:w="115" w:type="dxa"/>
          </w:tblCellMar>
        </w:tblPrEx>
        <w:trPr>
          <w:trHeight w:val="20"/>
        </w:trPr>
        <w:tc>
          <w:tcPr>
            <w:tcW w:w="2269" w:type="dxa"/>
            <w:vMerge/>
            <w:tcBorders>
              <w:left w:val="single" w:sz="4" w:space="0" w:color="000000"/>
              <w:right w:val="single" w:sz="4" w:space="0" w:color="000000"/>
            </w:tcBorders>
            <w:shd w:val="clear" w:color="auto" w:fill="auto"/>
          </w:tcPr>
          <w:p w14:paraId="7FA5FC14"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DC489E6"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Различение предметов по их признакам.</w:t>
            </w:r>
          </w:p>
        </w:tc>
        <w:tc>
          <w:tcPr>
            <w:tcW w:w="1134" w:type="dxa"/>
            <w:vMerge/>
            <w:tcBorders>
              <w:left w:val="single" w:sz="4" w:space="0" w:color="000000"/>
              <w:right w:val="single" w:sz="4" w:space="0" w:color="000000"/>
            </w:tcBorders>
            <w:shd w:val="clear" w:color="auto" w:fill="auto"/>
          </w:tcPr>
          <w:p w14:paraId="17EAEF22" w14:textId="361EA39D"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2F785686" w14:textId="77777777" w:rsidTr="009001F3">
        <w:tblPrEx>
          <w:tblCellMar>
            <w:right w:w="115" w:type="dxa"/>
          </w:tblCellMar>
        </w:tblPrEx>
        <w:trPr>
          <w:trHeight w:val="20"/>
        </w:trPr>
        <w:tc>
          <w:tcPr>
            <w:tcW w:w="2269" w:type="dxa"/>
            <w:vMerge/>
            <w:tcBorders>
              <w:left w:val="single" w:sz="4" w:space="0" w:color="000000"/>
              <w:right w:val="single" w:sz="4" w:space="0" w:color="000000"/>
            </w:tcBorders>
            <w:shd w:val="clear" w:color="auto" w:fill="auto"/>
          </w:tcPr>
          <w:p w14:paraId="178C3AFD"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9BFB3E1"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Постановка вопросов к названиям признаков предмета.</w:t>
            </w:r>
          </w:p>
        </w:tc>
        <w:tc>
          <w:tcPr>
            <w:tcW w:w="1134" w:type="dxa"/>
            <w:vMerge/>
            <w:tcBorders>
              <w:left w:val="single" w:sz="4" w:space="0" w:color="000000"/>
              <w:right w:val="single" w:sz="4" w:space="0" w:color="000000"/>
            </w:tcBorders>
            <w:shd w:val="clear" w:color="auto" w:fill="auto"/>
          </w:tcPr>
          <w:p w14:paraId="4A64B2E0" w14:textId="0C2D3771"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261C0C58" w14:textId="77777777" w:rsidTr="009001F3">
        <w:tblPrEx>
          <w:tblCellMar>
            <w:right w:w="115" w:type="dxa"/>
          </w:tblCellMar>
        </w:tblPrEx>
        <w:trPr>
          <w:trHeight w:val="20"/>
        </w:trPr>
        <w:tc>
          <w:tcPr>
            <w:tcW w:w="2269" w:type="dxa"/>
            <w:vMerge/>
            <w:tcBorders>
              <w:left w:val="single" w:sz="4" w:space="0" w:color="000000"/>
              <w:right w:val="single" w:sz="4" w:space="0" w:color="000000"/>
            </w:tcBorders>
            <w:shd w:val="clear" w:color="auto" w:fill="auto"/>
          </w:tcPr>
          <w:p w14:paraId="4F80AFF5"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6EB2DF6"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Нахождение признаков предмета в предложении.</w:t>
            </w:r>
          </w:p>
        </w:tc>
        <w:tc>
          <w:tcPr>
            <w:tcW w:w="1134" w:type="dxa"/>
            <w:vMerge/>
            <w:tcBorders>
              <w:left w:val="single" w:sz="4" w:space="0" w:color="000000"/>
              <w:right w:val="single" w:sz="4" w:space="0" w:color="000000"/>
            </w:tcBorders>
            <w:shd w:val="clear" w:color="auto" w:fill="auto"/>
          </w:tcPr>
          <w:p w14:paraId="574EF5AE" w14:textId="7AF5151E"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40BF38DC" w14:textId="77777777" w:rsidTr="009001F3">
        <w:tblPrEx>
          <w:tblCellMar>
            <w:right w:w="115" w:type="dxa"/>
          </w:tblCellMar>
        </w:tblPrEx>
        <w:trPr>
          <w:trHeight w:val="20"/>
        </w:trPr>
        <w:tc>
          <w:tcPr>
            <w:tcW w:w="2269" w:type="dxa"/>
            <w:vMerge/>
            <w:tcBorders>
              <w:left w:val="single" w:sz="4" w:space="0" w:color="000000"/>
              <w:right w:val="single" w:sz="4" w:space="0" w:color="000000"/>
            </w:tcBorders>
            <w:shd w:val="clear" w:color="auto" w:fill="auto"/>
          </w:tcPr>
          <w:p w14:paraId="353FBDFA"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967E953"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Название предметов, действий признаков.</w:t>
            </w:r>
          </w:p>
        </w:tc>
        <w:tc>
          <w:tcPr>
            <w:tcW w:w="1134" w:type="dxa"/>
            <w:vMerge/>
            <w:tcBorders>
              <w:left w:val="single" w:sz="4" w:space="0" w:color="000000"/>
              <w:right w:val="single" w:sz="4" w:space="0" w:color="000000"/>
            </w:tcBorders>
            <w:shd w:val="clear" w:color="auto" w:fill="auto"/>
          </w:tcPr>
          <w:p w14:paraId="526EF642" w14:textId="502610B4"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0E743DCC" w14:textId="77777777" w:rsidTr="009001F3">
        <w:tblPrEx>
          <w:tblCellMar>
            <w:right w:w="115" w:type="dxa"/>
          </w:tblCellMar>
        </w:tblPrEx>
        <w:trPr>
          <w:trHeight w:val="20"/>
        </w:trPr>
        <w:tc>
          <w:tcPr>
            <w:tcW w:w="2269" w:type="dxa"/>
            <w:vMerge/>
            <w:tcBorders>
              <w:left w:val="single" w:sz="4" w:space="0" w:color="000000"/>
              <w:right w:val="single" w:sz="4" w:space="0" w:color="000000"/>
            </w:tcBorders>
            <w:shd w:val="clear" w:color="auto" w:fill="auto"/>
          </w:tcPr>
          <w:p w14:paraId="0FA98E09"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6BAAFC8"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Предлоги.</w:t>
            </w:r>
          </w:p>
        </w:tc>
        <w:tc>
          <w:tcPr>
            <w:tcW w:w="1134" w:type="dxa"/>
            <w:vMerge/>
            <w:tcBorders>
              <w:left w:val="single" w:sz="4" w:space="0" w:color="000000"/>
              <w:right w:val="single" w:sz="4" w:space="0" w:color="000000"/>
            </w:tcBorders>
            <w:shd w:val="clear" w:color="auto" w:fill="auto"/>
          </w:tcPr>
          <w:p w14:paraId="72F68B8E" w14:textId="43B0859B"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3228EE5" w14:textId="77777777" w:rsidTr="009001F3">
        <w:tblPrEx>
          <w:tblCellMar>
            <w:right w:w="115" w:type="dxa"/>
          </w:tblCellMar>
        </w:tblPrEx>
        <w:trPr>
          <w:trHeight w:val="20"/>
        </w:trPr>
        <w:tc>
          <w:tcPr>
            <w:tcW w:w="2269" w:type="dxa"/>
            <w:vMerge/>
            <w:tcBorders>
              <w:left w:val="single" w:sz="4" w:space="0" w:color="000000"/>
              <w:right w:val="single" w:sz="4" w:space="0" w:color="000000"/>
            </w:tcBorders>
            <w:shd w:val="clear" w:color="auto" w:fill="auto"/>
          </w:tcPr>
          <w:p w14:paraId="252FB131"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1AD7294"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Предлоги</w:t>
            </w:r>
            <w:proofErr w:type="gramStart"/>
            <w:r w:rsidRPr="002C7027">
              <w:rPr>
                <w:rFonts w:ascii="Times New Roman" w:hAnsi="Times New Roman" w:cs="Times New Roman"/>
                <w:sz w:val="24"/>
                <w:szCs w:val="24"/>
              </w:rPr>
              <w:t xml:space="preserve"> В</w:t>
            </w:r>
            <w:proofErr w:type="gramEnd"/>
            <w:r w:rsidRPr="002C7027">
              <w:rPr>
                <w:rFonts w:ascii="Times New Roman" w:hAnsi="Times New Roman" w:cs="Times New Roman"/>
                <w:sz w:val="24"/>
                <w:szCs w:val="24"/>
              </w:rPr>
              <w:t>, НА, С, ИЗ, У.</w:t>
            </w:r>
          </w:p>
        </w:tc>
        <w:tc>
          <w:tcPr>
            <w:tcW w:w="1134" w:type="dxa"/>
            <w:vMerge/>
            <w:tcBorders>
              <w:left w:val="single" w:sz="4" w:space="0" w:color="000000"/>
              <w:right w:val="single" w:sz="4" w:space="0" w:color="000000"/>
            </w:tcBorders>
            <w:shd w:val="clear" w:color="auto" w:fill="auto"/>
          </w:tcPr>
          <w:p w14:paraId="66116012" w14:textId="06BB5EC2"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4ADB0719" w14:textId="77777777" w:rsidTr="009001F3">
        <w:tblPrEx>
          <w:tblCellMar>
            <w:right w:w="115" w:type="dxa"/>
          </w:tblCellMar>
        </w:tblPrEx>
        <w:trPr>
          <w:trHeight w:val="20"/>
        </w:trPr>
        <w:tc>
          <w:tcPr>
            <w:tcW w:w="2269" w:type="dxa"/>
            <w:vMerge/>
            <w:tcBorders>
              <w:left w:val="single" w:sz="4" w:space="0" w:color="000000"/>
              <w:right w:val="single" w:sz="4" w:space="0" w:color="000000"/>
            </w:tcBorders>
            <w:shd w:val="clear" w:color="auto" w:fill="auto"/>
          </w:tcPr>
          <w:p w14:paraId="1F99441E"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5D6F236"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Предлоги</w:t>
            </w:r>
            <w:proofErr w:type="gramStart"/>
            <w:r w:rsidRPr="002C7027">
              <w:rPr>
                <w:rFonts w:ascii="Times New Roman" w:hAnsi="Times New Roman" w:cs="Times New Roman"/>
                <w:sz w:val="24"/>
                <w:szCs w:val="24"/>
              </w:rPr>
              <w:t xml:space="preserve"> К</w:t>
            </w:r>
            <w:proofErr w:type="gramEnd"/>
            <w:r w:rsidRPr="002C7027">
              <w:rPr>
                <w:rFonts w:ascii="Times New Roman" w:hAnsi="Times New Roman" w:cs="Times New Roman"/>
                <w:sz w:val="24"/>
                <w:szCs w:val="24"/>
              </w:rPr>
              <w:t>, ПО.</w:t>
            </w:r>
          </w:p>
        </w:tc>
        <w:tc>
          <w:tcPr>
            <w:tcW w:w="1134" w:type="dxa"/>
            <w:vMerge/>
            <w:tcBorders>
              <w:left w:val="single" w:sz="4" w:space="0" w:color="000000"/>
              <w:right w:val="single" w:sz="4" w:space="0" w:color="000000"/>
            </w:tcBorders>
            <w:shd w:val="clear" w:color="auto" w:fill="auto"/>
          </w:tcPr>
          <w:p w14:paraId="3216EE1D" w14:textId="647260CC"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04F5D3C5" w14:textId="77777777" w:rsidTr="009001F3">
        <w:tblPrEx>
          <w:tblCellMar>
            <w:right w:w="115" w:type="dxa"/>
          </w:tblCellMar>
        </w:tblPrEx>
        <w:trPr>
          <w:trHeight w:val="20"/>
        </w:trPr>
        <w:tc>
          <w:tcPr>
            <w:tcW w:w="2269" w:type="dxa"/>
            <w:vMerge/>
            <w:tcBorders>
              <w:left w:val="single" w:sz="4" w:space="0" w:color="000000"/>
              <w:right w:val="single" w:sz="4" w:space="0" w:color="000000"/>
            </w:tcBorders>
            <w:shd w:val="clear" w:color="auto" w:fill="auto"/>
          </w:tcPr>
          <w:p w14:paraId="19556D22"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D487ADA"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Предлог </w:t>
            </w:r>
            <w:proofErr w:type="gramStart"/>
            <w:r w:rsidRPr="002C7027">
              <w:rPr>
                <w:rFonts w:ascii="Times New Roman" w:hAnsi="Times New Roman" w:cs="Times New Roman"/>
                <w:sz w:val="24"/>
                <w:szCs w:val="24"/>
              </w:rPr>
              <w:t>ОТ</w:t>
            </w:r>
            <w:proofErr w:type="gramEnd"/>
            <w:r w:rsidRPr="002C7027">
              <w:rPr>
                <w:rFonts w:ascii="Times New Roman" w:hAnsi="Times New Roman" w:cs="Times New Roman"/>
                <w:sz w:val="24"/>
                <w:szCs w:val="24"/>
              </w:rPr>
              <w:t xml:space="preserve"> со словами.</w:t>
            </w:r>
          </w:p>
        </w:tc>
        <w:tc>
          <w:tcPr>
            <w:tcW w:w="1134" w:type="dxa"/>
            <w:vMerge/>
            <w:tcBorders>
              <w:left w:val="single" w:sz="4" w:space="0" w:color="000000"/>
              <w:right w:val="single" w:sz="4" w:space="0" w:color="000000"/>
            </w:tcBorders>
            <w:shd w:val="clear" w:color="auto" w:fill="auto"/>
          </w:tcPr>
          <w:p w14:paraId="609E04AA" w14:textId="16315C7A"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EBD494D" w14:textId="77777777" w:rsidTr="009001F3">
        <w:tblPrEx>
          <w:tblCellMar>
            <w:right w:w="115" w:type="dxa"/>
          </w:tblCellMar>
        </w:tblPrEx>
        <w:trPr>
          <w:trHeight w:val="20"/>
        </w:trPr>
        <w:tc>
          <w:tcPr>
            <w:tcW w:w="2269" w:type="dxa"/>
            <w:vMerge/>
            <w:tcBorders>
              <w:left w:val="single" w:sz="4" w:space="0" w:color="000000"/>
              <w:right w:val="single" w:sz="4" w:space="0" w:color="000000"/>
            </w:tcBorders>
            <w:shd w:val="clear" w:color="auto" w:fill="auto"/>
          </w:tcPr>
          <w:p w14:paraId="0208F651"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CDE43F7"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Предлоги НАД, </w:t>
            </w:r>
            <w:proofErr w:type="gramStart"/>
            <w:r w:rsidRPr="002C7027">
              <w:rPr>
                <w:rFonts w:ascii="Times New Roman" w:hAnsi="Times New Roman" w:cs="Times New Roman"/>
                <w:sz w:val="24"/>
                <w:szCs w:val="24"/>
              </w:rPr>
              <w:t>ПОД</w:t>
            </w:r>
            <w:proofErr w:type="gramEnd"/>
            <w:r w:rsidRPr="002C7027">
              <w:rPr>
                <w:rFonts w:ascii="Times New Roman" w:hAnsi="Times New Roman" w:cs="Times New Roman"/>
                <w:sz w:val="24"/>
                <w:szCs w:val="24"/>
              </w:rPr>
              <w:t xml:space="preserve"> со словами.</w:t>
            </w:r>
          </w:p>
        </w:tc>
        <w:tc>
          <w:tcPr>
            <w:tcW w:w="1134" w:type="dxa"/>
            <w:vMerge/>
            <w:tcBorders>
              <w:left w:val="single" w:sz="4" w:space="0" w:color="000000"/>
              <w:right w:val="single" w:sz="4" w:space="0" w:color="000000"/>
            </w:tcBorders>
            <w:shd w:val="clear" w:color="auto" w:fill="auto"/>
          </w:tcPr>
          <w:p w14:paraId="65E21998" w14:textId="75F6F0C2"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2B8008C7" w14:textId="77777777" w:rsidTr="009001F3">
        <w:tblPrEx>
          <w:tblCellMar>
            <w:right w:w="115" w:type="dxa"/>
          </w:tblCellMar>
        </w:tblPrEx>
        <w:trPr>
          <w:trHeight w:val="20"/>
        </w:trPr>
        <w:tc>
          <w:tcPr>
            <w:tcW w:w="2269" w:type="dxa"/>
            <w:vMerge/>
            <w:tcBorders>
              <w:left w:val="single" w:sz="4" w:space="0" w:color="000000"/>
              <w:right w:val="single" w:sz="4" w:space="0" w:color="000000"/>
            </w:tcBorders>
            <w:shd w:val="clear" w:color="auto" w:fill="auto"/>
          </w:tcPr>
          <w:p w14:paraId="4EEECF40"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A91AE5B"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Предлог</w:t>
            </w:r>
            <w:proofErr w:type="gramStart"/>
            <w:r w:rsidRPr="002C7027">
              <w:rPr>
                <w:rFonts w:ascii="Times New Roman" w:hAnsi="Times New Roman" w:cs="Times New Roman"/>
                <w:sz w:val="24"/>
                <w:szCs w:val="24"/>
              </w:rPr>
              <w:t xml:space="preserve"> О</w:t>
            </w:r>
            <w:proofErr w:type="gramEnd"/>
            <w:r w:rsidRPr="002C7027">
              <w:rPr>
                <w:rFonts w:ascii="Times New Roman" w:hAnsi="Times New Roman" w:cs="Times New Roman"/>
                <w:sz w:val="24"/>
                <w:szCs w:val="24"/>
              </w:rPr>
              <w:t xml:space="preserve"> со словами.</w:t>
            </w:r>
          </w:p>
        </w:tc>
        <w:tc>
          <w:tcPr>
            <w:tcW w:w="1134" w:type="dxa"/>
            <w:vMerge/>
            <w:tcBorders>
              <w:left w:val="single" w:sz="4" w:space="0" w:color="000000"/>
              <w:right w:val="single" w:sz="4" w:space="0" w:color="000000"/>
            </w:tcBorders>
            <w:shd w:val="clear" w:color="auto" w:fill="auto"/>
          </w:tcPr>
          <w:p w14:paraId="01DAA650" w14:textId="727FC8BD"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6599D1CA" w14:textId="77777777" w:rsidTr="009001F3">
        <w:tblPrEx>
          <w:tblCellMar>
            <w:right w:w="115" w:type="dxa"/>
          </w:tblCellMar>
        </w:tblPrEx>
        <w:trPr>
          <w:trHeight w:val="20"/>
        </w:trPr>
        <w:tc>
          <w:tcPr>
            <w:tcW w:w="2269" w:type="dxa"/>
            <w:vMerge/>
            <w:tcBorders>
              <w:left w:val="single" w:sz="4" w:space="0" w:color="000000"/>
              <w:right w:val="single" w:sz="4" w:space="0" w:color="000000"/>
            </w:tcBorders>
            <w:shd w:val="clear" w:color="auto" w:fill="auto"/>
          </w:tcPr>
          <w:p w14:paraId="77AE9F78"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4295E7A" w14:textId="45217D59"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Написание предлогов со словами. Закрепление.</w:t>
            </w:r>
          </w:p>
        </w:tc>
        <w:tc>
          <w:tcPr>
            <w:tcW w:w="1134" w:type="dxa"/>
            <w:vMerge/>
            <w:tcBorders>
              <w:left w:val="single" w:sz="4" w:space="0" w:color="000000"/>
              <w:right w:val="single" w:sz="4" w:space="0" w:color="000000"/>
            </w:tcBorders>
            <w:shd w:val="clear" w:color="auto" w:fill="auto"/>
          </w:tcPr>
          <w:p w14:paraId="121A3D4D" w14:textId="5D84C7F3"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2AFE21FF" w14:textId="77777777" w:rsidTr="009001F3">
        <w:tblPrEx>
          <w:tblCellMar>
            <w:right w:w="115" w:type="dxa"/>
          </w:tblCellMar>
        </w:tblPrEx>
        <w:trPr>
          <w:trHeight w:val="20"/>
        </w:trPr>
        <w:tc>
          <w:tcPr>
            <w:tcW w:w="2269" w:type="dxa"/>
            <w:vMerge/>
            <w:tcBorders>
              <w:left w:val="single" w:sz="4" w:space="0" w:color="000000"/>
              <w:right w:val="single" w:sz="4" w:space="0" w:color="000000"/>
            </w:tcBorders>
            <w:shd w:val="clear" w:color="auto" w:fill="auto"/>
          </w:tcPr>
          <w:p w14:paraId="29C9D0AF"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E579D1F"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Предложение.</w:t>
            </w:r>
          </w:p>
        </w:tc>
        <w:tc>
          <w:tcPr>
            <w:tcW w:w="1134" w:type="dxa"/>
            <w:vMerge/>
            <w:tcBorders>
              <w:left w:val="single" w:sz="4" w:space="0" w:color="000000"/>
              <w:right w:val="single" w:sz="4" w:space="0" w:color="000000"/>
            </w:tcBorders>
            <w:shd w:val="clear" w:color="auto" w:fill="auto"/>
          </w:tcPr>
          <w:p w14:paraId="4233760B" w14:textId="154B70A6"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2B67C188" w14:textId="77777777" w:rsidTr="009001F3">
        <w:tblPrEx>
          <w:tblCellMar>
            <w:right w:w="115" w:type="dxa"/>
          </w:tblCellMar>
        </w:tblPrEx>
        <w:trPr>
          <w:trHeight w:val="20"/>
        </w:trPr>
        <w:tc>
          <w:tcPr>
            <w:tcW w:w="2269" w:type="dxa"/>
            <w:vMerge/>
            <w:tcBorders>
              <w:left w:val="single" w:sz="4" w:space="0" w:color="000000"/>
              <w:right w:val="single" w:sz="4" w:space="0" w:color="000000"/>
            </w:tcBorders>
            <w:shd w:val="clear" w:color="auto" w:fill="auto"/>
          </w:tcPr>
          <w:p w14:paraId="3C689312"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2DEF781"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Деление текста на предложения.</w:t>
            </w:r>
          </w:p>
        </w:tc>
        <w:tc>
          <w:tcPr>
            <w:tcW w:w="1134" w:type="dxa"/>
            <w:vMerge/>
            <w:tcBorders>
              <w:left w:val="single" w:sz="4" w:space="0" w:color="000000"/>
              <w:right w:val="single" w:sz="4" w:space="0" w:color="000000"/>
            </w:tcBorders>
            <w:shd w:val="clear" w:color="auto" w:fill="auto"/>
          </w:tcPr>
          <w:p w14:paraId="0EC9BACD" w14:textId="6871EACE"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63C2CB54" w14:textId="77777777" w:rsidTr="009001F3">
        <w:tblPrEx>
          <w:tblCellMar>
            <w:right w:w="115" w:type="dxa"/>
          </w:tblCellMar>
        </w:tblPrEx>
        <w:trPr>
          <w:trHeight w:val="20"/>
        </w:trPr>
        <w:tc>
          <w:tcPr>
            <w:tcW w:w="2269" w:type="dxa"/>
            <w:vMerge/>
            <w:tcBorders>
              <w:left w:val="single" w:sz="4" w:space="0" w:color="000000"/>
              <w:right w:val="single" w:sz="4" w:space="0" w:color="000000"/>
            </w:tcBorders>
            <w:shd w:val="clear" w:color="auto" w:fill="auto"/>
          </w:tcPr>
          <w:p w14:paraId="07EAE2AE"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ACF101C" w14:textId="010CD5B6"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Распространение предложений.</w:t>
            </w:r>
            <w:r>
              <w:rPr>
                <w:rFonts w:ascii="Times New Roman" w:hAnsi="Times New Roman" w:cs="Times New Roman"/>
                <w:sz w:val="24"/>
                <w:szCs w:val="24"/>
              </w:rPr>
              <w:t xml:space="preserve"> </w:t>
            </w:r>
          </w:p>
        </w:tc>
        <w:tc>
          <w:tcPr>
            <w:tcW w:w="1134" w:type="dxa"/>
            <w:vMerge/>
            <w:tcBorders>
              <w:left w:val="single" w:sz="4" w:space="0" w:color="000000"/>
              <w:right w:val="single" w:sz="4" w:space="0" w:color="000000"/>
            </w:tcBorders>
            <w:shd w:val="clear" w:color="auto" w:fill="auto"/>
          </w:tcPr>
          <w:p w14:paraId="74AA08BD" w14:textId="02ACC970"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0409D52F" w14:textId="77777777" w:rsidTr="009001F3">
        <w:tblPrEx>
          <w:tblCellMar>
            <w:bottom w:w="5" w:type="dxa"/>
            <w:right w:w="110" w:type="dxa"/>
          </w:tblCellMar>
        </w:tblPrEx>
        <w:trPr>
          <w:trHeight w:val="20"/>
        </w:trPr>
        <w:tc>
          <w:tcPr>
            <w:tcW w:w="2269" w:type="dxa"/>
            <w:vMerge/>
            <w:tcBorders>
              <w:left w:val="single" w:sz="4" w:space="0" w:color="000000"/>
              <w:right w:val="single" w:sz="4" w:space="0" w:color="000000"/>
            </w:tcBorders>
            <w:shd w:val="clear" w:color="auto" w:fill="auto"/>
          </w:tcPr>
          <w:p w14:paraId="217599F2"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79FA02C"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Порядок слов в предложении.</w:t>
            </w:r>
          </w:p>
        </w:tc>
        <w:tc>
          <w:tcPr>
            <w:tcW w:w="1134" w:type="dxa"/>
            <w:vMerge/>
            <w:tcBorders>
              <w:left w:val="single" w:sz="4" w:space="0" w:color="000000"/>
              <w:right w:val="single" w:sz="4" w:space="0" w:color="000000"/>
            </w:tcBorders>
            <w:shd w:val="clear" w:color="auto" w:fill="auto"/>
          </w:tcPr>
          <w:p w14:paraId="01D087DD" w14:textId="395E11BD"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3E94FA16" w14:textId="77777777" w:rsidTr="009001F3">
        <w:tblPrEx>
          <w:tblCellMar>
            <w:bottom w:w="5" w:type="dxa"/>
            <w:right w:w="110" w:type="dxa"/>
          </w:tblCellMar>
        </w:tblPrEx>
        <w:trPr>
          <w:trHeight w:val="20"/>
        </w:trPr>
        <w:tc>
          <w:tcPr>
            <w:tcW w:w="2269" w:type="dxa"/>
            <w:vMerge/>
            <w:tcBorders>
              <w:left w:val="single" w:sz="4" w:space="0" w:color="000000"/>
              <w:right w:val="single" w:sz="4" w:space="0" w:color="000000"/>
            </w:tcBorders>
            <w:shd w:val="clear" w:color="auto" w:fill="auto"/>
          </w:tcPr>
          <w:p w14:paraId="0549B03A"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6FA5B49"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Составление предложений.</w:t>
            </w:r>
          </w:p>
        </w:tc>
        <w:tc>
          <w:tcPr>
            <w:tcW w:w="1134" w:type="dxa"/>
            <w:vMerge/>
            <w:tcBorders>
              <w:left w:val="single" w:sz="4" w:space="0" w:color="000000"/>
              <w:right w:val="single" w:sz="4" w:space="0" w:color="000000"/>
            </w:tcBorders>
            <w:shd w:val="clear" w:color="auto" w:fill="auto"/>
          </w:tcPr>
          <w:p w14:paraId="7D8D04E3" w14:textId="572662DE"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542F519" w14:textId="77777777" w:rsidTr="009001F3">
        <w:tblPrEx>
          <w:tblCellMar>
            <w:bottom w:w="5" w:type="dxa"/>
            <w:right w:w="110" w:type="dxa"/>
          </w:tblCellMar>
        </w:tblPrEx>
        <w:trPr>
          <w:trHeight w:val="20"/>
        </w:trPr>
        <w:tc>
          <w:tcPr>
            <w:tcW w:w="2269" w:type="dxa"/>
            <w:vMerge/>
            <w:tcBorders>
              <w:left w:val="single" w:sz="4" w:space="0" w:color="000000"/>
              <w:right w:val="single" w:sz="4" w:space="0" w:color="000000"/>
            </w:tcBorders>
            <w:shd w:val="clear" w:color="auto" w:fill="auto"/>
          </w:tcPr>
          <w:p w14:paraId="2A8B1D42"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5EE3FEC"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Безударные гласные в  </w:t>
            </w:r>
            <w:proofErr w:type="gramStart"/>
            <w:r w:rsidRPr="002C7027">
              <w:rPr>
                <w:rFonts w:ascii="Times New Roman" w:hAnsi="Times New Roman" w:cs="Times New Roman"/>
                <w:sz w:val="24"/>
                <w:szCs w:val="24"/>
              </w:rPr>
              <w:t>корне слова</w:t>
            </w:r>
            <w:proofErr w:type="gramEnd"/>
            <w:r w:rsidRPr="002C7027">
              <w:rPr>
                <w:rFonts w:ascii="Times New Roman" w:hAnsi="Times New Roman" w:cs="Times New Roman"/>
                <w:sz w:val="24"/>
                <w:szCs w:val="24"/>
              </w:rPr>
              <w:t>, правила проверки.</w:t>
            </w:r>
          </w:p>
        </w:tc>
        <w:tc>
          <w:tcPr>
            <w:tcW w:w="1134" w:type="dxa"/>
            <w:vMerge/>
            <w:tcBorders>
              <w:left w:val="single" w:sz="4" w:space="0" w:color="000000"/>
              <w:right w:val="single" w:sz="4" w:space="0" w:color="000000"/>
            </w:tcBorders>
            <w:shd w:val="clear" w:color="auto" w:fill="auto"/>
          </w:tcPr>
          <w:p w14:paraId="10171D80" w14:textId="652251D1"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2F97C651" w14:textId="77777777" w:rsidTr="009001F3">
        <w:tblPrEx>
          <w:tblCellMar>
            <w:bottom w:w="5" w:type="dxa"/>
            <w:right w:w="110" w:type="dxa"/>
          </w:tblCellMar>
        </w:tblPrEx>
        <w:trPr>
          <w:trHeight w:val="20"/>
        </w:trPr>
        <w:tc>
          <w:tcPr>
            <w:tcW w:w="2269" w:type="dxa"/>
            <w:vMerge/>
            <w:tcBorders>
              <w:left w:val="single" w:sz="4" w:space="0" w:color="000000"/>
              <w:right w:val="single" w:sz="4" w:space="0" w:color="000000"/>
            </w:tcBorders>
            <w:shd w:val="clear" w:color="auto" w:fill="auto"/>
          </w:tcPr>
          <w:p w14:paraId="6D7BC41D"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01F8F49"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Правила проверки безударных гласных.</w:t>
            </w:r>
          </w:p>
        </w:tc>
        <w:tc>
          <w:tcPr>
            <w:tcW w:w="1134" w:type="dxa"/>
            <w:vMerge/>
            <w:tcBorders>
              <w:left w:val="single" w:sz="4" w:space="0" w:color="000000"/>
              <w:right w:val="single" w:sz="4" w:space="0" w:color="000000"/>
            </w:tcBorders>
            <w:shd w:val="clear" w:color="auto" w:fill="auto"/>
          </w:tcPr>
          <w:p w14:paraId="15C8BC03" w14:textId="0DEDFD55"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19842684" w14:textId="77777777" w:rsidTr="009001F3">
        <w:tblPrEx>
          <w:tblCellMar>
            <w:bottom w:w="5" w:type="dxa"/>
            <w:right w:w="110" w:type="dxa"/>
          </w:tblCellMar>
        </w:tblPrEx>
        <w:trPr>
          <w:trHeight w:val="20"/>
        </w:trPr>
        <w:tc>
          <w:tcPr>
            <w:tcW w:w="2269" w:type="dxa"/>
            <w:vMerge/>
            <w:tcBorders>
              <w:left w:val="single" w:sz="4" w:space="0" w:color="000000"/>
              <w:bottom w:val="single" w:sz="4" w:space="0" w:color="000000"/>
              <w:right w:val="single" w:sz="4" w:space="0" w:color="000000"/>
            </w:tcBorders>
            <w:shd w:val="clear" w:color="auto" w:fill="auto"/>
          </w:tcPr>
          <w:p w14:paraId="3F5591D1"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0C7E188"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Подбор проверочных слов.</w:t>
            </w:r>
          </w:p>
        </w:tc>
        <w:tc>
          <w:tcPr>
            <w:tcW w:w="1134" w:type="dxa"/>
            <w:vMerge/>
            <w:tcBorders>
              <w:left w:val="single" w:sz="4" w:space="0" w:color="000000"/>
              <w:bottom w:val="single" w:sz="4" w:space="0" w:color="000000"/>
              <w:right w:val="single" w:sz="4" w:space="0" w:color="000000"/>
            </w:tcBorders>
            <w:shd w:val="clear" w:color="auto" w:fill="auto"/>
          </w:tcPr>
          <w:p w14:paraId="1F23F9BF" w14:textId="4C43341B"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6F049B69" w14:textId="77777777" w:rsidTr="009001F3">
        <w:tblPrEx>
          <w:tblCellMar>
            <w:bottom w:w="5" w:type="dxa"/>
            <w:right w:w="110" w:type="dxa"/>
          </w:tblCellMar>
        </w:tblPrEx>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3A63797D"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b/>
                <w:sz w:val="24"/>
                <w:szCs w:val="24"/>
              </w:rPr>
              <w:t>Чтение</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5387E1D" w14:textId="020E3D36"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Зима. С</w:t>
            </w:r>
            <w:r>
              <w:rPr>
                <w:rFonts w:ascii="Times New Roman" w:hAnsi="Times New Roman" w:cs="Times New Roman"/>
                <w:sz w:val="24"/>
                <w:szCs w:val="24"/>
              </w:rPr>
              <w:t xml:space="preserve">. </w:t>
            </w:r>
            <w:r w:rsidRPr="002C7027">
              <w:rPr>
                <w:rFonts w:ascii="Times New Roman" w:hAnsi="Times New Roman" w:cs="Times New Roman"/>
                <w:sz w:val="24"/>
                <w:szCs w:val="24"/>
              </w:rPr>
              <w:t>Есенин</w:t>
            </w:r>
          </w:p>
        </w:tc>
        <w:tc>
          <w:tcPr>
            <w:tcW w:w="1134" w:type="dxa"/>
            <w:vMerge w:val="restart"/>
            <w:tcBorders>
              <w:top w:val="single" w:sz="4" w:space="0" w:color="000000"/>
              <w:left w:val="single" w:sz="4" w:space="0" w:color="000000"/>
              <w:right w:val="single" w:sz="4" w:space="0" w:color="000000"/>
            </w:tcBorders>
            <w:shd w:val="clear" w:color="auto" w:fill="auto"/>
          </w:tcPr>
          <w:p w14:paraId="334ADFE0" w14:textId="675A0F6D" w:rsidR="00203183" w:rsidRPr="002C7027" w:rsidRDefault="00491033"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r>
      <w:tr w:rsidR="00203183" w:rsidRPr="002C7027" w14:paraId="3A52BF87" w14:textId="77777777" w:rsidTr="009001F3">
        <w:tblPrEx>
          <w:tblCellMar>
            <w:bottom w:w="5" w:type="dxa"/>
            <w:right w:w="110" w:type="dxa"/>
          </w:tblCellMar>
        </w:tblPrEx>
        <w:trPr>
          <w:trHeight w:val="20"/>
        </w:trPr>
        <w:tc>
          <w:tcPr>
            <w:tcW w:w="2269" w:type="dxa"/>
            <w:vMerge/>
            <w:tcBorders>
              <w:left w:val="single" w:sz="4" w:space="0" w:color="000000"/>
              <w:right w:val="single" w:sz="4" w:space="0" w:color="000000"/>
            </w:tcBorders>
            <w:shd w:val="clear" w:color="auto" w:fill="auto"/>
          </w:tcPr>
          <w:p w14:paraId="6A51D730"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ABEDACD" w14:textId="774EF12B"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Подарок. </w:t>
            </w:r>
            <w:proofErr w:type="spellStart"/>
            <w:r w:rsidRPr="002C7027">
              <w:rPr>
                <w:rFonts w:ascii="Times New Roman" w:hAnsi="Times New Roman" w:cs="Times New Roman"/>
                <w:sz w:val="24"/>
                <w:szCs w:val="24"/>
              </w:rPr>
              <w:t>С.Суворова</w:t>
            </w:r>
            <w:proofErr w:type="spellEnd"/>
          </w:p>
        </w:tc>
        <w:tc>
          <w:tcPr>
            <w:tcW w:w="1134" w:type="dxa"/>
            <w:vMerge/>
            <w:tcBorders>
              <w:left w:val="single" w:sz="4" w:space="0" w:color="000000"/>
              <w:right w:val="single" w:sz="4" w:space="0" w:color="000000"/>
            </w:tcBorders>
            <w:shd w:val="clear" w:color="auto" w:fill="auto"/>
          </w:tcPr>
          <w:p w14:paraId="46DCBC4B" w14:textId="20386EEB"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3DB894A4" w14:textId="77777777" w:rsidTr="009001F3">
        <w:tblPrEx>
          <w:tblCellMar>
            <w:bottom w:w="5" w:type="dxa"/>
            <w:right w:w="110" w:type="dxa"/>
          </w:tblCellMar>
        </w:tblPrEx>
        <w:trPr>
          <w:trHeight w:val="20"/>
        </w:trPr>
        <w:tc>
          <w:tcPr>
            <w:tcW w:w="2269" w:type="dxa"/>
            <w:vMerge/>
            <w:tcBorders>
              <w:left w:val="single" w:sz="4" w:space="0" w:color="000000"/>
              <w:right w:val="single" w:sz="4" w:space="0" w:color="000000"/>
            </w:tcBorders>
            <w:shd w:val="clear" w:color="auto" w:fill="auto"/>
          </w:tcPr>
          <w:p w14:paraId="42C6E388"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313B132"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У Ники новые лыжи. По </w:t>
            </w:r>
            <w:proofErr w:type="spellStart"/>
            <w:r w:rsidRPr="002C7027">
              <w:rPr>
                <w:rFonts w:ascii="Times New Roman" w:hAnsi="Times New Roman" w:cs="Times New Roman"/>
                <w:sz w:val="24"/>
                <w:szCs w:val="24"/>
              </w:rPr>
              <w:t>В.Голявкину</w:t>
            </w:r>
            <w:proofErr w:type="spellEnd"/>
          </w:p>
        </w:tc>
        <w:tc>
          <w:tcPr>
            <w:tcW w:w="1134" w:type="dxa"/>
            <w:vMerge/>
            <w:tcBorders>
              <w:left w:val="single" w:sz="4" w:space="0" w:color="000000"/>
              <w:right w:val="single" w:sz="4" w:space="0" w:color="000000"/>
            </w:tcBorders>
            <w:shd w:val="clear" w:color="auto" w:fill="auto"/>
          </w:tcPr>
          <w:p w14:paraId="0581AE5F" w14:textId="08FAA673"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445DD4C8" w14:textId="77777777" w:rsidTr="009001F3">
        <w:tblPrEx>
          <w:tblCellMar>
            <w:bottom w:w="5" w:type="dxa"/>
            <w:right w:w="110" w:type="dxa"/>
          </w:tblCellMar>
        </w:tblPrEx>
        <w:trPr>
          <w:trHeight w:val="20"/>
        </w:trPr>
        <w:tc>
          <w:tcPr>
            <w:tcW w:w="2269" w:type="dxa"/>
            <w:vMerge/>
            <w:tcBorders>
              <w:left w:val="single" w:sz="4" w:space="0" w:color="000000"/>
              <w:right w:val="single" w:sz="4" w:space="0" w:color="000000"/>
            </w:tcBorders>
            <w:shd w:val="clear" w:color="auto" w:fill="auto"/>
          </w:tcPr>
          <w:p w14:paraId="2A33C8A7"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9875686" w14:textId="2A86F370"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С прогулки. И. Шевчук</w:t>
            </w:r>
          </w:p>
        </w:tc>
        <w:tc>
          <w:tcPr>
            <w:tcW w:w="1134" w:type="dxa"/>
            <w:vMerge/>
            <w:tcBorders>
              <w:left w:val="single" w:sz="4" w:space="0" w:color="000000"/>
              <w:right w:val="single" w:sz="4" w:space="0" w:color="000000"/>
            </w:tcBorders>
            <w:shd w:val="clear" w:color="auto" w:fill="auto"/>
          </w:tcPr>
          <w:p w14:paraId="480F295F" w14:textId="1442D8D8"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2EAD9439" w14:textId="77777777" w:rsidTr="009001F3">
        <w:tblPrEx>
          <w:tblCellMar>
            <w:bottom w:w="5" w:type="dxa"/>
            <w:right w:w="110" w:type="dxa"/>
          </w:tblCellMar>
        </w:tblPrEx>
        <w:trPr>
          <w:trHeight w:val="20"/>
        </w:trPr>
        <w:tc>
          <w:tcPr>
            <w:tcW w:w="2269" w:type="dxa"/>
            <w:vMerge/>
            <w:tcBorders>
              <w:left w:val="single" w:sz="4" w:space="0" w:color="000000"/>
              <w:right w:val="single" w:sz="4" w:space="0" w:color="000000"/>
            </w:tcBorders>
            <w:shd w:val="clear" w:color="auto" w:fill="auto"/>
          </w:tcPr>
          <w:p w14:paraId="752ECA9D"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F1FEA70"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Неудачная находка. По М. Быковой</w:t>
            </w:r>
          </w:p>
        </w:tc>
        <w:tc>
          <w:tcPr>
            <w:tcW w:w="1134" w:type="dxa"/>
            <w:vMerge/>
            <w:tcBorders>
              <w:left w:val="single" w:sz="4" w:space="0" w:color="000000"/>
              <w:right w:val="single" w:sz="4" w:space="0" w:color="000000"/>
            </w:tcBorders>
            <w:shd w:val="clear" w:color="auto" w:fill="auto"/>
          </w:tcPr>
          <w:p w14:paraId="267198D7" w14:textId="72A7A2CB"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07A65309" w14:textId="77777777" w:rsidTr="009001F3">
        <w:tblPrEx>
          <w:tblCellMar>
            <w:bottom w:w="5" w:type="dxa"/>
            <w:right w:w="110" w:type="dxa"/>
          </w:tblCellMar>
        </w:tblPrEx>
        <w:trPr>
          <w:trHeight w:val="20"/>
        </w:trPr>
        <w:tc>
          <w:tcPr>
            <w:tcW w:w="2269" w:type="dxa"/>
            <w:vMerge/>
            <w:tcBorders>
              <w:left w:val="single" w:sz="4" w:space="0" w:color="000000"/>
              <w:right w:val="single" w:sz="4" w:space="0" w:color="000000"/>
            </w:tcBorders>
            <w:shd w:val="clear" w:color="auto" w:fill="auto"/>
          </w:tcPr>
          <w:p w14:paraId="53640189"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A0E5FC5" w14:textId="1635E0FD"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Детство (в сокращении). И. Суриков</w:t>
            </w:r>
          </w:p>
        </w:tc>
        <w:tc>
          <w:tcPr>
            <w:tcW w:w="1134" w:type="dxa"/>
            <w:vMerge/>
            <w:tcBorders>
              <w:left w:val="single" w:sz="4" w:space="0" w:color="000000"/>
              <w:right w:val="single" w:sz="4" w:space="0" w:color="000000"/>
            </w:tcBorders>
            <w:shd w:val="clear" w:color="auto" w:fill="auto"/>
          </w:tcPr>
          <w:p w14:paraId="147CF896" w14:textId="60829743"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504FEDD0" w14:textId="77777777" w:rsidTr="009001F3">
        <w:tblPrEx>
          <w:tblCellMar>
            <w:bottom w:w="5" w:type="dxa"/>
            <w:right w:w="110" w:type="dxa"/>
          </w:tblCellMar>
        </w:tblPrEx>
        <w:trPr>
          <w:trHeight w:val="20"/>
        </w:trPr>
        <w:tc>
          <w:tcPr>
            <w:tcW w:w="2269" w:type="dxa"/>
            <w:vMerge/>
            <w:tcBorders>
              <w:left w:val="single" w:sz="4" w:space="0" w:color="000000"/>
              <w:right w:val="single" w:sz="4" w:space="0" w:color="000000"/>
            </w:tcBorders>
            <w:shd w:val="clear" w:color="auto" w:fill="auto"/>
          </w:tcPr>
          <w:p w14:paraId="3C661507"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47FF3FB" w14:textId="56EF6B55"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Смешинка. О. </w:t>
            </w:r>
            <w:proofErr w:type="spellStart"/>
            <w:r w:rsidRPr="002C7027">
              <w:rPr>
                <w:rFonts w:ascii="Times New Roman" w:hAnsi="Times New Roman" w:cs="Times New Roman"/>
                <w:sz w:val="24"/>
                <w:szCs w:val="24"/>
              </w:rPr>
              <w:t>ГригорьевЧто</w:t>
            </w:r>
            <w:proofErr w:type="spellEnd"/>
            <w:r w:rsidRPr="002C7027">
              <w:rPr>
                <w:rFonts w:ascii="Times New Roman" w:hAnsi="Times New Roman" w:cs="Times New Roman"/>
                <w:sz w:val="24"/>
                <w:szCs w:val="24"/>
              </w:rPr>
              <w:t xml:space="preserve"> </w:t>
            </w:r>
            <w:proofErr w:type="gramStart"/>
            <w:r w:rsidRPr="002C7027">
              <w:rPr>
                <w:rFonts w:ascii="Times New Roman" w:hAnsi="Times New Roman" w:cs="Times New Roman"/>
                <w:sz w:val="24"/>
                <w:szCs w:val="24"/>
              </w:rPr>
              <w:t>за</w:t>
            </w:r>
            <w:proofErr w:type="gramEnd"/>
            <w:r w:rsidRPr="002C7027">
              <w:rPr>
                <w:rFonts w:ascii="Times New Roman" w:hAnsi="Times New Roman" w:cs="Times New Roman"/>
                <w:sz w:val="24"/>
                <w:szCs w:val="24"/>
              </w:rPr>
              <w:t xml:space="preserve"> зверь? По Е. </w:t>
            </w:r>
            <w:proofErr w:type="spellStart"/>
            <w:r w:rsidRPr="002C7027">
              <w:rPr>
                <w:rFonts w:ascii="Times New Roman" w:hAnsi="Times New Roman" w:cs="Times New Roman"/>
                <w:sz w:val="24"/>
                <w:szCs w:val="24"/>
              </w:rPr>
              <w:t>Чарушину</w:t>
            </w:r>
            <w:proofErr w:type="spellEnd"/>
          </w:p>
        </w:tc>
        <w:tc>
          <w:tcPr>
            <w:tcW w:w="1134" w:type="dxa"/>
            <w:vMerge/>
            <w:tcBorders>
              <w:left w:val="single" w:sz="4" w:space="0" w:color="000000"/>
              <w:right w:val="single" w:sz="4" w:space="0" w:color="000000"/>
            </w:tcBorders>
            <w:shd w:val="clear" w:color="auto" w:fill="auto"/>
          </w:tcPr>
          <w:p w14:paraId="0BBF95DD" w14:textId="74ED8ACB"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298B8305" w14:textId="77777777" w:rsidTr="009001F3">
        <w:tblPrEx>
          <w:tblCellMar>
            <w:bottom w:w="5" w:type="dxa"/>
            <w:right w:w="110" w:type="dxa"/>
          </w:tblCellMar>
        </w:tblPrEx>
        <w:trPr>
          <w:trHeight w:val="20"/>
        </w:trPr>
        <w:tc>
          <w:tcPr>
            <w:tcW w:w="2269" w:type="dxa"/>
            <w:vMerge/>
            <w:tcBorders>
              <w:left w:val="single" w:sz="4" w:space="0" w:color="000000"/>
              <w:right w:val="single" w:sz="4" w:space="0" w:color="000000"/>
            </w:tcBorders>
            <w:shd w:val="clear" w:color="auto" w:fill="auto"/>
          </w:tcPr>
          <w:p w14:paraId="699D240A"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C7C8F1D"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Не стучать – все спят! По Э. </w:t>
            </w:r>
            <w:proofErr w:type="spellStart"/>
            <w:r w:rsidRPr="002C7027">
              <w:rPr>
                <w:rFonts w:ascii="Times New Roman" w:hAnsi="Times New Roman" w:cs="Times New Roman"/>
                <w:sz w:val="24"/>
                <w:szCs w:val="24"/>
              </w:rPr>
              <w:t>Шиму</w:t>
            </w:r>
            <w:proofErr w:type="spellEnd"/>
          </w:p>
        </w:tc>
        <w:tc>
          <w:tcPr>
            <w:tcW w:w="1134" w:type="dxa"/>
            <w:vMerge/>
            <w:tcBorders>
              <w:left w:val="single" w:sz="4" w:space="0" w:color="000000"/>
              <w:right w:val="single" w:sz="4" w:space="0" w:color="000000"/>
            </w:tcBorders>
            <w:shd w:val="clear" w:color="auto" w:fill="auto"/>
          </w:tcPr>
          <w:p w14:paraId="618B328F" w14:textId="4882D19B"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670EA188" w14:textId="77777777" w:rsidTr="009001F3">
        <w:tblPrEx>
          <w:tblCellMar>
            <w:bottom w:w="5" w:type="dxa"/>
            <w:right w:w="110" w:type="dxa"/>
          </w:tblCellMar>
        </w:tblPrEx>
        <w:trPr>
          <w:trHeight w:val="20"/>
        </w:trPr>
        <w:tc>
          <w:tcPr>
            <w:tcW w:w="2269" w:type="dxa"/>
            <w:vMerge/>
            <w:tcBorders>
              <w:left w:val="single" w:sz="4" w:space="0" w:color="000000"/>
              <w:right w:val="single" w:sz="4" w:space="0" w:color="000000"/>
            </w:tcBorders>
            <w:shd w:val="clear" w:color="auto" w:fill="auto"/>
          </w:tcPr>
          <w:p w14:paraId="49EBC9CE"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5A9C0BE"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Зайка. В Степанов</w:t>
            </w:r>
          </w:p>
        </w:tc>
        <w:tc>
          <w:tcPr>
            <w:tcW w:w="1134" w:type="dxa"/>
            <w:vMerge/>
            <w:tcBorders>
              <w:left w:val="single" w:sz="4" w:space="0" w:color="000000"/>
              <w:right w:val="single" w:sz="4" w:space="0" w:color="000000"/>
            </w:tcBorders>
            <w:shd w:val="clear" w:color="auto" w:fill="auto"/>
          </w:tcPr>
          <w:p w14:paraId="0C544238" w14:textId="42A4B8A0"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3F6E27E2" w14:textId="77777777" w:rsidTr="009001F3">
        <w:tblPrEx>
          <w:tblCellMar>
            <w:bottom w:w="5" w:type="dxa"/>
            <w:right w:w="110" w:type="dxa"/>
          </w:tblCellMar>
        </w:tblPrEx>
        <w:trPr>
          <w:trHeight w:val="20"/>
        </w:trPr>
        <w:tc>
          <w:tcPr>
            <w:tcW w:w="2269" w:type="dxa"/>
            <w:vMerge/>
            <w:tcBorders>
              <w:left w:val="single" w:sz="4" w:space="0" w:color="000000"/>
              <w:right w:val="single" w:sz="4" w:space="0" w:color="000000"/>
            </w:tcBorders>
            <w:shd w:val="clear" w:color="auto" w:fill="auto"/>
          </w:tcPr>
          <w:p w14:paraId="3BCE145A"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BEF9417"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Еловая каша. По Н. Сладкову</w:t>
            </w:r>
          </w:p>
        </w:tc>
        <w:tc>
          <w:tcPr>
            <w:tcW w:w="1134" w:type="dxa"/>
            <w:vMerge/>
            <w:tcBorders>
              <w:left w:val="single" w:sz="4" w:space="0" w:color="000000"/>
              <w:right w:val="single" w:sz="4" w:space="0" w:color="000000"/>
            </w:tcBorders>
            <w:shd w:val="clear" w:color="auto" w:fill="auto"/>
          </w:tcPr>
          <w:p w14:paraId="61111690" w14:textId="140A673C"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674B2AC7" w14:textId="77777777" w:rsidTr="009001F3">
        <w:tblPrEx>
          <w:tblCellMar>
            <w:bottom w:w="5" w:type="dxa"/>
            <w:right w:w="106" w:type="dxa"/>
          </w:tblCellMar>
        </w:tblPrEx>
        <w:trPr>
          <w:trHeight w:val="20"/>
        </w:trPr>
        <w:tc>
          <w:tcPr>
            <w:tcW w:w="2269" w:type="dxa"/>
            <w:vMerge/>
            <w:tcBorders>
              <w:left w:val="single" w:sz="4" w:space="0" w:color="000000"/>
              <w:right w:val="single" w:sz="4" w:space="0" w:color="000000"/>
            </w:tcBorders>
            <w:shd w:val="clear" w:color="auto" w:fill="auto"/>
          </w:tcPr>
          <w:p w14:paraId="63FE263B"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80D8199"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Снежок (в сокращении). З. Александрова</w:t>
            </w:r>
          </w:p>
        </w:tc>
        <w:tc>
          <w:tcPr>
            <w:tcW w:w="1134" w:type="dxa"/>
            <w:vMerge/>
            <w:tcBorders>
              <w:left w:val="single" w:sz="4" w:space="0" w:color="000000"/>
              <w:right w:val="single" w:sz="4" w:space="0" w:color="000000"/>
            </w:tcBorders>
            <w:shd w:val="clear" w:color="auto" w:fill="auto"/>
          </w:tcPr>
          <w:p w14:paraId="29318E18" w14:textId="00CED8E1"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4AC232F9" w14:textId="77777777" w:rsidTr="009001F3">
        <w:tblPrEx>
          <w:tblCellMar>
            <w:bottom w:w="5" w:type="dxa"/>
            <w:right w:w="106" w:type="dxa"/>
          </w:tblCellMar>
        </w:tblPrEx>
        <w:trPr>
          <w:trHeight w:val="20"/>
        </w:trPr>
        <w:tc>
          <w:tcPr>
            <w:tcW w:w="2269" w:type="dxa"/>
            <w:vMerge/>
            <w:tcBorders>
              <w:left w:val="single" w:sz="4" w:space="0" w:color="000000"/>
              <w:right w:val="single" w:sz="4" w:space="0" w:color="000000"/>
            </w:tcBorders>
            <w:shd w:val="clear" w:color="auto" w:fill="auto"/>
          </w:tcPr>
          <w:p w14:paraId="408478F8"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5218A8D"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Коллективная печка. По С. </w:t>
            </w:r>
            <w:proofErr w:type="spellStart"/>
            <w:r w:rsidRPr="002C7027">
              <w:rPr>
                <w:rFonts w:ascii="Times New Roman" w:hAnsi="Times New Roman" w:cs="Times New Roman"/>
                <w:sz w:val="24"/>
                <w:szCs w:val="24"/>
              </w:rPr>
              <w:t>Баруздину</w:t>
            </w:r>
            <w:proofErr w:type="spellEnd"/>
          </w:p>
        </w:tc>
        <w:tc>
          <w:tcPr>
            <w:tcW w:w="1134" w:type="dxa"/>
            <w:vMerge/>
            <w:tcBorders>
              <w:left w:val="single" w:sz="4" w:space="0" w:color="000000"/>
              <w:right w:val="single" w:sz="4" w:space="0" w:color="000000"/>
            </w:tcBorders>
            <w:shd w:val="clear" w:color="auto" w:fill="auto"/>
          </w:tcPr>
          <w:p w14:paraId="62CD0F7F" w14:textId="5977162D"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5E2DD917" w14:textId="77777777" w:rsidTr="009001F3">
        <w:tblPrEx>
          <w:tblCellMar>
            <w:bottom w:w="5" w:type="dxa"/>
            <w:right w:w="106" w:type="dxa"/>
          </w:tblCellMar>
        </w:tblPrEx>
        <w:trPr>
          <w:trHeight w:val="20"/>
        </w:trPr>
        <w:tc>
          <w:tcPr>
            <w:tcW w:w="2269" w:type="dxa"/>
            <w:vMerge/>
            <w:tcBorders>
              <w:left w:val="single" w:sz="4" w:space="0" w:color="000000"/>
              <w:right w:val="single" w:sz="4" w:space="0" w:color="000000"/>
            </w:tcBorders>
            <w:shd w:val="clear" w:color="auto" w:fill="auto"/>
          </w:tcPr>
          <w:p w14:paraId="4D1C02DA"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6A63CA3"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Доскажи словечко (Зимние загадки). В. Аникин, Н. </w:t>
            </w:r>
            <w:proofErr w:type="spellStart"/>
            <w:r w:rsidRPr="002C7027">
              <w:rPr>
                <w:rFonts w:ascii="Times New Roman" w:hAnsi="Times New Roman" w:cs="Times New Roman"/>
                <w:sz w:val="24"/>
                <w:szCs w:val="24"/>
              </w:rPr>
              <w:t>Майданик</w:t>
            </w:r>
            <w:proofErr w:type="spellEnd"/>
            <w:r w:rsidRPr="002C7027">
              <w:rPr>
                <w:rFonts w:ascii="Times New Roman" w:hAnsi="Times New Roman" w:cs="Times New Roman"/>
                <w:sz w:val="24"/>
                <w:szCs w:val="24"/>
              </w:rPr>
              <w:t xml:space="preserve">. </w:t>
            </w:r>
          </w:p>
        </w:tc>
        <w:tc>
          <w:tcPr>
            <w:tcW w:w="1134" w:type="dxa"/>
            <w:vMerge/>
            <w:tcBorders>
              <w:left w:val="single" w:sz="4" w:space="0" w:color="000000"/>
              <w:right w:val="single" w:sz="4" w:space="0" w:color="000000"/>
            </w:tcBorders>
            <w:shd w:val="clear" w:color="auto" w:fill="auto"/>
          </w:tcPr>
          <w:p w14:paraId="72711214" w14:textId="4AFDCCFA"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57BBBDF9" w14:textId="77777777" w:rsidTr="009001F3">
        <w:tblPrEx>
          <w:tblCellMar>
            <w:bottom w:w="5" w:type="dxa"/>
            <w:right w:w="106" w:type="dxa"/>
          </w:tblCellMar>
        </w:tblPrEx>
        <w:trPr>
          <w:trHeight w:val="20"/>
        </w:trPr>
        <w:tc>
          <w:tcPr>
            <w:tcW w:w="2269" w:type="dxa"/>
            <w:vMerge/>
            <w:tcBorders>
              <w:left w:val="single" w:sz="4" w:space="0" w:color="000000"/>
              <w:right w:val="single" w:sz="4" w:space="0" w:color="000000"/>
            </w:tcBorders>
            <w:shd w:val="clear" w:color="auto" w:fill="auto"/>
          </w:tcPr>
          <w:p w14:paraId="27DA4980"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C428BFD"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Снегирь и Синичка. По А. </w:t>
            </w:r>
            <w:proofErr w:type="spellStart"/>
            <w:r w:rsidRPr="002C7027">
              <w:rPr>
                <w:rFonts w:ascii="Times New Roman" w:hAnsi="Times New Roman" w:cs="Times New Roman"/>
                <w:sz w:val="24"/>
                <w:szCs w:val="24"/>
              </w:rPr>
              <w:t>Ягафаровой</w:t>
            </w:r>
            <w:proofErr w:type="spellEnd"/>
          </w:p>
        </w:tc>
        <w:tc>
          <w:tcPr>
            <w:tcW w:w="1134" w:type="dxa"/>
            <w:vMerge/>
            <w:tcBorders>
              <w:left w:val="single" w:sz="4" w:space="0" w:color="000000"/>
              <w:right w:val="single" w:sz="4" w:space="0" w:color="000000"/>
            </w:tcBorders>
            <w:shd w:val="clear" w:color="auto" w:fill="auto"/>
          </w:tcPr>
          <w:p w14:paraId="2001569C" w14:textId="5F3E3484"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2F16E079" w14:textId="77777777" w:rsidTr="009001F3">
        <w:tblPrEx>
          <w:tblCellMar>
            <w:bottom w:w="5" w:type="dxa"/>
            <w:right w:w="106" w:type="dxa"/>
          </w:tblCellMar>
        </w:tblPrEx>
        <w:trPr>
          <w:trHeight w:val="20"/>
        </w:trPr>
        <w:tc>
          <w:tcPr>
            <w:tcW w:w="2269" w:type="dxa"/>
            <w:vMerge/>
            <w:tcBorders>
              <w:left w:val="single" w:sz="4" w:space="0" w:color="000000"/>
              <w:right w:val="single" w:sz="4" w:space="0" w:color="000000"/>
            </w:tcBorders>
            <w:shd w:val="clear" w:color="auto" w:fill="auto"/>
          </w:tcPr>
          <w:p w14:paraId="6F021654"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E1F9684"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Птица-синица. По В. Хомченко</w:t>
            </w:r>
          </w:p>
        </w:tc>
        <w:tc>
          <w:tcPr>
            <w:tcW w:w="1134" w:type="dxa"/>
            <w:vMerge/>
            <w:tcBorders>
              <w:left w:val="single" w:sz="4" w:space="0" w:color="000000"/>
              <w:right w:val="single" w:sz="4" w:space="0" w:color="000000"/>
            </w:tcBorders>
            <w:shd w:val="clear" w:color="auto" w:fill="auto"/>
          </w:tcPr>
          <w:p w14:paraId="5CDE257C" w14:textId="12805E77"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269C6E49" w14:textId="77777777" w:rsidTr="009001F3">
        <w:tblPrEx>
          <w:tblCellMar>
            <w:bottom w:w="5" w:type="dxa"/>
            <w:right w:w="106" w:type="dxa"/>
          </w:tblCellMar>
        </w:tblPrEx>
        <w:trPr>
          <w:trHeight w:val="20"/>
        </w:trPr>
        <w:tc>
          <w:tcPr>
            <w:tcW w:w="2269" w:type="dxa"/>
            <w:vMerge/>
            <w:tcBorders>
              <w:left w:val="single" w:sz="4" w:space="0" w:color="000000"/>
              <w:right w:val="single" w:sz="4" w:space="0" w:color="000000"/>
            </w:tcBorders>
            <w:shd w:val="clear" w:color="auto" w:fill="auto"/>
          </w:tcPr>
          <w:p w14:paraId="09F91ED0"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EB743BB" w14:textId="3CB9F4D2"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Дельный совет. Г. </w:t>
            </w:r>
            <w:proofErr w:type="spellStart"/>
            <w:r>
              <w:rPr>
                <w:rFonts w:ascii="Times New Roman" w:hAnsi="Times New Roman" w:cs="Times New Roman"/>
                <w:sz w:val="24"/>
                <w:szCs w:val="24"/>
              </w:rPr>
              <w:t>Л</w:t>
            </w:r>
            <w:r w:rsidRPr="002C7027">
              <w:rPr>
                <w:rFonts w:ascii="Times New Roman" w:hAnsi="Times New Roman" w:cs="Times New Roman"/>
                <w:sz w:val="24"/>
                <w:szCs w:val="24"/>
              </w:rPr>
              <w:t>адонщиков</w:t>
            </w:r>
            <w:proofErr w:type="spellEnd"/>
            <w:r>
              <w:rPr>
                <w:rFonts w:ascii="Times New Roman" w:hAnsi="Times New Roman" w:cs="Times New Roman"/>
                <w:sz w:val="24"/>
                <w:szCs w:val="24"/>
              </w:rPr>
              <w:t xml:space="preserve"> </w:t>
            </w:r>
            <w:r w:rsidRPr="002C7027">
              <w:rPr>
                <w:rFonts w:ascii="Times New Roman" w:hAnsi="Times New Roman" w:cs="Times New Roman"/>
                <w:sz w:val="24"/>
                <w:szCs w:val="24"/>
              </w:rPr>
              <w:t xml:space="preserve">Смешинка. Положили на подушку. Г. </w:t>
            </w:r>
            <w:proofErr w:type="spellStart"/>
            <w:r w:rsidRPr="002C7027">
              <w:rPr>
                <w:rFonts w:ascii="Times New Roman" w:hAnsi="Times New Roman" w:cs="Times New Roman"/>
                <w:sz w:val="24"/>
                <w:szCs w:val="24"/>
              </w:rPr>
              <w:t>Лагздынь</w:t>
            </w:r>
            <w:proofErr w:type="spellEnd"/>
          </w:p>
        </w:tc>
        <w:tc>
          <w:tcPr>
            <w:tcW w:w="1134" w:type="dxa"/>
            <w:vMerge/>
            <w:tcBorders>
              <w:left w:val="single" w:sz="4" w:space="0" w:color="000000"/>
              <w:right w:val="single" w:sz="4" w:space="0" w:color="000000"/>
            </w:tcBorders>
            <w:shd w:val="clear" w:color="auto" w:fill="auto"/>
          </w:tcPr>
          <w:p w14:paraId="77AE16ED" w14:textId="53BDE9E1"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31A68056" w14:textId="77777777" w:rsidTr="009001F3">
        <w:tblPrEx>
          <w:tblCellMar>
            <w:bottom w:w="5" w:type="dxa"/>
            <w:right w:w="106" w:type="dxa"/>
          </w:tblCellMar>
        </w:tblPrEx>
        <w:trPr>
          <w:trHeight w:val="20"/>
        </w:trPr>
        <w:tc>
          <w:tcPr>
            <w:tcW w:w="2269" w:type="dxa"/>
            <w:vMerge/>
            <w:tcBorders>
              <w:left w:val="single" w:sz="4" w:space="0" w:color="000000"/>
              <w:right w:val="single" w:sz="4" w:space="0" w:color="000000"/>
            </w:tcBorders>
            <w:shd w:val="clear" w:color="auto" w:fill="auto"/>
          </w:tcPr>
          <w:p w14:paraId="59AF6782"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922CB9B"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Косточка. По Л. Толстому</w:t>
            </w:r>
          </w:p>
        </w:tc>
        <w:tc>
          <w:tcPr>
            <w:tcW w:w="1134" w:type="dxa"/>
            <w:vMerge/>
            <w:tcBorders>
              <w:left w:val="single" w:sz="4" w:space="0" w:color="000000"/>
              <w:right w:val="single" w:sz="4" w:space="0" w:color="000000"/>
            </w:tcBorders>
            <w:shd w:val="clear" w:color="auto" w:fill="auto"/>
          </w:tcPr>
          <w:p w14:paraId="06E9C9EF" w14:textId="7F86C8F3"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104DFED2" w14:textId="77777777" w:rsidTr="009001F3">
        <w:tblPrEx>
          <w:tblCellMar>
            <w:bottom w:w="5" w:type="dxa"/>
            <w:right w:w="106" w:type="dxa"/>
          </w:tblCellMar>
        </w:tblPrEx>
        <w:trPr>
          <w:trHeight w:val="20"/>
        </w:trPr>
        <w:tc>
          <w:tcPr>
            <w:tcW w:w="2269" w:type="dxa"/>
            <w:vMerge/>
            <w:tcBorders>
              <w:left w:val="single" w:sz="4" w:space="0" w:color="000000"/>
              <w:right w:val="single" w:sz="4" w:space="0" w:color="000000"/>
            </w:tcBorders>
            <w:shd w:val="clear" w:color="auto" w:fill="auto"/>
          </w:tcPr>
          <w:p w14:paraId="2BFD33F6"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BBF23FC"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Праздничный стол. По С. Георгиеву</w:t>
            </w:r>
          </w:p>
        </w:tc>
        <w:tc>
          <w:tcPr>
            <w:tcW w:w="1134" w:type="dxa"/>
            <w:vMerge/>
            <w:tcBorders>
              <w:left w:val="single" w:sz="4" w:space="0" w:color="000000"/>
              <w:right w:val="single" w:sz="4" w:space="0" w:color="000000"/>
            </w:tcBorders>
            <w:shd w:val="clear" w:color="auto" w:fill="auto"/>
          </w:tcPr>
          <w:p w14:paraId="5ED43630" w14:textId="0CA7625D"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2FF4229" w14:textId="77777777" w:rsidTr="009001F3">
        <w:tblPrEx>
          <w:tblCellMar>
            <w:bottom w:w="5" w:type="dxa"/>
            <w:right w:w="106" w:type="dxa"/>
          </w:tblCellMar>
        </w:tblPrEx>
        <w:trPr>
          <w:trHeight w:val="20"/>
        </w:trPr>
        <w:tc>
          <w:tcPr>
            <w:tcW w:w="2269" w:type="dxa"/>
            <w:vMerge/>
            <w:tcBorders>
              <w:left w:val="single" w:sz="4" w:space="0" w:color="000000"/>
              <w:right w:val="single" w:sz="4" w:space="0" w:color="000000"/>
            </w:tcBorders>
            <w:shd w:val="clear" w:color="auto" w:fill="auto"/>
            <w:vAlign w:val="center"/>
          </w:tcPr>
          <w:p w14:paraId="6CE437AA"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A386E85"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За игрой. В. Берестов</w:t>
            </w:r>
          </w:p>
        </w:tc>
        <w:tc>
          <w:tcPr>
            <w:tcW w:w="1134" w:type="dxa"/>
            <w:vMerge/>
            <w:tcBorders>
              <w:left w:val="single" w:sz="4" w:space="0" w:color="000000"/>
              <w:right w:val="single" w:sz="4" w:space="0" w:color="000000"/>
            </w:tcBorders>
            <w:shd w:val="clear" w:color="auto" w:fill="auto"/>
          </w:tcPr>
          <w:p w14:paraId="31F49E3D" w14:textId="0BCD2FDE"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3259485F" w14:textId="77777777" w:rsidTr="009001F3">
        <w:tblPrEx>
          <w:tblCellMar>
            <w:bottom w:w="5" w:type="dxa"/>
            <w:right w:w="106" w:type="dxa"/>
          </w:tblCellMar>
        </w:tblPrEx>
        <w:trPr>
          <w:trHeight w:val="20"/>
        </w:trPr>
        <w:tc>
          <w:tcPr>
            <w:tcW w:w="2269" w:type="dxa"/>
            <w:vMerge/>
            <w:tcBorders>
              <w:left w:val="single" w:sz="4" w:space="0" w:color="000000"/>
              <w:right w:val="single" w:sz="4" w:space="0" w:color="000000"/>
            </w:tcBorders>
            <w:shd w:val="clear" w:color="auto" w:fill="auto"/>
          </w:tcPr>
          <w:p w14:paraId="417A585A"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D9C5D73"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Бревно. С. </w:t>
            </w:r>
            <w:proofErr w:type="spellStart"/>
            <w:r w:rsidRPr="002C7027">
              <w:rPr>
                <w:rFonts w:ascii="Times New Roman" w:hAnsi="Times New Roman" w:cs="Times New Roman"/>
                <w:sz w:val="24"/>
                <w:szCs w:val="24"/>
              </w:rPr>
              <w:t>Баруздин</w:t>
            </w:r>
            <w:proofErr w:type="spellEnd"/>
          </w:p>
        </w:tc>
        <w:tc>
          <w:tcPr>
            <w:tcW w:w="1134" w:type="dxa"/>
            <w:vMerge/>
            <w:tcBorders>
              <w:left w:val="single" w:sz="4" w:space="0" w:color="000000"/>
              <w:right w:val="single" w:sz="4" w:space="0" w:color="000000"/>
            </w:tcBorders>
            <w:shd w:val="clear" w:color="auto" w:fill="auto"/>
          </w:tcPr>
          <w:p w14:paraId="42B9B5B5" w14:textId="40AE173F"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4FC3813E" w14:textId="77777777" w:rsidTr="009001F3">
        <w:tblPrEx>
          <w:tblCellMar>
            <w:bottom w:w="5" w:type="dxa"/>
            <w:right w:w="106" w:type="dxa"/>
          </w:tblCellMar>
        </w:tblPrEx>
        <w:trPr>
          <w:trHeight w:val="20"/>
        </w:trPr>
        <w:tc>
          <w:tcPr>
            <w:tcW w:w="2269" w:type="dxa"/>
            <w:vMerge/>
            <w:tcBorders>
              <w:left w:val="single" w:sz="4" w:space="0" w:color="000000"/>
              <w:right w:val="single" w:sz="4" w:space="0" w:color="000000"/>
            </w:tcBorders>
            <w:shd w:val="clear" w:color="auto" w:fill="auto"/>
          </w:tcPr>
          <w:p w14:paraId="1F3B2520"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6D2A6EA" w14:textId="44F1FD3F"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Как Артёмка котёнка спас. А. </w:t>
            </w:r>
            <w:proofErr w:type="spellStart"/>
            <w:r w:rsidRPr="002C7027">
              <w:rPr>
                <w:rFonts w:ascii="Times New Roman" w:hAnsi="Times New Roman" w:cs="Times New Roman"/>
                <w:sz w:val="24"/>
                <w:szCs w:val="24"/>
              </w:rPr>
              <w:t>Седугин</w:t>
            </w:r>
            <w:proofErr w:type="spellEnd"/>
          </w:p>
        </w:tc>
        <w:tc>
          <w:tcPr>
            <w:tcW w:w="1134" w:type="dxa"/>
            <w:vMerge/>
            <w:tcBorders>
              <w:left w:val="single" w:sz="4" w:space="0" w:color="000000"/>
              <w:right w:val="single" w:sz="4" w:space="0" w:color="000000"/>
            </w:tcBorders>
            <w:shd w:val="clear" w:color="auto" w:fill="auto"/>
          </w:tcPr>
          <w:p w14:paraId="6A5A4210" w14:textId="57AE22EB"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4EA8615" w14:textId="77777777" w:rsidTr="009001F3">
        <w:tblPrEx>
          <w:tblCellMar>
            <w:bottom w:w="5" w:type="dxa"/>
            <w:right w:w="106" w:type="dxa"/>
          </w:tblCellMar>
        </w:tblPrEx>
        <w:trPr>
          <w:trHeight w:val="20"/>
        </w:trPr>
        <w:tc>
          <w:tcPr>
            <w:tcW w:w="2269" w:type="dxa"/>
            <w:vMerge/>
            <w:tcBorders>
              <w:left w:val="single" w:sz="4" w:space="0" w:color="000000"/>
              <w:right w:val="single" w:sz="4" w:space="0" w:color="000000"/>
            </w:tcBorders>
            <w:shd w:val="clear" w:color="auto" w:fill="auto"/>
          </w:tcPr>
          <w:p w14:paraId="74884F6F"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E44029C" w14:textId="2AB3FF09"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Подвиг (По рассказу В.</w:t>
            </w:r>
            <w:r>
              <w:rPr>
                <w:rFonts w:ascii="Times New Roman" w:hAnsi="Times New Roman" w:cs="Times New Roman"/>
                <w:sz w:val="24"/>
                <w:szCs w:val="24"/>
              </w:rPr>
              <w:t xml:space="preserve"> </w:t>
            </w:r>
            <w:r w:rsidRPr="002C7027">
              <w:rPr>
                <w:rFonts w:ascii="Times New Roman" w:hAnsi="Times New Roman" w:cs="Times New Roman"/>
                <w:sz w:val="24"/>
                <w:szCs w:val="24"/>
              </w:rPr>
              <w:t>Осеевой</w:t>
            </w:r>
            <w:r>
              <w:rPr>
                <w:rFonts w:ascii="Times New Roman" w:hAnsi="Times New Roman" w:cs="Times New Roman"/>
                <w:sz w:val="24"/>
                <w:szCs w:val="24"/>
              </w:rPr>
              <w:t xml:space="preserve"> </w:t>
            </w:r>
            <w:r w:rsidRPr="002C7027">
              <w:rPr>
                <w:rFonts w:ascii="Times New Roman" w:hAnsi="Times New Roman" w:cs="Times New Roman"/>
                <w:sz w:val="24"/>
                <w:szCs w:val="24"/>
              </w:rPr>
              <w:t>«Мечтатель»)</w:t>
            </w:r>
          </w:p>
        </w:tc>
        <w:tc>
          <w:tcPr>
            <w:tcW w:w="1134" w:type="dxa"/>
            <w:vMerge/>
            <w:tcBorders>
              <w:left w:val="single" w:sz="4" w:space="0" w:color="000000"/>
              <w:right w:val="single" w:sz="4" w:space="0" w:color="000000"/>
            </w:tcBorders>
            <w:shd w:val="clear" w:color="auto" w:fill="auto"/>
          </w:tcPr>
          <w:p w14:paraId="42251B19" w14:textId="4A78F5BE"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5C8C5EE5"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38EB582F"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1634E3A" w14:textId="263572B2"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Смешинка. Девочка-копуша. И. Демьянов</w:t>
            </w:r>
          </w:p>
        </w:tc>
        <w:tc>
          <w:tcPr>
            <w:tcW w:w="1134" w:type="dxa"/>
            <w:vMerge/>
            <w:tcBorders>
              <w:left w:val="single" w:sz="4" w:space="0" w:color="000000"/>
              <w:right w:val="single" w:sz="4" w:space="0" w:color="000000"/>
            </w:tcBorders>
            <w:shd w:val="clear" w:color="auto" w:fill="auto"/>
          </w:tcPr>
          <w:p w14:paraId="39BCE45B" w14:textId="174596AA"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E77CF58"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68C9D61A"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44B19A8" w14:textId="564BCA32"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«Зима недаром злится…» Ф. Тютчев</w:t>
            </w:r>
          </w:p>
        </w:tc>
        <w:tc>
          <w:tcPr>
            <w:tcW w:w="1134" w:type="dxa"/>
            <w:vMerge/>
            <w:tcBorders>
              <w:left w:val="single" w:sz="4" w:space="0" w:color="000000"/>
              <w:right w:val="single" w:sz="4" w:space="0" w:color="000000"/>
            </w:tcBorders>
            <w:shd w:val="clear" w:color="auto" w:fill="auto"/>
          </w:tcPr>
          <w:p w14:paraId="30243C51" w14:textId="63BF14B9"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394326A2"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07D4DE26"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C5B0C1C"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Весенняя песня. По В. Бирюкову</w:t>
            </w:r>
          </w:p>
        </w:tc>
        <w:tc>
          <w:tcPr>
            <w:tcW w:w="1134" w:type="dxa"/>
            <w:vMerge/>
            <w:tcBorders>
              <w:left w:val="single" w:sz="4" w:space="0" w:color="000000"/>
              <w:right w:val="single" w:sz="4" w:space="0" w:color="000000"/>
            </w:tcBorders>
            <w:shd w:val="clear" w:color="auto" w:fill="auto"/>
          </w:tcPr>
          <w:p w14:paraId="1BEC3968" w14:textId="7B570185"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92B75D7"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5B92A056"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31DE660"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Веснянка (Украинская народная песня)</w:t>
            </w:r>
          </w:p>
        </w:tc>
        <w:tc>
          <w:tcPr>
            <w:tcW w:w="1134" w:type="dxa"/>
            <w:vMerge/>
            <w:tcBorders>
              <w:left w:val="single" w:sz="4" w:space="0" w:color="000000"/>
              <w:right w:val="single" w:sz="4" w:space="0" w:color="000000"/>
            </w:tcBorders>
            <w:shd w:val="clear" w:color="auto" w:fill="auto"/>
          </w:tcPr>
          <w:p w14:paraId="4D1BB044" w14:textId="23A85B3D"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77A275D"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35B48DAB"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85C34C5" w14:textId="3498B668"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Сосулька. По Э. </w:t>
            </w:r>
            <w:proofErr w:type="spellStart"/>
            <w:r w:rsidRPr="002C7027">
              <w:rPr>
                <w:rFonts w:ascii="Times New Roman" w:hAnsi="Times New Roman" w:cs="Times New Roman"/>
                <w:sz w:val="24"/>
                <w:szCs w:val="24"/>
              </w:rPr>
              <w:t>Шиму</w:t>
            </w:r>
            <w:proofErr w:type="spellEnd"/>
          </w:p>
        </w:tc>
        <w:tc>
          <w:tcPr>
            <w:tcW w:w="1134" w:type="dxa"/>
            <w:vMerge/>
            <w:tcBorders>
              <w:left w:val="single" w:sz="4" w:space="0" w:color="000000"/>
              <w:right w:val="single" w:sz="4" w:space="0" w:color="000000"/>
            </w:tcBorders>
            <w:shd w:val="clear" w:color="auto" w:fill="auto"/>
          </w:tcPr>
          <w:p w14:paraId="6461546A" w14:textId="14E5F171"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74FEAFA"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0885808B"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FE416D4" w14:textId="51F98022"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Выгляни, Солнышко (Русская народная песня)</w:t>
            </w:r>
          </w:p>
        </w:tc>
        <w:tc>
          <w:tcPr>
            <w:tcW w:w="1134" w:type="dxa"/>
            <w:vMerge/>
            <w:tcBorders>
              <w:left w:val="single" w:sz="4" w:space="0" w:color="000000"/>
              <w:right w:val="single" w:sz="4" w:space="0" w:color="000000"/>
            </w:tcBorders>
            <w:shd w:val="clear" w:color="auto" w:fill="auto"/>
          </w:tcPr>
          <w:p w14:paraId="5C4C9E94" w14:textId="57E4EEA4"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460BB7D9"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3DD5899E"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40D57DA"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Мамин портрет. С. </w:t>
            </w:r>
            <w:proofErr w:type="spellStart"/>
            <w:r w:rsidRPr="002C7027">
              <w:rPr>
                <w:rFonts w:ascii="Times New Roman" w:hAnsi="Times New Roman" w:cs="Times New Roman"/>
                <w:sz w:val="24"/>
                <w:szCs w:val="24"/>
              </w:rPr>
              <w:t>Вербова</w:t>
            </w:r>
            <w:proofErr w:type="spellEnd"/>
          </w:p>
        </w:tc>
        <w:tc>
          <w:tcPr>
            <w:tcW w:w="1134" w:type="dxa"/>
            <w:vMerge/>
            <w:tcBorders>
              <w:left w:val="single" w:sz="4" w:space="0" w:color="000000"/>
              <w:right w:val="single" w:sz="4" w:space="0" w:color="000000"/>
            </w:tcBorders>
            <w:shd w:val="clear" w:color="auto" w:fill="auto"/>
          </w:tcPr>
          <w:p w14:paraId="4EF01DC9" w14:textId="683F1526"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E956A63"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vAlign w:val="bottom"/>
          </w:tcPr>
          <w:p w14:paraId="62D844B1"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5BAD70E" w14:textId="619A903E"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Разноцветный подарок. П. Синявский</w:t>
            </w:r>
          </w:p>
        </w:tc>
        <w:tc>
          <w:tcPr>
            <w:tcW w:w="1134" w:type="dxa"/>
            <w:vMerge/>
            <w:tcBorders>
              <w:left w:val="single" w:sz="4" w:space="0" w:color="000000"/>
              <w:right w:val="single" w:sz="4" w:space="0" w:color="000000"/>
            </w:tcBorders>
            <w:shd w:val="clear" w:color="auto" w:fill="auto"/>
          </w:tcPr>
          <w:p w14:paraId="7BD91AF6" w14:textId="1F01E74E"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235CFFB"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vAlign w:val="bottom"/>
          </w:tcPr>
          <w:p w14:paraId="5F918F44"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E31FD77"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Тихо-тихо. А. </w:t>
            </w:r>
            <w:proofErr w:type="spellStart"/>
            <w:r w:rsidRPr="002C7027">
              <w:rPr>
                <w:rFonts w:ascii="Times New Roman" w:hAnsi="Times New Roman" w:cs="Times New Roman"/>
                <w:sz w:val="24"/>
                <w:szCs w:val="24"/>
              </w:rPr>
              <w:t>Седугин</w:t>
            </w:r>
            <w:proofErr w:type="spellEnd"/>
          </w:p>
        </w:tc>
        <w:tc>
          <w:tcPr>
            <w:tcW w:w="1134" w:type="dxa"/>
            <w:vMerge/>
            <w:tcBorders>
              <w:left w:val="single" w:sz="4" w:space="0" w:color="000000"/>
              <w:right w:val="single" w:sz="4" w:space="0" w:color="000000"/>
            </w:tcBorders>
            <w:shd w:val="clear" w:color="auto" w:fill="auto"/>
          </w:tcPr>
          <w:p w14:paraId="0ED5AF4D" w14:textId="76B622E9"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314FC73D"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571E74DE"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0C4F3E3" w14:textId="019C79E9"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Лицом к весне. Р. </w:t>
            </w:r>
            <w:proofErr w:type="spellStart"/>
            <w:r w:rsidRPr="002C7027">
              <w:rPr>
                <w:rFonts w:ascii="Times New Roman" w:hAnsi="Times New Roman" w:cs="Times New Roman"/>
                <w:sz w:val="24"/>
                <w:szCs w:val="24"/>
              </w:rPr>
              <w:t>Сеф</w:t>
            </w:r>
            <w:proofErr w:type="spellEnd"/>
          </w:p>
        </w:tc>
        <w:tc>
          <w:tcPr>
            <w:tcW w:w="1134" w:type="dxa"/>
            <w:vMerge/>
            <w:tcBorders>
              <w:left w:val="single" w:sz="4" w:space="0" w:color="000000"/>
              <w:right w:val="single" w:sz="4" w:space="0" w:color="000000"/>
            </w:tcBorders>
            <w:shd w:val="clear" w:color="auto" w:fill="auto"/>
          </w:tcPr>
          <w:p w14:paraId="5ECD16D7" w14:textId="1218812E"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131532CD"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495298F1"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0C240DA"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Ледоход. С. </w:t>
            </w:r>
            <w:proofErr w:type="spellStart"/>
            <w:r w:rsidRPr="002C7027">
              <w:rPr>
                <w:rFonts w:ascii="Times New Roman" w:hAnsi="Times New Roman" w:cs="Times New Roman"/>
                <w:sz w:val="24"/>
                <w:szCs w:val="24"/>
              </w:rPr>
              <w:t>Вербова</w:t>
            </w:r>
            <w:proofErr w:type="spellEnd"/>
          </w:p>
        </w:tc>
        <w:tc>
          <w:tcPr>
            <w:tcW w:w="1134" w:type="dxa"/>
            <w:vMerge/>
            <w:tcBorders>
              <w:left w:val="single" w:sz="4" w:space="0" w:color="000000"/>
              <w:right w:val="single" w:sz="4" w:space="0" w:color="000000"/>
            </w:tcBorders>
            <w:shd w:val="clear" w:color="auto" w:fill="auto"/>
          </w:tcPr>
          <w:p w14:paraId="373EA2DE" w14:textId="10702B7E"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07157D8A"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5A7BA78D"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4D7C4A2"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Сон Медвежонка. По Р. </w:t>
            </w:r>
            <w:proofErr w:type="spellStart"/>
            <w:r w:rsidRPr="002C7027">
              <w:rPr>
                <w:rFonts w:ascii="Times New Roman" w:hAnsi="Times New Roman" w:cs="Times New Roman"/>
                <w:sz w:val="24"/>
                <w:szCs w:val="24"/>
              </w:rPr>
              <w:t>Фархади</w:t>
            </w:r>
            <w:proofErr w:type="spellEnd"/>
          </w:p>
        </w:tc>
        <w:tc>
          <w:tcPr>
            <w:tcW w:w="1134" w:type="dxa"/>
            <w:vMerge/>
            <w:tcBorders>
              <w:left w:val="single" w:sz="4" w:space="0" w:color="000000"/>
              <w:right w:val="single" w:sz="4" w:space="0" w:color="000000"/>
            </w:tcBorders>
            <w:shd w:val="clear" w:color="auto" w:fill="auto"/>
          </w:tcPr>
          <w:p w14:paraId="749F50B7" w14:textId="1580DE77"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51BE48F9"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1B7C43B6"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93E5132" w14:textId="56212E49"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Медведь проснулся. Г. </w:t>
            </w:r>
            <w:proofErr w:type="spellStart"/>
            <w:r>
              <w:rPr>
                <w:rFonts w:ascii="Times New Roman" w:hAnsi="Times New Roman" w:cs="Times New Roman"/>
                <w:sz w:val="24"/>
                <w:szCs w:val="24"/>
              </w:rPr>
              <w:t>Л</w:t>
            </w:r>
            <w:r w:rsidRPr="002C7027">
              <w:rPr>
                <w:rFonts w:ascii="Times New Roman" w:hAnsi="Times New Roman" w:cs="Times New Roman"/>
                <w:sz w:val="24"/>
                <w:szCs w:val="24"/>
              </w:rPr>
              <w:t>адонщиков</w:t>
            </w:r>
            <w:proofErr w:type="spellEnd"/>
          </w:p>
        </w:tc>
        <w:tc>
          <w:tcPr>
            <w:tcW w:w="1134" w:type="dxa"/>
            <w:vMerge/>
            <w:tcBorders>
              <w:left w:val="single" w:sz="4" w:space="0" w:color="000000"/>
              <w:right w:val="single" w:sz="4" w:space="0" w:color="000000"/>
            </w:tcBorders>
            <w:shd w:val="clear" w:color="auto" w:fill="auto"/>
          </w:tcPr>
          <w:p w14:paraId="36BDA7DB" w14:textId="7E003544"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3090BD09"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53691942"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0CC52B3" w14:textId="1E522ECE"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Смешинка. З. Хасанова, С.</w:t>
            </w:r>
            <w:r>
              <w:rPr>
                <w:rFonts w:ascii="Times New Roman" w:hAnsi="Times New Roman" w:cs="Times New Roman"/>
                <w:sz w:val="24"/>
                <w:szCs w:val="24"/>
              </w:rPr>
              <w:t xml:space="preserve"> </w:t>
            </w:r>
            <w:r w:rsidRPr="002C7027">
              <w:rPr>
                <w:rFonts w:ascii="Times New Roman" w:hAnsi="Times New Roman" w:cs="Times New Roman"/>
                <w:sz w:val="24"/>
                <w:szCs w:val="24"/>
              </w:rPr>
              <w:t>Шамсутдинова</w:t>
            </w:r>
          </w:p>
        </w:tc>
        <w:tc>
          <w:tcPr>
            <w:tcW w:w="1134" w:type="dxa"/>
            <w:vMerge/>
            <w:tcBorders>
              <w:left w:val="single" w:sz="4" w:space="0" w:color="000000"/>
              <w:right w:val="single" w:sz="4" w:space="0" w:color="000000"/>
            </w:tcBorders>
            <w:shd w:val="clear" w:color="auto" w:fill="auto"/>
          </w:tcPr>
          <w:p w14:paraId="098D693C" w14:textId="3B7519F4"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68A1FAD7"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vAlign w:val="bottom"/>
          </w:tcPr>
          <w:p w14:paraId="066FA418"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3F6EF09"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Заяц на дереве. По В. Бианки</w:t>
            </w:r>
          </w:p>
        </w:tc>
        <w:tc>
          <w:tcPr>
            <w:tcW w:w="1134" w:type="dxa"/>
            <w:vMerge/>
            <w:tcBorders>
              <w:left w:val="single" w:sz="4" w:space="0" w:color="000000"/>
              <w:right w:val="single" w:sz="4" w:space="0" w:color="000000"/>
            </w:tcBorders>
            <w:shd w:val="clear" w:color="auto" w:fill="auto"/>
          </w:tcPr>
          <w:p w14:paraId="333CD63B" w14:textId="27B253CC"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43A09151"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73C6282B"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400000C"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Наши гости. По С. </w:t>
            </w:r>
            <w:proofErr w:type="spellStart"/>
            <w:r w:rsidRPr="002C7027">
              <w:rPr>
                <w:rFonts w:ascii="Times New Roman" w:hAnsi="Times New Roman" w:cs="Times New Roman"/>
                <w:sz w:val="24"/>
                <w:szCs w:val="24"/>
              </w:rPr>
              <w:t>Погореловский</w:t>
            </w:r>
            <w:proofErr w:type="spellEnd"/>
          </w:p>
        </w:tc>
        <w:tc>
          <w:tcPr>
            <w:tcW w:w="1134" w:type="dxa"/>
            <w:vMerge/>
            <w:tcBorders>
              <w:left w:val="single" w:sz="4" w:space="0" w:color="000000"/>
              <w:right w:val="single" w:sz="4" w:space="0" w:color="000000"/>
            </w:tcBorders>
            <w:shd w:val="clear" w:color="auto" w:fill="auto"/>
          </w:tcPr>
          <w:p w14:paraId="5F0E7ABD" w14:textId="6E130C73"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0A104F41"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7CC659A3"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069C531"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Скворушка. По Г. </w:t>
            </w:r>
            <w:proofErr w:type="spellStart"/>
            <w:r w:rsidRPr="002C7027">
              <w:rPr>
                <w:rFonts w:ascii="Times New Roman" w:hAnsi="Times New Roman" w:cs="Times New Roman"/>
                <w:sz w:val="24"/>
                <w:szCs w:val="24"/>
              </w:rPr>
              <w:t>Скребицкому</w:t>
            </w:r>
            <w:proofErr w:type="spellEnd"/>
          </w:p>
        </w:tc>
        <w:tc>
          <w:tcPr>
            <w:tcW w:w="1134" w:type="dxa"/>
            <w:vMerge/>
            <w:tcBorders>
              <w:left w:val="single" w:sz="4" w:space="0" w:color="000000"/>
              <w:right w:val="single" w:sz="4" w:space="0" w:color="000000"/>
            </w:tcBorders>
            <w:shd w:val="clear" w:color="auto" w:fill="auto"/>
          </w:tcPr>
          <w:p w14:paraId="54BEC6D6" w14:textId="41C4AE6D"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6EAA1938"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2C5752EA"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D14948E"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Весенняя гостья. И. Белоусов</w:t>
            </w:r>
          </w:p>
        </w:tc>
        <w:tc>
          <w:tcPr>
            <w:tcW w:w="1134" w:type="dxa"/>
            <w:vMerge/>
            <w:tcBorders>
              <w:left w:val="single" w:sz="4" w:space="0" w:color="000000"/>
              <w:right w:val="single" w:sz="4" w:space="0" w:color="000000"/>
            </w:tcBorders>
            <w:shd w:val="clear" w:color="auto" w:fill="auto"/>
          </w:tcPr>
          <w:p w14:paraId="0993D23F" w14:textId="5330D71A"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6C1D63A7"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3E90B84C"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833F3D3" w14:textId="51DA6409"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Пчёлки на разведках. По К. Ушинскому</w:t>
            </w:r>
          </w:p>
        </w:tc>
        <w:tc>
          <w:tcPr>
            <w:tcW w:w="1134" w:type="dxa"/>
            <w:vMerge/>
            <w:tcBorders>
              <w:left w:val="single" w:sz="4" w:space="0" w:color="000000"/>
              <w:right w:val="single" w:sz="4" w:space="0" w:color="000000"/>
            </w:tcBorders>
            <w:shd w:val="clear" w:color="auto" w:fill="auto"/>
          </w:tcPr>
          <w:p w14:paraId="0C1DC0C5" w14:textId="15520F85"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4401C84C"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0C06E8A0"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016FF1F"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Тюльпаны. По А. </w:t>
            </w:r>
            <w:proofErr w:type="spellStart"/>
            <w:r w:rsidRPr="002C7027">
              <w:rPr>
                <w:rFonts w:ascii="Times New Roman" w:hAnsi="Times New Roman" w:cs="Times New Roman"/>
                <w:sz w:val="24"/>
                <w:szCs w:val="24"/>
              </w:rPr>
              <w:t>Баркову</w:t>
            </w:r>
            <w:proofErr w:type="spellEnd"/>
          </w:p>
        </w:tc>
        <w:tc>
          <w:tcPr>
            <w:tcW w:w="1134" w:type="dxa"/>
            <w:vMerge/>
            <w:tcBorders>
              <w:left w:val="single" w:sz="4" w:space="0" w:color="000000"/>
              <w:right w:val="single" w:sz="4" w:space="0" w:color="000000"/>
            </w:tcBorders>
            <w:shd w:val="clear" w:color="auto" w:fill="auto"/>
          </w:tcPr>
          <w:p w14:paraId="0D45F632" w14:textId="3453AFB7"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2895982A"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037A1676"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E3EE7D9" w14:textId="270F6F3C"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Доскажи словечко (Весенние загадки).</w:t>
            </w:r>
            <w:r>
              <w:rPr>
                <w:rFonts w:ascii="Times New Roman" w:hAnsi="Times New Roman" w:cs="Times New Roman"/>
                <w:sz w:val="24"/>
                <w:szCs w:val="24"/>
              </w:rPr>
              <w:t xml:space="preserve"> </w:t>
            </w:r>
            <w:r w:rsidRPr="002C7027">
              <w:rPr>
                <w:rFonts w:ascii="Times New Roman" w:hAnsi="Times New Roman" w:cs="Times New Roman"/>
                <w:sz w:val="24"/>
                <w:szCs w:val="24"/>
              </w:rPr>
              <w:t>Е. Савельева</w:t>
            </w:r>
          </w:p>
        </w:tc>
        <w:tc>
          <w:tcPr>
            <w:tcW w:w="1134" w:type="dxa"/>
            <w:vMerge/>
            <w:tcBorders>
              <w:left w:val="single" w:sz="4" w:space="0" w:color="000000"/>
              <w:right w:val="single" w:sz="4" w:space="0" w:color="000000"/>
            </w:tcBorders>
            <w:shd w:val="clear" w:color="auto" w:fill="auto"/>
          </w:tcPr>
          <w:p w14:paraId="0E514F5E" w14:textId="175E671B"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5A17B59B"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7E2405C7"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6FEA2AC" w14:textId="77777777" w:rsidR="00203183" w:rsidRPr="002C7027" w:rsidRDefault="00203183" w:rsidP="009001F3">
            <w:pPr>
              <w:spacing w:after="0" w:line="240" w:lineRule="auto"/>
              <w:jc w:val="both"/>
              <w:rPr>
                <w:rFonts w:ascii="Times New Roman" w:hAnsi="Times New Roman" w:cs="Times New Roman"/>
                <w:sz w:val="24"/>
                <w:szCs w:val="24"/>
              </w:rPr>
            </w:pPr>
            <w:proofErr w:type="spellStart"/>
            <w:r w:rsidRPr="002C7027">
              <w:rPr>
                <w:rFonts w:ascii="Times New Roman" w:hAnsi="Times New Roman" w:cs="Times New Roman"/>
                <w:sz w:val="24"/>
                <w:szCs w:val="24"/>
              </w:rPr>
              <w:t>Перепутаница</w:t>
            </w:r>
            <w:proofErr w:type="spellEnd"/>
            <w:r w:rsidRPr="002C7027">
              <w:rPr>
                <w:rFonts w:ascii="Times New Roman" w:hAnsi="Times New Roman" w:cs="Times New Roman"/>
                <w:sz w:val="24"/>
                <w:szCs w:val="24"/>
              </w:rPr>
              <w:t xml:space="preserve">. Р. </w:t>
            </w:r>
            <w:proofErr w:type="spellStart"/>
            <w:r w:rsidRPr="002C7027">
              <w:rPr>
                <w:rFonts w:ascii="Times New Roman" w:hAnsi="Times New Roman" w:cs="Times New Roman"/>
                <w:sz w:val="24"/>
                <w:szCs w:val="24"/>
              </w:rPr>
              <w:t>Фархади</w:t>
            </w:r>
            <w:proofErr w:type="spellEnd"/>
          </w:p>
        </w:tc>
        <w:tc>
          <w:tcPr>
            <w:tcW w:w="1134" w:type="dxa"/>
            <w:vMerge/>
            <w:tcBorders>
              <w:left w:val="single" w:sz="4" w:space="0" w:color="000000"/>
              <w:right w:val="single" w:sz="4" w:space="0" w:color="000000"/>
            </w:tcBorders>
            <w:shd w:val="clear" w:color="auto" w:fill="auto"/>
          </w:tcPr>
          <w:p w14:paraId="31B3723B" w14:textId="2F7B7300"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5F8FCCDA"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vAlign w:val="bottom"/>
          </w:tcPr>
          <w:p w14:paraId="1E1B59AC"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A4BDF86"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Эхо. По Г. </w:t>
            </w:r>
            <w:proofErr w:type="spellStart"/>
            <w:r w:rsidRPr="002C7027">
              <w:rPr>
                <w:rFonts w:ascii="Times New Roman" w:hAnsi="Times New Roman" w:cs="Times New Roman"/>
                <w:sz w:val="24"/>
                <w:szCs w:val="24"/>
              </w:rPr>
              <w:t>Остеру</w:t>
            </w:r>
            <w:proofErr w:type="spellEnd"/>
          </w:p>
        </w:tc>
        <w:tc>
          <w:tcPr>
            <w:tcW w:w="1134" w:type="dxa"/>
            <w:vMerge/>
            <w:tcBorders>
              <w:left w:val="single" w:sz="4" w:space="0" w:color="000000"/>
              <w:right w:val="single" w:sz="4" w:space="0" w:color="000000"/>
            </w:tcBorders>
            <w:shd w:val="clear" w:color="auto" w:fill="auto"/>
          </w:tcPr>
          <w:p w14:paraId="6BCAC875" w14:textId="091E97BC"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4A51B16F"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21D00855"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5FF782B" w14:textId="162B1030"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Кто кем становится (в сокращении). А. Шибаев</w:t>
            </w:r>
          </w:p>
        </w:tc>
        <w:tc>
          <w:tcPr>
            <w:tcW w:w="1134" w:type="dxa"/>
            <w:vMerge/>
            <w:tcBorders>
              <w:left w:val="single" w:sz="4" w:space="0" w:color="000000"/>
              <w:right w:val="single" w:sz="4" w:space="0" w:color="000000"/>
            </w:tcBorders>
            <w:shd w:val="clear" w:color="auto" w:fill="auto"/>
          </w:tcPr>
          <w:p w14:paraId="44B1DFF0" w14:textId="34E69EFD"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153E1E36"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0C1977EB"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F9AB6F4" w14:textId="47CB14D5" w:rsidR="00203183" w:rsidRPr="002C7027" w:rsidRDefault="00203183" w:rsidP="009001F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Волшебный барабан. А. У</w:t>
            </w:r>
            <w:r w:rsidRPr="002C7027">
              <w:rPr>
                <w:rFonts w:ascii="Times New Roman" w:hAnsi="Times New Roman" w:cs="Times New Roman"/>
                <w:sz w:val="24"/>
                <w:szCs w:val="24"/>
              </w:rPr>
              <w:t>сачёв</w:t>
            </w:r>
          </w:p>
        </w:tc>
        <w:tc>
          <w:tcPr>
            <w:tcW w:w="1134" w:type="dxa"/>
            <w:vMerge/>
            <w:tcBorders>
              <w:left w:val="single" w:sz="4" w:space="0" w:color="000000"/>
              <w:right w:val="single" w:sz="4" w:space="0" w:color="000000"/>
            </w:tcBorders>
            <w:shd w:val="clear" w:color="auto" w:fill="auto"/>
          </w:tcPr>
          <w:p w14:paraId="5D696B42" w14:textId="128F6AD4"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0254FEFA"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744F9004"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2CE4CC6" w14:textId="0D18CE8B"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Шишки. М. </w:t>
            </w:r>
            <w:proofErr w:type="spellStart"/>
            <w:r w:rsidRPr="002C7027">
              <w:rPr>
                <w:rFonts w:ascii="Times New Roman" w:hAnsi="Times New Roman" w:cs="Times New Roman"/>
                <w:sz w:val="24"/>
                <w:szCs w:val="24"/>
              </w:rPr>
              <w:t>Пляцковский</w:t>
            </w:r>
            <w:proofErr w:type="spellEnd"/>
          </w:p>
        </w:tc>
        <w:tc>
          <w:tcPr>
            <w:tcW w:w="1134" w:type="dxa"/>
            <w:vMerge/>
            <w:tcBorders>
              <w:left w:val="single" w:sz="4" w:space="0" w:color="000000"/>
              <w:right w:val="single" w:sz="4" w:space="0" w:color="000000"/>
            </w:tcBorders>
            <w:shd w:val="clear" w:color="auto" w:fill="auto"/>
          </w:tcPr>
          <w:p w14:paraId="6F643F10" w14:textId="6E8385F6"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61675061"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06CE8E44"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D348C16"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Портрет. По Ю. Степанову</w:t>
            </w:r>
          </w:p>
        </w:tc>
        <w:tc>
          <w:tcPr>
            <w:tcW w:w="1134" w:type="dxa"/>
            <w:vMerge/>
            <w:tcBorders>
              <w:left w:val="single" w:sz="4" w:space="0" w:color="000000"/>
              <w:right w:val="single" w:sz="4" w:space="0" w:color="000000"/>
            </w:tcBorders>
            <w:shd w:val="clear" w:color="auto" w:fill="auto"/>
          </w:tcPr>
          <w:p w14:paraId="23EF097A" w14:textId="72F08E31"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0E07C484"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7621A994"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4739572"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Булочная песенка. М. </w:t>
            </w:r>
            <w:proofErr w:type="spellStart"/>
            <w:r w:rsidRPr="002C7027">
              <w:rPr>
                <w:rFonts w:ascii="Times New Roman" w:hAnsi="Times New Roman" w:cs="Times New Roman"/>
                <w:sz w:val="24"/>
                <w:szCs w:val="24"/>
              </w:rPr>
              <w:t>Бородицкая</w:t>
            </w:r>
            <w:proofErr w:type="spellEnd"/>
          </w:p>
        </w:tc>
        <w:tc>
          <w:tcPr>
            <w:tcW w:w="1134" w:type="dxa"/>
            <w:vMerge/>
            <w:tcBorders>
              <w:left w:val="single" w:sz="4" w:space="0" w:color="000000"/>
              <w:right w:val="single" w:sz="4" w:space="0" w:color="000000"/>
            </w:tcBorders>
            <w:shd w:val="clear" w:color="auto" w:fill="auto"/>
          </w:tcPr>
          <w:p w14:paraId="6138E17F" w14:textId="7027080A"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67F69303"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42CB0E36"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2ED11BA"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Проверь себя!</w:t>
            </w:r>
          </w:p>
        </w:tc>
        <w:tc>
          <w:tcPr>
            <w:tcW w:w="1134" w:type="dxa"/>
            <w:vMerge/>
            <w:tcBorders>
              <w:left w:val="single" w:sz="4" w:space="0" w:color="000000"/>
              <w:right w:val="single" w:sz="4" w:space="0" w:color="000000"/>
            </w:tcBorders>
            <w:shd w:val="clear" w:color="auto" w:fill="auto"/>
          </w:tcPr>
          <w:p w14:paraId="5BCDB375" w14:textId="4DB69849"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DECE1C2"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40BB1FA4"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5B9B3DD"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Скворец на чужбине. Г. </w:t>
            </w:r>
            <w:proofErr w:type="spellStart"/>
            <w:r w:rsidRPr="002C7027">
              <w:rPr>
                <w:rFonts w:ascii="Times New Roman" w:hAnsi="Times New Roman" w:cs="Times New Roman"/>
                <w:sz w:val="24"/>
                <w:szCs w:val="24"/>
              </w:rPr>
              <w:t>Ладонщиков</w:t>
            </w:r>
            <w:proofErr w:type="spellEnd"/>
          </w:p>
        </w:tc>
        <w:tc>
          <w:tcPr>
            <w:tcW w:w="1134" w:type="dxa"/>
            <w:vMerge/>
            <w:tcBorders>
              <w:left w:val="single" w:sz="4" w:space="0" w:color="000000"/>
              <w:right w:val="single" w:sz="4" w:space="0" w:color="000000"/>
            </w:tcBorders>
            <w:shd w:val="clear" w:color="auto" w:fill="auto"/>
          </w:tcPr>
          <w:p w14:paraId="20360499" w14:textId="3A0645A9"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221CC0D0"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54EDBDB8"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22728AF" w14:textId="60FA22BC"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Наше Отечество (отрывок). По К. Ушинскому</w:t>
            </w:r>
          </w:p>
        </w:tc>
        <w:tc>
          <w:tcPr>
            <w:tcW w:w="1134" w:type="dxa"/>
            <w:vMerge/>
            <w:tcBorders>
              <w:left w:val="single" w:sz="4" w:space="0" w:color="000000"/>
              <w:right w:val="single" w:sz="4" w:space="0" w:color="000000"/>
            </w:tcBorders>
            <w:shd w:val="clear" w:color="auto" w:fill="auto"/>
          </w:tcPr>
          <w:p w14:paraId="23508636" w14:textId="17D2B393"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5F8D9DBE"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4319E9E3"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42E79DD"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Флаг России. По Т. Кудрявцевой</w:t>
            </w:r>
          </w:p>
        </w:tc>
        <w:tc>
          <w:tcPr>
            <w:tcW w:w="1134" w:type="dxa"/>
            <w:vMerge/>
            <w:tcBorders>
              <w:left w:val="single" w:sz="4" w:space="0" w:color="000000"/>
              <w:right w:val="single" w:sz="4" w:space="0" w:color="000000"/>
            </w:tcBorders>
            <w:shd w:val="clear" w:color="auto" w:fill="auto"/>
          </w:tcPr>
          <w:p w14:paraId="1605E94E" w14:textId="44FBF18C"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61864377"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562788E6"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5BBBCB1"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Главный город страны. М. Ильин</w:t>
            </w:r>
          </w:p>
        </w:tc>
        <w:tc>
          <w:tcPr>
            <w:tcW w:w="1134" w:type="dxa"/>
            <w:vMerge/>
            <w:tcBorders>
              <w:left w:val="single" w:sz="4" w:space="0" w:color="000000"/>
              <w:right w:val="single" w:sz="4" w:space="0" w:color="000000"/>
            </w:tcBorders>
            <w:shd w:val="clear" w:color="auto" w:fill="auto"/>
          </w:tcPr>
          <w:p w14:paraId="4E42A3AC" w14:textId="373E9D29"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44F42491"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3504B033"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FE86454"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Песня. В. Степанов</w:t>
            </w:r>
          </w:p>
        </w:tc>
        <w:tc>
          <w:tcPr>
            <w:tcW w:w="1134" w:type="dxa"/>
            <w:vMerge/>
            <w:tcBorders>
              <w:left w:val="single" w:sz="4" w:space="0" w:color="000000"/>
              <w:right w:val="single" w:sz="4" w:space="0" w:color="000000"/>
            </w:tcBorders>
            <w:shd w:val="clear" w:color="auto" w:fill="auto"/>
          </w:tcPr>
          <w:p w14:paraId="615DAF26" w14:textId="3B5F1B82"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12417263"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54DBB96C"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C6534A3"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День Победы. А. Усачёв</w:t>
            </w:r>
          </w:p>
        </w:tc>
        <w:tc>
          <w:tcPr>
            <w:tcW w:w="1134" w:type="dxa"/>
            <w:vMerge/>
            <w:tcBorders>
              <w:left w:val="single" w:sz="4" w:space="0" w:color="000000"/>
              <w:right w:val="single" w:sz="4" w:space="0" w:color="000000"/>
            </w:tcBorders>
            <w:shd w:val="clear" w:color="auto" w:fill="auto"/>
          </w:tcPr>
          <w:p w14:paraId="21A100DF" w14:textId="2F44671C"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B3C5941"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3F2F05A7"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9F8BC00"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Страшный клад. По С. </w:t>
            </w:r>
            <w:proofErr w:type="spellStart"/>
            <w:r w:rsidRPr="002C7027">
              <w:rPr>
                <w:rFonts w:ascii="Times New Roman" w:hAnsi="Times New Roman" w:cs="Times New Roman"/>
                <w:sz w:val="24"/>
                <w:szCs w:val="24"/>
              </w:rPr>
              <w:t>Баруздину</w:t>
            </w:r>
            <w:proofErr w:type="spellEnd"/>
          </w:p>
        </w:tc>
        <w:tc>
          <w:tcPr>
            <w:tcW w:w="1134" w:type="dxa"/>
            <w:vMerge/>
            <w:tcBorders>
              <w:left w:val="single" w:sz="4" w:space="0" w:color="000000"/>
              <w:right w:val="single" w:sz="4" w:space="0" w:color="000000"/>
            </w:tcBorders>
            <w:shd w:val="clear" w:color="auto" w:fill="auto"/>
          </w:tcPr>
          <w:p w14:paraId="265107CB" w14:textId="4A16D7D0"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1C2B8CB8"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09B06C62"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03AA2C0"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Тульские пряники. По С. Алексееву</w:t>
            </w:r>
          </w:p>
        </w:tc>
        <w:tc>
          <w:tcPr>
            <w:tcW w:w="1134" w:type="dxa"/>
            <w:vMerge/>
            <w:tcBorders>
              <w:left w:val="single" w:sz="4" w:space="0" w:color="000000"/>
              <w:right w:val="single" w:sz="4" w:space="0" w:color="000000"/>
            </w:tcBorders>
            <w:shd w:val="clear" w:color="auto" w:fill="auto"/>
          </w:tcPr>
          <w:p w14:paraId="74826D99" w14:textId="2D8AD593"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35C8E044"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1C2E63B8"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AB43F58"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Что такое лето? А. Усачёв</w:t>
            </w:r>
          </w:p>
        </w:tc>
        <w:tc>
          <w:tcPr>
            <w:tcW w:w="1134" w:type="dxa"/>
            <w:vMerge/>
            <w:tcBorders>
              <w:left w:val="single" w:sz="4" w:space="0" w:color="000000"/>
              <w:right w:val="single" w:sz="4" w:space="0" w:color="000000"/>
            </w:tcBorders>
            <w:shd w:val="clear" w:color="auto" w:fill="auto"/>
          </w:tcPr>
          <w:p w14:paraId="2FEEE0F8" w14:textId="590F2CB6"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77297E5"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02991043"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51198E8"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Что сказала бы мама? По Л. Воронковой</w:t>
            </w:r>
          </w:p>
        </w:tc>
        <w:tc>
          <w:tcPr>
            <w:tcW w:w="1134" w:type="dxa"/>
            <w:vMerge/>
            <w:tcBorders>
              <w:left w:val="single" w:sz="4" w:space="0" w:color="000000"/>
              <w:right w:val="single" w:sz="4" w:space="0" w:color="000000"/>
            </w:tcBorders>
            <w:shd w:val="clear" w:color="auto" w:fill="auto"/>
          </w:tcPr>
          <w:p w14:paraId="4F23C976" w14:textId="317E2BFA"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61D6CD25"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0A0E4FBD"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760B162" w14:textId="1F69DFF0"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Земляника. М. Дружинина</w:t>
            </w:r>
          </w:p>
        </w:tc>
        <w:tc>
          <w:tcPr>
            <w:tcW w:w="1134" w:type="dxa"/>
            <w:vMerge/>
            <w:tcBorders>
              <w:left w:val="single" w:sz="4" w:space="0" w:color="000000"/>
              <w:right w:val="single" w:sz="4" w:space="0" w:color="000000"/>
            </w:tcBorders>
            <w:shd w:val="clear" w:color="auto" w:fill="auto"/>
          </w:tcPr>
          <w:p w14:paraId="53820558" w14:textId="2BD53BCC"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0BCD68B4"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079BAC9F"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A3A1178"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Смешинка. С. Васильева</w:t>
            </w:r>
          </w:p>
        </w:tc>
        <w:tc>
          <w:tcPr>
            <w:tcW w:w="1134" w:type="dxa"/>
            <w:vMerge/>
            <w:tcBorders>
              <w:left w:val="single" w:sz="4" w:space="0" w:color="000000"/>
              <w:right w:val="single" w:sz="4" w:space="0" w:color="000000"/>
            </w:tcBorders>
            <w:shd w:val="clear" w:color="auto" w:fill="auto"/>
          </w:tcPr>
          <w:p w14:paraId="20BD3443" w14:textId="696EF2F4"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1DB76C55"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5769D360"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1DEE3CB"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Куда исчез гриб? По В. Хомченко</w:t>
            </w:r>
          </w:p>
        </w:tc>
        <w:tc>
          <w:tcPr>
            <w:tcW w:w="1134" w:type="dxa"/>
            <w:vMerge/>
            <w:tcBorders>
              <w:left w:val="single" w:sz="4" w:space="0" w:color="000000"/>
              <w:right w:val="single" w:sz="4" w:space="0" w:color="000000"/>
            </w:tcBorders>
            <w:shd w:val="clear" w:color="auto" w:fill="auto"/>
          </w:tcPr>
          <w:p w14:paraId="2ED59506" w14:textId="745A86BF"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549F2D7C"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27564850"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420F982"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Ёж-спаситель. По В. Бианки</w:t>
            </w:r>
          </w:p>
        </w:tc>
        <w:tc>
          <w:tcPr>
            <w:tcW w:w="1134" w:type="dxa"/>
            <w:vMerge/>
            <w:tcBorders>
              <w:left w:val="single" w:sz="4" w:space="0" w:color="000000"/>
              <w:right w:val="single" w:sz="4" w:space="0" w:color="000000"/>
            </w:tcBorders>
            <w:shd w:val="clear" w:color="auto" w:fill="auto"/>
          </w:tcPr>
          <w:p w14:paraId="7010BEE6" w14:textId="6EBE3316"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44F54740"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2C069443"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3729D3E"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Жарко. Р. </w:t>
            </w:r>
            <w:proofErr w:type="spellStart"/>
            <w:r w:rsidRPr="002C7027">
              <w:rPr>
                <w:rFonts w:ascii="Times New Roman" w:hAnsi="Times New Roman" w:cs="Times New Roman"/>
                <w:sz w:val="24"/>
                <w:szCs w:val="24"/>
              </w:rPr>
              <w:t>Фархади</w:t>
            </w:r>
            <w:proofErr w:type="spellEnd"/>
          </w:p>
        </w:tc>
        <w:tc>
          <w:tcPr>
            <w:tcW w:w="1134" w:type="dxa"/>
            <w:vMerge/>
            <w:tcBorders>
              <w:left w:val="single" w:sz="4" w:space="0" w:color="000000"/>
              <w:right w:val="single" w:sz="4" w:space="0" w:color="000000"/>
            </w:tcBorders>
            <w:shd w:val="clear" w:color="auto" w:fill="auto"/>
          </w:tcPr>
          <w:p w14:paraId="2F071144" w14:textId="41133CD6"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77AEF581"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7A4D8C67"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C104AE0" w14:textId="77777777"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 xml:space="preserve">Верное время. По Э. </w:t>
            </w:r>
            <w:proofErr w:type="spellStart"/>
            <w:r w:rsidRPr="002C7027">
              <w:rPr>
                <w:rFonts w:ascii="Times New Roman" w:hAnsi="Times New Roman" w:cs="Times New Roman"/>
                <w:sz w:val="24"/>
                <w:szCs w:val="24"/>
              </w:rPr>
              <w:t>Шиму</w:t>
            </w:r>
            <w:proofErr w:type="spellEnd"/>
          </w:p>
        </w:tc>
        <w:tc>
          <w:tcPr>
            <w:tcW w:w="1134" w:type="dxa"/>
            <w:vMerge/>
            <w:tcBorders>
              <w:left w:val="single" w:sz="4" w:space="0" w:color="000000"/>
              <w:right w:val="single" w:sz="4" w:space="0" w:color="000000"/>
            </w:tcBorders>
            <w:shd w:val="clear" w:color="auto" w:fill="auto"/>
          </w:tcPr>
          <w:p w14:paraId="681525CD" w14:textId="1BE14CF9"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070CEF5B"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31975152"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0684C73" w14:textId="3BC0ABA4"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Смешинка. Почему лето короткое? По В. Орлову</w:t>
            </w:r>
          </w:p>
        </w:tc>
        <w:tc>
          <w:tcPr>
            <w:tcW w:w="1134" w:type="dxa"/>
            <w:vMerge/>
            <w:tcBorders>
              <w:left w:val="single" w:sz="4" w:space="0" w:color="000000"/>
              <w:right w:val="single" w:sz="4" w:space="0" w:color="000000"/>
            </w:tcBorders>
            <w:shd w:val="clear" w:color="auto" w:fill="auto"/>
          </w:tcPr>
          <w:p w14:paraId="7C49B609" w14:textId="25898DAC" w:rsidR="00203183" w:rsidRPr="002C7027" w:rsidRDefault="00203183" w:rsidP="009001F3">
            <w:pPr>
              <w:spacing w:after="0" w:line="240" w:lineRule="auto"/>
              <w:jc w:val="center"/>
              <w:rPr>
                <w:rFonts w:ascii="Times New Roman" w:hAnsi="Times New Roman" w:cs="Times New Roman"/>
                <w:sz w:val="24"/>
                <w:szCs w:val="24"/>
              </w:rPr>
            </w:pPr>
          </w:p>
        </w:tc>
      </w:tr>
      <w:tr w:rsidR="00203183" w:rsidRPr="002C7027" w14:paraId="0A7A7934" w14:textId="77777777" w:rsidTr="009001F3">
        <w:tblPrEx>
          <w:tblCellMar>
            <w:right w:w="107" w:type="dxa"/>
          </w:tblCellMar>
        </w:tblPrEx>
        <w:trPr>
          <w:trHeight w:val="20"/>
        </w:trPr>
        <w:tc>
          <w:tcPr>
            <w:tcW w:w="2269" w:type="dxa"/>
            <w:vMerge/>
            <w:tcBorders>
              <w:left w:val="single" w:sz="4" w:space="0" w:color="000000"/>
              <w:bottom w:val="single" w:sz="4" w:space="0" w:color="000000"/>
              <w:right w:val="single" w:sz="4" w:space="0" w:color="000000"/>
            </w:tcBorders>
            <w:shd w:val="clear" w:color="auto" w:fill="auto"/>
          </w:tcPr>
          <w:p w14:paraId="42D4E128" w14:textId="77777777" w:rsidR="00203183" w:rsidRPr="002C7027" w:rsidRDefault="0020318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0AC7F05" w14:textId="42BC3E4D" w:rsidR="00203183" w:rsidRPr="002C7027" w:rsidRDefault="00203183" w:rsidP="009001F3">
            <w:pPr>
              <w:spacing w:after="0" w:line="240" w:lineRule="auto"/>
              <w:jc w:val="both"/>
              <w:rPr>
                <w:rFonts w:ascii="Times New Roman" w:hAnsi="Times New Roman" w:cs="Times New Roman"/>
                <w:sz w:val="24"/>
                <w:szCs w:val="24"/>
              </w:rPr>
            </w:pPr>
            <w:r w:rsidRPr="002C7027">
              <w:rPr>
                <w:rFonts w:ascii="Times New Roman" w:hAnsi="Times New Roman" w:cs="Times New Roman"/>
                <w:sz w:val="24"/>
                <w:szCs w:val="24"/>
              </w:rPr>
              <w:t>Доскажи словечко (Летние загадки).</w:t>
            </w:r>
            <w:r>
              <w:rPr>
                <w:rFonts w:ascii="Times New Roman" w:hAnsi="Times New Roman" w:cs="Times New Roman"/>
                <w:sz w:val="24"/>
                <w:szCs w:val="24"/>
              </w:rPr>
              <w:t xml:space="preserve"> </w:t>
            </w:r>
            <w:r w:rsidRPr="002C7027">
              <w:rPr>
                <w:rFonts w:ascii="Times New Roman" w:hAnsi="Times New Roman" w:cs="Times New Roman"/>
                <w:sz w:val="24"/>
                <w:szCs w:val="24"/>
              </w:rPr>
              <w:t>Е. Савельева</w:t>
            </w:r>
          </w:p>
        </w:tc>
        <w:tc>
          <w:tcPr>
            <w:tcW w:w="1134" w:type="dxa"/>
            <w:vMerge/>
            <w:tcBorders>
              <w:left w:val="single" w:sz="4" w:space="0" w:color="000000"/>
              <w:bottom w:val="single" w:sz="4" w:space="0" w:color="000000"/>
              <w:right w:val="single" w:sz="4" w:space="0" w:color="000000"/>
            </w:tcBorders>
            <w:shd w:val="clear" w:color="auto" w:fill="auto"/>
          </w:tcPr>
          <w:p w14:paraId="3491ABDF" w14:textId="2F0AA829" w:rsidR="00203183" w:rsidRPr="002C7027" w:rsidRDefault="00203183" w:rsidP="009001F3">
            <w:pPr>
              <w:spacing w:after="0" w:line="240" w:lineRule="auto"/>
              <w:jc w:val="center"/>
              <w:rPr>
                <w:rFonts w:ascii="Times New Roman" w:hAnsi="Times New Roman" w:cs="Times New Roman"/>
                <w:sz w:val="24"/>
                <w:szCs w:val="24"/>
              </w:rPr>
            </w:pPr>
          </w:p>
        </w:tc>
      </w:tr>
    </w:tbl>
    <w:p w14:paraId="48566D00" w14:textId="77777777" w:rsidR="007B38B0" w:rsidRDefault="007B38B0" w:rsidP="009001F3">
      <w:pPr>
        <w:spacing w:after="0" w:line="240" w:lineRule="auto"/>
        <w:ind w:left="-5"/>
        <w:rPr>
          <w:b/>
          <w:sz w:val="28"/>
        </w:rPr>
      </w:pPr>
    </w:p>
    <w:p w14:paraId="4FB60571" w14:textId="4DF0DDA8" w:rsidR="007F41AA" w:rsidRDefault="007F41AA" w:rsidP="009001F3">
      <w:pPr>
        <w:spacing w:after="0" w:line="240" w:lineRule="auto"/>
        <w:ind w:left="-5"/>
        <w:jc w:val="center"/>
        <w:rPr>
          <w:rFonts w:ascii="Times New Roman" w:hAnsi="Times New Roman" w:cs="Times New Roman"/>
          <w:b/>
          <w:sz w:val="28"/>
        </w:rPr>
      </w:pPr>
      <w:r w:rsidRPr="00491033">
        <w:rPr>
          <w:rFonts w:ascii="Times New Roman" w:hAnsi="Times New Roman" w:cs="Times New Roman"/>
          <w:b/>
          <w:sz w:val="28"/>
        </w:rPr>
        <w:t>9 класс</w:t>
      </w:r>
      <w:r w:rsidR="00491033" w:rsidRPr="00491033">
        <w:rPr>
          <w:rFonts w:ascii="Times New Roman" w:hAnsi="Times New Roman" w:cs="Times New Roman"/>
          <w:b/>
          <w:sz w:val="28"/>
        </w:rPr>
        <w:t xml:space="preserve"> (102 часа)</w:t>
      </w:r>
    </w:p>
    <w:p w14:paraId="39EBF9C2" w14:textId="77777777" w:rsidR="00491033" w:rsidRPr="00491033" w:rsidRDefault="00491033" w:rsidP="009001F3">
      <w:pPr>
        <w:spacing w:after="0" w:line="240" w:lineRule="auto"/>
        <w:ind w:left="-5"/>
        <w:jc w:val="center"/>
        <w:rPr>
          <w:rFonts w:ascii="Times New Roman" w:hAnsi="Times New Roman" w:cs="Times New Roman"/>
        </w:rPr>
      </w:pPr>
    </w:p>
    <w:tbl>
      <w:tblPr>
        <w:tblW w:w="9356" w:type="dxa"/>
        <w:tblInd w:w="-32" w:type="dxa"/>
        <w:tblCellMar>
          <w:top w:w="15" w:type="dxa"/>
          <w:left w:w="110" w:type="dxa"/>
        </w:tblCellMar>
        <w:tblLook w:val="04A0" w:firstRow="1" w:lastRow="0" w:firstColumn="1" w:lastColumn="0" w:noHBand="0" w:noVBand="1"/>
      </w:tblPr>
      <w:tblGrid>
        <w:gridCol w:w="2269"/>
        <w:gridCol w:w="5953"/>
        <w:gridCol w:w="1134"/>
      </w:tblGrid>
      <w:tr w:rsidR="00491033" w:rsidRPr="00491033" w14:paraId="2D65BE1C" w14:textId="77777777" w:rsidTr="009001F3">
        <w:trPr>
          <w:trHeight w:val="20"/>
        </w:trPr>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79B607E6" w14:textId="7ABBD0B6" w:rsidR="00491033" w:rsidRPr="00491033" w:rsidRDefault="00491033" w:rsidP="009001F3">
            <w:pPr>
              <w:spacing w:after="0" w:line="240" w:lineRule="auto"/>
              <w:jc w:val="center"/>
              <w:rPr>
                <w:rFonts w:ascii="Times New Roman" w:hAnsi="Times New Roman" w:cs="Times New Roman"/>
                <w:b/>
                <w:sz w:val="24"/>
                <w:szCs w:val="24"/>
              </w:rPr>
            </w:pPr>
            <w:r w:rsidRPr="00491033">
              <w:rPr>
                <w:rFonts w:ascii="Times New Roman" w:hAnsi="Times New Roman" w:cs="Times New Roman"/>
                <w:b/>
                <w:sz w:val="24"/>
                <w:szCs w:val="24"/>
              </w:rPr>
              <w:t>Раздел</w:t>
            </w:r>
          </w:p>
          <w:p w14:paraId="2DF7DDA7" w14:textId="1242CE3B" w:rsidR="00491033" w:rsidRPr="00491033" w:rsidRDefault="00491033" w:rsidP="009001F3">
            <w:pPr>
              <w:spacing w:after="0" w:line="240" w:lineRule="auto"/>
              <w:jc w:val="center"/>
              <w:rPr>
                <w:rFonts w:ascii="Times New Roman" w:hAnsi="Times New Roman" w:cs="Times New Roman"/>
                <w:sz w:val="24"/>
                <w:szCs w:val="24"/>
              </w:rPr>
            </w:pPr>
            <w:r w:rsidRPr="00491033">
              <w:rPr>
                <w:rFonts w:ascii="Times New Roman" w:hAnsi="Times New Roman" w:cs="Times New Roman"/>
                <w:b/>
                <w:sz w:val="24"/>
                <w:szCs w:val="24"/>
              </w:rPr>
              <w:t>программы</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8FF11AF" w14:textId="77777777" w:rsidR="00491033" w:rsidRPr="00491033" w:rsidRDefault="00491033" w:rsidP="009001F3">
            <w:pPr>
              <w:spacing w:after="0" w:line="240" w:lineRule="auto"/>
              <w:jc w:val="center"/>
              <w:rPr>
                <w:rFonts w:ascii="Times New Roman" w:hAnsi="Times New Roman" w:cs="Times New Roman"/>
                <w:sz w:val="24"/>
                <w:szCs w:val="24"/>
              </w:rPr>
            </w:pPr>
            <w:r w:rsidRPr="00491033">
              <w:rPr>
                <w:rFonts w:ascii="Times New Roman" w:hAnsi="Times New Roman" w:cs="Times New Roman"/>
                <w:b/>
                <w:sz w:val="24"/>
                <w:szCs w:val="24"/>
              </w:rPr>
              <w:t>Тема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C561B07" w14:textId="22F63D54" w:rsidR="00491033" w:rsidRPr="00491033" w:rsidRDefault="00491033" w:rsidP="009001F3">
            <w:pPr>
              <w:spacing w:after="0" w:line="240" w:lineRule="auto"/>
              <w:jc w:val="center"/>
              <w:rPr>
                <w:rFonts w:ascii="Times New Roman" w:hAnsi="Times New Roman" w:cs="Times New Roman"/>
                <w:sz w:val="24"/>
                <w:szCs w:val="24"/>
              </w:rPr>
            </w:pPr>
            <w:r w:rsidRPr="00491033">
              <w:rPr>
                <w:rFonts w:ascii="Times New Roman" w:hAnsi="Times New Roman" w:cs="Times New Roman"/>
                <w:b/>
                <w:sz w:val="24"/>
                <w:szCs w:val="24"/>
              </w:rPr>
              <w:t>Кол-во часов</w:t>
            </w:r>
          </w:p>
        </w:tc>
      </w:tr>
      <w:tr w:rsidR="00491033" w:rsidRPr="00491033" w14:paraId="208102E9" w14:textId="77777777" w:rsidTr="009001F3">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3468CA0C" w14:textId="70960F31"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b/>
                <w:sz w:val="24"/>
                <w:szCs w:val="24"/>
              </w:rPr>
              <w:t>Коммуникация с использованием вербальных средств</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31C0713" w14:textId="77777777"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 Поддержание диалога на заданную тему.</w:t>
            </w:r>
          </w:p>
        </w:tc>
        <w:tc>
          <w:tcPr>
            <w:tcW w:w="1134" w:type="dxa"/>
            <w:vMerge w:val="restart"/>
            <w:tcBorders>
              <w:top w:val="single" w:sz="4" w:space="0" w:color="000000"/>
              <w:left w:val="single" w:sz="4" w:space="0" w:color="000000"/>
              <w:right w:val="single" w:sz="4" w:space="0" w:color="000000"/>
            </w:tcBorders>
            <w:shd w:val="clear" w:color="auto" w:fill="auto"/>
          </w:tcPr>
          <w:p w14:paraId="55484023" w14:textId="1002114D" w:rsidR="00491033" w:rsidRPr="00491033" w:rsidRDefault="00DC370E"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491033" w:rsidRPr="00491033" w14:paraId="5A478EE5" w14:textId="77777777" w:rsidTr="009001F3">
        <w:trPr>
          <w:trHeight w:val="20"/>
        </w:trPr>
        <w:tc>
          <w:tcPr>
            <w:tcW w:w="2269" w:type="dxa"/>
            <w:vMerge/>
            <w:tcBorders>
              <w:left w:val="single" w:sz="4" w:space="0" w:color="000000"/>
              <w:right w:val="single" w:sz="4" w:space="0" w:color="000000"/>
            </w:tcBorders>
            <w:shd w:val="clear" w:color="auto" w:fill="auto"/>
          </w:tcPr>
          <w:p w14:paraId="093CA273" w14:textId="77777777" w:rsidR="00491033" w:rsidRPr="00491033" w:rsidRDefault="0049103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630D9A9" w14:textId="77777777"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Ответы на вопросы словом.</w:t>
            </w:r>
          </w:p>
        </w:tc>
        <w:tc>
          <w:tcPr>
            <w:tcW w:w="1134" w:type="dxa"/>
            <w:vMerge/>
            <w:tcBorders>
              <w:left w:val="single" w:sz="4" w:space="0" w:color="000000"/>
              <w:right w:val="single" w:sz="4" w:space="0" w:color="000000"/>
            </w:tcBorders>
            <w:shd w:val="clear" w:color="auto" w:fill="auto"/>
          </w:tcPr>
          <w:p w14:paraId="4B1B17F6" w14:textId="53D94254" w:rsidR="00491033" w:rsidRPr="00491033" w:rsidRDefault="00491033" w:rsidP="009001F3">
            <w:pPr>
              <w:spacing w:after="0" w:line="240" w:lineRule="auto"/>
              <w:jc w:val="center"/>
              <w:rPr>
                <w:rFonts w:ascii="Times New Roman" w:hAnsi="Times New Roman" w:cs="Times New Roman"/>
                <w:sz w:val="24"/>
                <w:szCs w:val="24"/>
              </w:rPr>
            </w:pPr>
          </w:p>
        </w:tc>
      </w:tr>
      <w:tr w:rsidR="00491033" w:rsidRPr="00491033" w14:paraId="0A475B23" w14:textId="77777777" w:rsidTr="009001F3">
        <w:trPr>
          <w:trHeight w:val="20"/>
        </w:trPr>
        <w:tc>
          <w:tcPr>
            <w:tcW w:w="2269" w:type="dxa"/>
            <w:vMerge/>
            <w:tcBorders>
              <w:left w:val="single" w:sz="4" w:space="0" w:color="000000"/>
              <w:bottom w:val="single" w:sz="4" w:space="0" w:color="000000"/>
              <w:right w:val="single" w:sz="4" w:space="0" w:color="000000"/>
            </w:tcBorders>
            <w:shd w:val="clear" w:color="auto" w:fill="auto"/>
          </w:tcPr>
          <w:p w14:paraId="7DC3CD73" w14:textId="77777777" w:rsidR="00491033" w:rsidRPr="00491033" w:rsidRDefault="0049103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BADB979" w14:textId="77777777"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Выражение своих желаний словом, ответы  на вопрос.</w:t>
            </w:r>
          </w:p>
        </w:tc>
        <w:tc>
          <w:tcPr>
            <w:tcW w:w="1134" w:type="dxa"/>
            <w:vMerge/>
            <w:tcBorders>
              <w:left w:val="single" w:sz="4" w:space="0" w:color="000000"/>
              <w:bottom w:val="single" w:sz="4" w:space="0" w:color="000000"/>
              <w:right w:val="single" w:sz="4" w:space="0" w:color="000000"/>
            </w:tcBorders>
            <w:shd w:val="clear" w:color="auto" w:fill="auto"/>
          </w:tcPr>
          <w:p w14:paraId="32B14B2C" w14:textId="50D2706C" w:rsidR="00491033" w:rsidRPr="00491033" w:rsidRDefault="00491033" w:rsidP="009001F3">
            <w:pPr>
              <w:spacing w:after="0" w:line="240" w:lineRule="auto"/>
              <w:jc w:val="center"/>
              <w:rPr>
                <w:rFonts w:ascii="Times New Roman" w:hAnsi="Times New Roman" w:cs="Times New Roman"/>
                <w:sz w:val="24"/>
                <w:szCs w:val="24"/>
              </w:rPr>
            </w:pPr>
          </w:p>
        </w:tc>
      </w:tr>
      <w:tr w:rsidR="00491033" w:rsidRPr="00491033" w14:paraId="6DDB8301" w14:textId="77777777" w:rsidTr="009001F3">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3D4AC289" w14:textId="03786AAD"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b/>
                <w:sz w:val="24"/>
                <w:szCs w:val="24"/>
              </w:rPr>
              <w:t>Коммуникация с</w:t>
            </w:r>
          </w:p>
          <w:p w14:paraId="7815E725" w14:textId="3DA127A5"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b/>
                <w:sz w:val="24"/>
                <w:szCs w:val="24"/>
              </w:rPr>
              <w:t>использованием</w:t>
            </w:r>
          </w:p>
          <w:p w14:paraId="7B516D6D" w14:textId="5EABE4E1"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b/>
                <w:sz w:val="24"/>
                <w:szCs w:val="24"/>
              </w:rPr>
              <w:t>невербальных средств.</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DDFD984" w14:textId="77777777"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Поддержание диалога на заданную тему с помощью предметного символа.</w:t>
            </w:r>
          </w:p>
        </w:tc>
        <w:tc>
          <w:tcPr>
            <w:tcW w:w="1134" w:type="dxa"/>
            <w:vMerge w:val="restart"/>
            <w:tcBorders>
              <w:top w:val="single" w:sz="4" w:space="0" w:color="000000"/>
              <w:left w:val="single" w:sz="4" w:space="0" w:color="000000"/>
              <w:right w:val="single" w:sz="4" w:space="0" w:color="000000"/>
            </w:tcBorders>
            <w:shd w:val="clear" w:color="auto" w:fill="auto"/>
          </w:tcPr>
          <w:p w14:paraId="0FA8A4F4" w14:textId="3A5E6D99" w:rsidR="00491033" w:rsidRPr="00491033" w:rsidRDefault="00DC370E"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491033" w:rsidRPr="00491033" w14:paraId="6327E630" w14:textId="77777777" w:rsidTr="009001F3">
        <w:trPr>
          <w:trHeight w:val="20"/>
        </w:trPr>
        <w:tc>
          <w:tcPr>
            <w:tcW w:w="2269" w:type="dxa"/>
            <w:vMerge/>
            <w:tcBorders>
              <w:left w:val="single" w:sz="4" w:space="0" w:color="000000"/>
              <w:right w:val="single" w:sz="4" w:space="0" w:color="000000"/>
            </w:tcBorders>
            <w:shd w:val="clear" w:color="auto" w:fill="auto"/>
          </w:tcPr>
          <w:p w14:paraId="6FDD9E03" w14:textId="77777777" w:rsidR="00491033" w:rsidRPr="00491033" w:rsidRDefault="0049103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403BA0D" w14:textId="77777777"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Использование предметного символа для ответа на в</w:t>
            </w:r>
            <w:r w:rsidRPr="00491033">
              <w:rPr>
                <w:rFonts w:ascii="Times New Roman" w:hAnsi="Times New Roman" w:cs="Times New Roman"/>
                <w:sz w:val="24"/>
                <w:szCs w:val="24"/>
              </w:rPr>
              <w:t>о</w:t>
            </w:r>
            <w:r w:rsidRPr="00491033">
              <w:rPr>
                <w:rFonts w:ascii="Times New Roman" w:hAnsi="Times New Roman" w:cs="Times New Roman"/>
                <w:sz w:val="24"/>
                <w:szCs w:val="24"/>
              </w:rPr>
              <w:t>просы.</w:t>
            </w:r>
          </w:p>
        </w:tc>
        <w:tc>
          <w:tcPr>
            <w:tcW w:w="1134" w:type="dxa"/>
            <w:vMerge/>
            <w:tcBorders>
              <w:left w:val="single" w:sz="4" w:space="0" w:color="000000"/>
              <w:right w:val="single" w:sz="4" w:space="0" w:color="000000"/>
            </w:tcBorders>
            <w:shd w:val="clear" w:color="auto" w:fill="auto"/>
          </w:tcPr>
          <w:p w14:paraId="3E0539FF" w14:textId="28BBBE78" w:rsidR="00491033" w:rsidRPr="00491033" w:rsidRDefault="00491033" w:rsidP="009001F3">
            <w:pPr>
              <w:spacing w:after="0" w:line="240" w:lineRule="auto"/>
              <w:jc w:val="center"/>
              <w:rPr>
                <w:rFonts w:ascii="Times New Roman" w:hAnsi="Times New Roman" w:cs="Times New Roman"/>
                <w:sz w:val="24"/>
                <w:szCs w:val="24"/>
              </w:rPr>
            </w:pPr>
          </w:p>
        </w:tc>
      </w:tr>
      <w:tr w:rsidR="00491033" w:rsidRPr="00491033" w14:paraId="53DFDEA5" w14:textId="77777777" w:rsidTr="009001F3">
        <w:trPr>
          <w:trHeight w:val="20"/>
        </w:trPr>
        <w:tc>
          <w:tcPr>
            <w:tcW w:w="2269" w:type="dxa"/>
            <w:vMerge/>
            <w:tcBorders>
              <w:left w:val="single" w:sz="4" w:space="0" w:color="000000"/>
              <w:bottom w:val="single" w:sz="4" w:space="0" w:color="000000"/>
              <w:right w:val="single" w:sz="4" w:space="0" w:color="000000"/>
            </w:tcBorders>
            <w:shd w:val="clear" w:color="auto" w:fill="auto"/>
          </w:tcPr>
          <w:p w14:paraId="5AADBCBE" w14:textId="77777777" w:rsidR="00491033" w:rsidRPr="00491033" w:rsidRDefault="0049103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62EAFA5" w14:textId="77777777"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Поддержание диалога на заданную тему с помощью жеста.</w:t>
            </w:r>
          </w:p>
        </w:tc>
        <w:tc>
          <w:tcPr>
            <w:tcW w:w="1134" w:type="dxa"/>
            <w:vMerge/>
            <w:tcBorders>
              <w:left w:val="single" w:sz="4" w:space="0" w:color="000000"/>
              <w:bottom w:val="single" w:sz="4" w:space="0" w:color="000000"/>
              <w:right w:val="single" w:sz="4" w:space="0" w:color="000000"/>
            </w:tcBorders>
            <w:shd w:val="clear" w:color="auto" w:fill="auto"/>
          </w:tcPr>
          <w:p w14:paraId="581538FD" w14:textId="4586C7CD" w:rsidR="00491033" w:rsidRPr="00491033" w:rsidRDefault="00491033" w:rsidP="009001F3">
            <w:pPr>
              <w:spacing w:after="0" w:line="240" w:lineRule="auto"/>
              <w:jc w:val="center"/>
              <w:rPr>
                <w:rFonts w:ascii="Times New Roman" w:hAnsi="Times New Roman" w:cs="Times New Roman"/>
                <w:sz w:val="24"/>
                <w:szCs w:val="24"/>
              </w:rPr>
            </w:pPr>
          </w:p>
        </w:tc>
      </w:tr>
      <w:tr w:rsidR="00491033" w:rsidRPr="00491033" w14:paraId="6336A82D" w14:textId="77777777" w:rsidTr="009001F3">
        <w:tblPrEx>
          <w:tblCellMar>
            <w:right w:w="107" w:type="dxa"/>
          </w:tblCellMar>
        </w:tblPrEx>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46853820" w14:textId="6A7AB2A4"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b/>
                <w:sz w:val="24"/>
                <w:szCs w:val="24"/>
              </w:rPr>
              <w:t>Импрессивная речь</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1B41BDC" w14:textId="66AB4946"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Понимание и называние слов, обозначающих предмет, признак, действие. Повторение.</w:t>
            </w:r>
          </w:p>
        </w:tc>
        <w:tc>
          <w:tcPr>
            <w:tcW w:w="1134" w:type="dxa"/>
            <w:vMerge w:val="restart"/>
            <w:tcBorders>
              <w:top w:val="single" w:sz="4" w:space="0" w:color="000000"/>
              <w:left w:val="single" w:sz="4" w:space="0" w:color="000000"/>
              <w:right w:val="single" w:sz="4" w:space="0" w:color="000000"/>
            </w:tcBorders>
            <w:shd w:val="clear" w:color="auto" w:fill="auto"/>
          </w:tcPr>
          <w:p w14:paraId="459D876F" w14:textId="539F4A04" w:rsidR="00491033" w:rsidRPr="00491033" w:rsidRDefault="00DC370E"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491033" w:rsidRPr="00491033" w14:paraId="3E7203A0"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72BF7714" w14:textId="77777777" w:rsidR="00491033" w:rsidRPr="00491033" w:rsidRDefault="0049103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BF4FF8C" w14:textId="5426F78B"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Понимание и называние слов, обозначающих предмет, признак, действие. Повторение.</w:t>
            </w:r>
          </w:p>
        </w:tc>
        <w:tc>
          <w:tcPr>
            <w:tcW w:w="1134" w:type="dxa"/>
            <w:vMerge/>
            <w:tcBorders>
              <w:left w:val="single" w:sz="4" w:space="0" w:color="000000"/>
              <w:right w:val="single" w:sz="4" w:space="0" w:color="000000"/>
            </w:tcBorders>
            <w:shd w:val="clear" w:color="auto" w:fill="auto"/>
          </w:tcPr>
          <w:p w14:paraId="50FC62F1" w14:textId="41C405C4" w:rsidR="00491033" w:rsidRPr="00491033" w:rsidRDefault="00491033" w:rsidP="009001F3">
            <w:pPr>
              <w:spacing w:after="0" w:line="240" w:lineRule="auto"/>
              <w:jc w:val="center"/>
              <w:rPr>
                <w:rFonts w:ascii="Times New Roman" w:hAnsi="Times New Roman" w:cs="Times New Roman"/>
                <w:sz w:val="24"/>
                <w:szCs w:val="24"/>
              </w:rPr>
            </w:pPr>
          </w:p>
        </w:tc>
      </w:tr>
      <w:tr w:rsidR="00491033" w:rsidRPr="00491033" w14:paraId="613B7202"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34202064" w14:textId="77777777" w:rsidR="00491033" w:rsidRPr="00491033" w:rsidRDefault="0049103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F876E00" w14:textId="77777777"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Понимание сложных предложений. </w:t>
            </w:r>
          </w:p>
        </w:tc>
        <w:tc>
          <w:tcPr>
            <w:tcW w:w="1134" w:type="dxa"/>
            <w:vMerge/>
            <w:tcBorders>
              <w:left w:val="single" w:sz="4" w:space="0" w:color="000000"/>
              <w:right w:val="single" w:sz="4" w:space="0" w:color="000000"/>
            </w:tcBorders>
            <w:shd w:val="clear" w:color="auto" w:fill="auto"/>
          </w:tcPr>
          <w:p w14:paraId="1993CF64" w14:textId="001D4AAB" w:rsidR="00491033" w:rsidRPr="00491033" w:rsidRDefault="00491033" w:rsidP="009001F3">
            <w:pPr>
              <w:spacing w:after="0" w:line="240" w:lineRule="auto"/>
              <w:jc w:val="center"/>
              <w:rPr>
                <w:rFonts w:ascii="Times New Roman" w:hAnsi="Times New Roman" w:cs="Times New Roman"/>
                <w:sz w:val="24"/>
                <w:szCs w:val="24"/>
              </w:rPr>
            </w:pPr>
          </w:p>
        </w:tc>
      </w:tr>
      <w:tr w:rsidR="00491033" w:rsidRPr="00491033" w14:paraId="2501E489" w14:textId="77777777" w:rsidTr="009001F3">
        <w:tblPrEx>
          <w:tblCellMar>
            <w:right w:w="107" w:type="dxa"/>
          </w:tblCellMar>
        </w:tblPrEx>
        <w:trPr>
          <w:trHeight w:val="20"/>
        </w:trPr>
        <w:tc>
          <w:tcPr>
            <w:tcW w:w="2269" w:type="dxa"/>
            <w:vMerge/>
            <w:tcBorders>
              <w:left w:val="single" w:sz="4" w:space="0" w:color="000000"/>
              <w:bottom w:val="single" w:sz="4" w:space="0" w:color="000000"/>
              <w:right w:val="single" w:sz="4" w:space="0" w:color="000000"/>
            </w:tcBorders>
            <w:shd w:val="clear" w:color="auto" w:fill="auto"/>
          </w:tcPr>
          <w:p w14:paraId="28558581" w14:textId="77777777" w:rsidR="00491033" w:rsidRPr="00491033" w:rsidRDefault="0049103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3EF7FD9" w14:textId="77777777"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Понимание содержания текста. Ответы на вопросы по содержанию.</w:t>
            </w:r>
          </w:p>
        </w:tc>
        <w:tc>
          <w:tcPr>
            <w:tcW w:w="1134" w:type="dxa"/>
            <w:vMerge/>
            <w:tcBorders>
              <w:left w:val="single" w:sz="4" w:space="0" w:color="000000"/>
              <w:bottom w:val="single" w:sz="4" w:space="0" w:color="000000"/>
              <w:right w:val="single" w:sz="4" w:space="0" w:color="000000"/>
            </w:tcBorders>
            <w:shd w:val="clear" w:color="auto" w:fill="auto"/>
          </w:tcPr>
          <w:p w14:paraId="4608ADCE" w14:textId="67B35D5E" w:rsidR="00491033" w:rsidRPr="00491033" w:rsidRDefault="00491033" w:rsidP="009001F3">
            <w:pPr>
              <w:spacing w:after="0" w:line="240" w:lineRule="auto"/>
              <w:jc w:val="center"/>
              <w:rPr>
                <w:rFonts w:ascii="Times New Roman" w:hAnsi="Times New Roman" w:cs="Times New Roman"/>
                <w:sz w:val="24"/>
                <w:szCs w:val="24"/>
              </w:rPr>
            </w:pPr>
          </w:p>
        </w:tc>
      </w:tr>
      <w:tr w:rsidR="00491033" w:rsidRPr="00491033" w14:paraId="2C52FB6C" w14:textId="77777777" w:rsidTr="009001F3">
        <w:tblPrEx>
          <w:tblCellMar>
            <w:right w:w="107" w:type="dxa"/>
          </w:tblCellMar>
        </w:tblPrEx>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7763F6E8" w14:textId="611DFFAD"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b/>
                <w:sz w:val="24"/>
                <w:szCs w:val="24"/>
              </w:rPr>
              <w:t>Экспрессивная речь</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3F7000A" w14:textId="56E66F3B"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Называние (употребление в речи) сложных предлож</w:t>
            </w:r>
            <w:r w:rsidRPr="00491033">
              <w:rPr>
                <w:rFonts w:ascii="Times New Roman" w:hAnsi="Times New Roman" w:cs="Times New Roman"/>
                <w:sz w:val="24"/>
                <w:szCs w:val="24"/>
              </w:rPr>
              <w:t>е</w:t>
            </w:r>
            <w:r w:rsidRPr="00491033">
              <w:rPr>
                <w:rFonts w:ascii="Times New Roman" w:hAnsi="Times New Roman" w:cs="Times New Roman"/>
                <w:sz w:val="24"/>
                <w:szCs w:val="24"/>
              </w:rPr>
              <w:t>ний. Повторение.</w:t>
            </w:r>
          </w:p>
        </w:tc>
        <w:tc>
          <w:tcPr>
            <w:tcW w:w="1134" w:type="dxa"/>
            <w:vMerge w:val="restart"/>
            <w:tcBorders>
              <w:top w:val="single" w:sz="4" w:space="0" w:color="000000"/>
              <w:left w:val="single" w:sz="4" w:space="0" w:color="000000"/>
              <w:right w:val="single" w:sz="4" w:space="0" w:color="000000"/>
            </w:tcBorders>
            <w:shd w:val="clear" w:color="auto" w:fill="auto"/>
          </w:tcPr>
          <w:p w14:paraId="55C93C53" w14:textId="20E76794" w:rsidR="00491033" w:rsidRPr="00491033" w:rsidRDefault="00DC370E"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491033" w:rsidRPr="00491033" w14:paraId="46D46C1F"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14BF183F" w14:textId="77777777" w:rsidR="00491033" w:rsidRPr="00491033" w:rsidRDefault="0049103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211F22C" w14:textId="77777777"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Ответы на вопросы по содержанию текста.</w:t>
            </w:r>
          </w:p>
        </w:tc>
        <w:tc>
          <w:tcPr>
            <w:tcW w:w="1134" w:type="dxa"/>
            <w:vMerge/>
            <w:tcBorders>
              <w:left w:val="single" w:sz="4" w:space="0" w:color="000000"/>
              <w:right w:val="single" w:sz="4" w:space="0" w:color="000000"/>
            </w:tcBorders>
            <w:shd w:val="clear" w:color="auto" w:fill="auto"/>
          </w:tcPr>
          <w:p w14:paraId="058427D4" w14:textId="0D901937" w:rsidR="00491033" w:rsidRPr="00491033" w:rsidRDefault="00491033" w:rsidP="009001F3">
            <w:pPr>
              <w:spacing w:after="0" w:line="240" w:lineRule="auto"/>
              <w:jc w:val="center"/>
              <w:rPr>
                <w:rFonts w:ascii="Times New Roman" w:hAnsi="Times New Roman" w:cs="Times New Roman"/>
                <w:sz w:val="24"/>
                <w:szCs w:val="24"/>
              </w:rPr>
            </w:pPr>
          </w:p>
        </w:tc>
      </w:tr>
      <w:tr w:rsidR="00491033" w:rsidRPr="00491033" w14:paraId="3FDDEC8B"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0F8B11F2" w14:textId="77777777" w:rsidR="00491033" w:rsidRPr="00491033" w:rsidRDefault="0049103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53C2D3B" w14:textId="77777777"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Составление рассказа по одной сюжетной картинке.</w:t>
            </w:r>
          </w:p>
        </w:tc>
        <w:tc>
          <w:tcPr>
            <w:tcW w:w="1134" w:type="dxa"/>
            <w:vMerge/>
            <w:tcBorders>
              <w:left w:val="single" w:sz="4" w:space="0" w:color="000000"/>
              <w:right w:val="single" w:sz="4" w:space="0" w:color="000000"/>
            </w:tcBorders>
            <w:shd w:val="clear" w:color="auto" w:fill="auto"/>
          </w:tcPr>
          <w:p w14:paraId="50A012BD" w14:textId="2CAE29BE" w:rsidR="00491033" w:rsidRPr="00491033" w:rsidRDefault="00491033" w:rsidP="009001F3">
            <w:pPr>
              <w:spacing w:after="0" w:line="240" w:lineRule="auto"/>
              <w:jc w:val="center"/>
              <w:rPr>
                <w:rFonts w:ascii="Times New Roman" w:hAnsi="Times New Roman" w:cs="Times New Roman"/>
                <w:sz w:val="24"/>
                <w:szCs w:val="24"/>
              </w:rPr>
            </w:pPr>
          </w:p>
        </w:tc>
      </w:tr>
      <w:tr w:rsidR="00491033" w:rsidRPr="00491033" w14:paraId="6382A1BD"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087BA1B5" w14:textId="77777777" w:rsidR="00491033" w:rsidRPr="00491033" w:rsidRDefault="0049103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9F75E78" w14:textId="77777777"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Составление рассказа по серии сюжетных картинок.</w:t>
            </w:r>
          </w:p>
        </w:tc>
        <w:tc>
          <w:tcPr>
            <w:tcW w:w="1134" w:type="dxa"/>
            <w:vMerge/>
            <w:tcBorders>
              <w:left w:val="single" w:sz="4" w:space="0" w:color="000000"/>
              <w:right w:val="single" w:sz="4" w:space="0" w:color="000000"/>
            </w:tcBorders>
            <w:shd w:val="clear" w:color="auto" w:fill="auto"/>
          </w:tcPr>
          <w:p w14:paraId="71EFE088" w14:textId="4926771E" w:rsidR="00491033" w:rsidRPr="00491033" w:rsidRDefault="00491033" w:rsidP="009001F3">
            <w:pPr>
              <w:spacing w:after="0" w:line="240" w:lineRule="auto"/>
              <w:jc w:val="center"/>
              <w:rPr>
                <w:rFonts w:ascii="Times New Roman" w:hAnsi="Times New Roman" w:cs="Times New Roman"/>
                <w:sz w:val="24"/>
                <w:szCs w:val="24"/>
              </w:rPr>
            </w:pPr>
          </w:p>
        </w:tc>
      </w:tr>
      <w:tr w:rsidR="00491033" w:rsidRPr="00491033" w14:paraId="78CD5F5F" w14:textId="77777777" w:rsidTr="009001F3">
        <w:tblPrEx>
          <w:tblCellMar>
            <w:right w:w="107" w:type="dxa"/>
          </w:tblCellMar>
        </w:tblPrEx>
        <w:trPr>
          <w:trHeight w:val="20"/>
        </w:trPr>
        <w:tc>
          <w:tcPr>
            <w:tcW w:w="2269" w:type="dxa"/>
            <w:vMerge/>
            <w:tcBorders>
              <w:left w:val="single" w:sz="4" w:space="0" w:color="000000"/>
              <w:right w:val="single" w:sz="4" w:space="0" w:color="000000"/>
            </w:tcBorders>
            <w:shd w:val="clear" w:color="auto" w:fill="auto"/>
          </w:tcPr>
          <w:p w14:paraId="49BF2601" w14:textId="77777777" w:rsidR="00491033" w:rsidRPr="00491033" w:rsidRDefault="0049103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521D206" w14:textId="77777777"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Пересказ текста по плану.</w:t>
            </w:r>
          </w:p>
        </w:tc>
        <w:tc>
          <w:tcPr>
            <w:tcW w:w="1134" w:type="dxa"/>
            <w:vMerge/>
            <w:tcBorders>
              <w:left w:val="single" w:sz="4" w:space="0" w:color="000000"/>
              <w:right w:val="single" w:sz="4" w:space="0" w:color="000000"/>
            </w:tcBorders>
            <w:shd w:val="clear" w:color="auto" w:fill="auto"/>
          </w:tcPr>
          <w:p w14:paraId="3D830BF8" w14:textId="5DF7C4D8" w:rsidR="00491033" w:rsidRPr="00491033" w:rsidRDefault="00491033" w:rsidP="009001F3">
            <w:pPr>
              <w:spacing w:after="0" w:line="240" w:lineRule="auto"/>
              <w:jc w:val="center"/>
              <w:rPr>
                <w:rFonts w:ascii="Times New Roman" w:hAnsi="Times New Roman" w:cs="Times New Roman"/>
                <w:sz w:val="24"/>
                <w:szCs w:val="24"/>
              </w:rPr>
            </w:pPr>
          </w:p>
        </w:tc>
      </w:tr>
      <w:tr w:rsidR="00491033" w:rsidRPr="00491033" w14:paraId="1232764E" w14:textId="77777777" w:rsidTr="009001F3">
        <w:tblPrEx>
          <w:tblCellMar>
            <w:right w:w="107" w:type="dxa"/>
          </w:tblCellMar>
        </w:tblPrEx>
        <w:trPr>
          <w:trHeight w:val="20"/>
        </w:trPr>
        <w:tc>
          <w:tcPr>
            <w:tcW w:w="2269" w:type="dxa"/>
            <w:vMerge/>
            <w:tcBorders>
              <w:left w:val="single" w:sz="4" w:space="0" w:color="000000"/>
              <w:bottom w:val="single" w:sz="4" w:space="0" w:color="000000"/>
              <w:right w:val="single" w:sz="4" w:space="0" w:color="000000"/>
            </w:tcBorders>
            <w:shd w:val="clear" w:color="auto" w:fill="auto"/>
          </w:tcPr>
          <w:p w14:paraId="44DF1AE4" w14:textId="77777777" w:rsidR="00491033" w:rsidRPr="00491033" w:rsidRDefault="00491033"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E17802F" w14:textId="77777777" w:rsidR="00491033" w:rsidRPr="00491033" w:rsidRDefault="00491033"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Составление текста по плану.</w:t>
            </w:r>
          </w:p>
        </w:tc>
        <w:tc>
          <w:tcPr>
            <w:tcW w:w="1134" w:type="dxa"/>
            <w:vMerge/>
            <w:tcBorders>
              <w:left w:val="single" w:sz="4" w:space="0" w:color="000000"/>
              <w:bottom w:val="single" w:sz="4" w:space="0" w:color="000000"/>
              <w:right w:val="single" w:sz="4" w:space="0" w:color="000000"/>
            </w:tcBorders>
            <w:shd w:val="clear" w:color="auto" w:fill="auto"/>
          </w:tcPr>
          <w:p w14:paraId="269D5F5F" w14:textId="3D1202A3" w:rsidR="00491033" w:rsidRPr="00491033" w:rsidRDefault="00491033" w:rsidP="009001F3">
            <w:pPr>
              <w:spacing w:after="0" w:line="240" w:lineRule="auto"/>
              <w:jc w:val="center"/>
              <w:rPr>
                <w:rFonts w:ascii="Times New Roman" w:hAnsi="Times New Roman" w:cs="Times New Roman"/>
                <w:sz w:val="24"/>
                <w:szCs w:val="24"/>
              </w:rPr>
            </w:pPr>
          </w:p>
        </w:tc>
      </w:tr>
      <w:tr w:rsidR="00D5179D" w:rsidRPr="00491033" w14:paraId="170DF7E5" w14:textId="77777777" w:rsidTr="009001F3">
        <w:tblPrEx>
          <w:tblCellMar>
            <w:top w:w="6" w:type="dxa"/>
            <w:right w:w="114" w:type="dxa"/>
          </w:tblCellMar>
        </w:tblPrEx>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2D128175"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b/>
                <w:sz w:val="24"/>
                <w:szCs w:val="24"/>
              </w:rPr>
              <w:t>Письмо</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123BF48" w14:textId="61460D0A"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Алфавит. Повторение. Запись слов в алфавитном п</w:t>
            </w:r>
            <w:r w:rsidRPr="00491033">
              <w:rPr>
                <w:rFonts w:ascii="Times New Roman" w:hAnsi="Times New Roman" w:cs="Times New Roman"/>
                <w:sz w:val="24"/>
                <w:szCs w:val="24"/>
              </w:rPr>
              <w:t>о</w:t>
            </w:r>
            <w:r w:rsidRPr="00491033">
              <w:rPr>
                <w:rFonts w:ascii="Times New Roman" w:hAnsi="Times New Roman" w:cs="Times New Roman"/>
                <w:sz w:val="24"/>
                <w:szCs w:val="24"/>
              </w:rPr>
              <w:t>рядке.</w:t>
            </w:r>
          </w:p>
        </w:tc>
        <w:tc>
          <w:tcPr>
            <w:tcW w:w="1134" w:type="dxa"/>
            <w:vMerge w:val="restart"/>
            <w:tcBorders>
              <w:top w:val="single" w:sz="4" w:space="0" w:color="000000"/>
              <w:left w:val="single" w:sz="4" w:space="0" w:color="000000"/>
              <w:right w:val="single" w:sz="4" w:space="0" w:color="000000"/>
            </w:tcBorders>
            <w:shd w:val="clear" w:color="auto" w:fill="auto"/>
          </w:tcPr>
          <w:p w14:paraId="136E0B7E" w14:textId="2A80D116" w:rsidR="00D5179D" w:rsidRPr="00491033" w:rsidRDefault="00DC370E"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r>
      <w:tr w:rsidR="00D5179D" w:rsidRPr="00491033" w14:paraId="49159F6E" w14:textId="77777777" w:rsidTr="009001F3">
        <w:tblPrEx>
          <w:tblCellMar>
            <w:top w:w="6" w:type="dxa"/>
            <w:right w:w="114" w:type="dxa"/>
          </w:tblCellMar>
        </w:tblPrEx>
        <w:trPr>
          <w:trHeight w:val="20"/>
        </w:trPr>
        <w:tc>
          <w:tcPr>
            <w:tcW w:w="2269" w:type="dxa"/>
            <w:vMerge/>
            <w:tcBorders>
              <w:left w:val="single" w:sz="4" w:space="0" w:color="000000"/>
              <w:right w:val="single" w:sz="4" w:space="0" w:color="000000"/>
            </w:tcBorders>
            <w:shd w:val="clear" w:color="auto" w:fill="auto"/>
          </w:tcPr>
          <w:p w14:paraId="5AECD014"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9F77192"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Предложение. Связь слов в предложении.</w:t>
            </w:r>
          </w:p>
        </w:tc>
        <w:tc>
          <w:tcPr>
            <w:tcW w:w="1134" w:type="dxa"/>
            <w:vMerge/>
            <w:tcBorders>
              <w:left w:val="single" w:sz="4" w:space="0" w:color="000000"/>
              <w:right w:val="single" w:sz="4" w:space="0" w:color="000000"/>
            </w:tcBorders>
            <w:shd w:val="clear" w:color="auto" w:fill="auto"/>
          </w:tcPr>
          <w:p w14:paraId="34CCD3DE" w14:textId="16194AB5"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6E98FE48" w14:textId="77777777" w:rsidTr="009001F3">
        <w:tblPrEx>
          <w:tblCellMar>
            <w:top w:w="6" w:type="dxa"/>
            <w:right w:w="114" w:type="dxa"/>
          </w:tblCellMar>
        </w:tblPrEx>
        <w:trPr>
          <w:trHeight w:val="20"/>
        </w:trPr>
        <w:tc>
          <w:tcPr>
            <w:tcW w:w="2269" w:type="dxa"/>
            <w:vMerge/>
            <w:tcBorders>
              <w:left w:val="single" w:sz="4" w:space="0" w:color="000000"/>
              <w:right w:val="single" w:sz="4" w:space="0" w:color="000000"/>
            </w:tcBorders>
            <w:shd w:val="clear" w:color="auto" w:fill="auto"/>
          </w:tcPr>
          <w:p w14:paraId="43B7158F"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1C2F094"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Мягкий знак в конце и в середине слова.</w:t>
            </w:r>
          </w:p>
        </w:tc>
        <w:tc>
          <w:tcPr>
            <w:tcW w:w="1134" w:type="dxa"/>
            <w:vMerge/>
            <w:tcBorders>
              <w:left w:val="single" w:sz="4" w:space="0" w:color="000000"/>
              <w:right w:val="single" w:sz="4" w:space="0" w:color="000000"/>
            </w:tcBorders>
            <w:shd w:val="clear" w:color="auto" w:fill="auto"/>
          </w:tcPr>
          <w:p w14:paraId="0E94519C" w14:textId="21C6F150"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D5179D" w14:paraId="4B640FAD" w14:textId="77777777" w:rsidTr="009001F3">
        <w:tblPrEx>
          <w:tblCellMar>
            <w:top w:w="6" w:type="dxa"/>
            <w:right w:w="114" w:type="dxa"/>
          </w:tblCellMar>
        </w:tblPrEx>
        <w:trPr>
          <w:trHeight w:val="20"/>
        </w:trPr>
        <w:tc>
          <w:tcPr>
            <w:tcW w:w="2269" w:type="dxa"/>
            <w:vMerge/>
            <w:tcBorders>
              <w:left w:val="single" w:sz="4" w:space="0" w:color="000000"/>
              <w:right w:val="single" w:sz="4" w:space="0" w:color="000000"/>
            </w:tcBorders>
            <w:shd w:val="clear" w:color="auto" w:fill="auto"/>
          </w:tcPr>
          <w:p w14:paraId="0490AA2B" w14:textId="77777777" w:rsidR="00D5179D" w:rsidRPr="00D5179D"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CDCEAEB" w14:textId="48B87E1B" w:rsidR="00D5179D" w:rsidRPr="00D5179D" w:rsidRDefault="00D5179D" w:rsidP="009001F3">
            <w:pPr>
              <w:spacing w:after="0" w:line="240" w:lineRule="auto"/>
              <w:jc w:val="both"/>
              <w:rPr>
                <w:rFonts w:ascii="Times New Roman" w:hAnsi="Times New Roman" w:cs="Times New Roman"/>
                <w:sz w:val="24"/>
                <w:szCs w:val="24"/>
              </w:rPr>
            </w:pPr>
            <w:r w:rsidRPr="00D5179D">
              <w:rPr>
                <w:rFonts w:ascii="Times New Roman" w:eastAsia="Cambria" w:hAnsi="Times New Roman" w:cs="Times New Roman"/>
                <w:sz w:val="24"/>
                <w:szCs w:val="24"/>
              </w:rPr>
              <w:t>Разделительный мягкий знак</w:t>
            </w:r>
            <w:r w:rsidRPr="00D5179D">
              <w:rPr>
                <w:rFonts w:ascii="Times New Roman" w:eastAsia="Calibri" w:hAnsi="Times New Roman" w:cs="Times New Roman"/>
                <w:b/>
                <w:sz w:val="24"/>
                <w:szCs w:val="24"/>
              </w:rPr>
              <w:t>.</w:t>
            </w:r>
          </w:p>
        </w:tc>
        <w:tc>
          <w:tcPr>
            <w:tcW w:w="1134" w:type="dxa"/>
            <w:vMerge/>
            <w:tcBorders>
              <w:left w:val="single" w:sz="4" w:space="0" w:color="000000"/>
              <w:right w:val="single" w:sz="4" w:space="0" w:color="000000"/>
            </w:tcBorders>
            <w:shd w:val="clear" w:color="auto" w:fill="auto"/>
          </w:tcPr>
          <w:p w14:paraId="022D152A" w14:textId="29504FD9" w:rsidR="00D5179D" w:rsidRPr="00D5179D" w:rsidRDefault="00D5179D" w:rsidP="009001F3">
            <w:pPr>
              <w:spacing w:after="0" w:line="240" w:lineRule="auto"/>
              <w:jc w:val="center"/>
              <w:rPr>
                <w:rFonts w:ascii="Times New Roman" w:hAnsi="Times New Roman" w:cs="Times New Roman"/>
                <w:sz w:val="24"/>
                <w:szCs w:val="24"/>
              </w:rPr>
            </w:pPr>
          </w:p>
        </w:tc>
      </w:tr>
      <w:tr w:rsidR="00D5179D" w:rsidRPr="00491033" w14:paraId="2B8A72A4" w14:textId="77777777" w:rsidTr="009001F3">
        <w:tblPrEx>
          <w:tblCellMar>
            <w:top w:w="6" w:type="dxa"/>
            <w:right w:w="114" w:type="dxa"/>
          </w:tblCellMar>
        </w:tblPrEx>
        <w:trPr>
          <w:trHeight w:val="20"/>
        </w:trPr>
        <w:tc>
          <w:tcPr>
            <w:tcW w:w="2269" w:type="dxa"/>
            <w:vMerge/>
            <w:tcBorders>
              <w:left w:val="single" w:sz="4" w:space="0" w:color="000000"/>
              <w:right w:val="single" w:sz="4" w:space="0" w:color="000000"/>
            </w:tcBorders>
            <w:shd w:val="clear" w:color="auto" w:fill="auto"/>
          </w:tcPr>
          <w:p w14:paraId="440A411E"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870FC7B"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Гласные после шипящих.</w:t>
            </w:r>
          </w:p>
        </w:tc>
        <w:tc>
          <w:tcPr>
            <w:tcW w:w="1134" w:type="dxa"/>
            <w:vMerge/>
            <w:tcBorders>
              <w:left w:val="single" w:sz="4" w:space="0" w:color="000000"/>
              <w:right w:val="single" w:sz="4" w:space="0" w:color="000000"/>
            </w:tcBorders>
            <w:shd w:val="clear" w:color="auto" w:fill="auto"/>
          </w:tcPr>
          <w:p w14:paraId="0192D9B2" w14:textId="1269B08D"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6F5208FC" w14:textId="77777777" w:rsidTr="009001F3">
        <w:tblPrEx>
          <w:tblCellMar>
            <w:top w:w="6" w:type="dxa"/>
            <w:right w:w="114" w:type="dxa"/>
          </w:tblCellMar>
        </w:tblPrEx>
        <w:trPr>
          <w:trHeight w:val="20"/>
        </w:trPr>
        <w:tc>
          <w:tcPr>
            <w:tcW w:w="2269" w:type="dxa"/>
            <w:vMerge/>
            <w:tcBorders>
              <w:left w:val="single" w:sz="4" w:space="0" w:color="000000"/>
              <w:right w:val="single" w:sz="4" w:space="0" w:color="000000"/>
            </w:tcBorders>
            <w:shd w:val="clear" w:color="auto" w:fill="auto"/>
          </w:tcPr>
          <w:p w14:paraId="3B8C20EB"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9D7AC6B"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Парные звонкие и глухие согласные.</w:t>
            </w:r>
          </w:p>
        </w:tc>
        <w:tc>
          <w:tcPr>
            <w:tcW w:w="1134" w:type="dxa"/>
            <w:vMerge/>
            <w:tcBorders>
              <w:left w:val="single" w:sz="4" w:space="0" w:color="000000"/>
              <w:right w:val="single" w:sz="4" w:space="0" w:color="000000"/>
            </w:tcBorders>
            <w:shd w:val="clear" w:color="auto" w:fill="auto"/>
          </w:tcPr>
          <w:p w14:paraId="31FE3E91" w14:textId="532E62D3"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69BFE838" w14:textId="77777777" w:rsidTr="009001F3">
        <w:tblPrEx>
          <w:tblCellMar>
            <w:top w:w="6" w:type="dxa"/>
            <w:right w:w="114" w:type="dxa"/>
          </w:tblCellMar>
        </w:tblPrEx>
        <w:trPr>
          <w:trHeight w:val="20"/>
        </w:trPr>
        <w:tc>
          <w:tcPr>
            <w:tcW w:w="2269" w:type="dxa"/>
            <w:vMerge/>
            <w:tcBorders>
              <w:left w:val="single" w:sz="4" w:space="0" w:color="000000"/>
              <w:right w:val="single" w:sz="4" w:space="0" w:color="000000"/>
            </w:tcBorders>
            <w:shd w:val="clear" w:color="auto" w:fill="auto"/>
          </w:tcPr>
          <w:p w14:paraId="1F478293"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569140D"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Проверка безударной гласной в слове.</w:t>
            </w:r>
          </w:p>
        </w:tc>
        <w:tc>
          <w:tcPr>
            <w:tcW w:w="1134" w:type="dxa"/>
            <w:vMerge/>
            <w:tcBorders>
              <w:left w:val="single" w:sz="4" w:space="0" w:color="000000"/>
              <w:right w:val="single" w:sz="4" w:space="0" w:color="000000"/>
            </w:tcBorders>
            <w:shd w:val="clear" w:color="auto" w:fill="auto"/>
          </w:tcPr>
          <w:p w14:paraId="7B32F79B" w14:textId="2321B22C"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5CE194B4" w14:textId="77777777" w:rsidTr="009001F3">
        <w:tblPrEx>
          <w:tblCellMar>
            <w:top w:w="6" w:type="dxa"/>
            <w:right w:w="114" w:type="dxa"/>
          </w:tblCellMar>
        </w:tblPrEx>
        <w:trPr>
          <w:trHeight w:val="20"/>
        </w:trPr>
        <w:tc>
          <w:tcPr>
            <w:tcW w:w="2269" w:type="dxa"/>
            <w:vMerge/>
            <w:tcBorders>
              <w:left w:val="single" w:sz="4" w:space="0" w:color="000000"/>
              <w:right w:val="single" w:sz="4" w:space="0" w:color="000000"/>
            </w:tcBorders>
            <w:shd w:val="clear" w:color="auto" w:fill="auto"/>
          </w:tcPr>
          <w:p w14:paraId="6A4A4456"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E2C744E"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Правописание безударных гласных.</w:t>
            </w:r>
          </w:p>
        </w:tc>
        <w:tc>
          <w:tcPr>
            <w:tcW w:w="1134" w:type="dxa"/>
            <w:vMerge/>
            <w:tcBorders>
              <w:left w:val="single" w:sz="4" w:space="0" w:color="000000"/>
              <w:right w:val="single" w:sz="4" w:space="0" w:color="000000"/>
            </w:tcBorders>
            <w:shd w:val="clear" w:color="auto" w:fill="auto"/>
          </w:tcPr>
          <w:p w14:paraId="4A76B5BE" w14:textId="5D0A3CB5"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1DDD2C88" w14:textId="77777777" w:rsidTr="009001F3">
        <w:tblPrEx>
          <w:tblCellMar>
            <w:top w:w="6" w:type="dxa"/>
            <w:right w:w="114" w:type="dxa"/>
          </w:tblCellMar>
        </w:tblPrEx>
        <w:trPr>
          <w:trHeight w:val="20"/>
        </w:trPr>
        <w:tc>
          <w:tcPr>
            <w:tcW w:w="2269" w:type="dxa"/>
            <w:vMerge/>
            <w:tcBorders>
              <w:left w:val="single" w:sz="4" w:space="0" w:color="000000"/>
              <w:right w:val="single" w:sz="4" w:space="0" w:color="000000"/>
            </w:tcBorders>
            <w:shd w:val="clear" w:color="auto" w:fill="auto"/>
          </w:tcPr>
          <w:p w14:paraId="7E1B9354"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2EFF04F"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Непроверяемые безударные гласные.</w:t>
            </w:r>
          </w:p>
        </w:tc>
        <w:tc>
          <w:tcPr>
            <w:tcW w:w="1134" w:type="dxa"/>
            <w:vMerge/>
            <w:tcBorders>
              <w:left w:val="single" w:sz="4" w:space="0" w:color="000000"/>
              <w:right w:val="single" w:sz="4" w:space="0" w:color="000000"/>
            </w:tcBorders>
            <w:shd w:val="clear" w:color="auto" w:fill="auto"/>
          </w:tcPr>
          <w:p w14:paraId="49E2C4AA" w14:textId="3C74B514"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1D9133C6" w14:textId="77777777" w:rsidTr="009001F3">
        <w:tblPrEx>
          <w:tblCellMar>
            <w:top w:w="6" w:type="dxa"/>
            <w:right w:w="114" w:type="dxa"/>
          </w:tblCellMar>
        </w:tblPrEx>
        <w:trPr>
          <w:trHeight w:val="20"/>
        </w:trPr>
        <w:tc>
          <w:tcPr>
            <w:tcW w:w="2269" w:type="dxa"/>
            <w:vMerge/>
            <w:tcBorders>
              <w:left w:val="single" w:sz="4" w:space="0" w:color="000000"/>
              <w:right w:val="single" w:sz="4" w:space="0" w:color="000000"/>
            </w:tcBorders>
            <w:shd w:val="clear" w:color="auto" w:fill="auto"/>
          </w:tcPr>
          <w:p w14:paraId="0BB2239D"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C0CEDEA"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Проверяемые и непроверяемые безударные гласные.</w:t>
            </w:r>
          </w:p>
        </w:tc>
        <w:tc>
          <w:tcPr>
            <w:tcW w:w="1134" w:type="dxa"/>
            <w:vMerge/>
            <w:tcBorders>
              <w:left w:val="single" w:sz="4" w:space="0" w:color="000000"/>
              <w:right w:val="single" w:sz="4" w:space="0" w:color="000000"/>
            </w:tcBorders>
            <w:shd w:val="clear" w:color="auto" w:fill="auto"/>
          </w:tcPr>
          <w:p w14:paraId="27100679" w14:textId="53756B32"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1B1E67D7" w14:textId="77777777" w:rsidTr="009001F3">
        <w:tblPrEx>
          <w:tblCellMar>
            <w:top w:w="6" w:type="dxa"/>
            <w:right w:w="114" w:type="dxa"/>
          </w:tblCellMar>
        </w:tblPrEx>
        <w:trPr>
          <w:trHeight w:val="20"/>
        </w:trPr>
        <w:tc>
          <w:tcPr>
            <w:tcW w:w="2269" w:type="dxa"/>
            <w:vMerge/>
            <w:tcBorders>
              <w:left w:val="single" w:sz="4" w:space="0" w:color="000000"/>
              <w:right w:val="single" w:sz="4" w:space="0" w:color="000000"/>
            </w:tcBorders>
            <w:shd w:val="clear" w:color="auto" w:fill="auto"/>
          </w:tcPr>
          <w:p w14:paraId="70151983"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480B2D1"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Обозначение мягкости согласных на письме буквами </w:t>
            </w:r>
            <w:proofErr w:type="spellStart"/>
            <w:r w:rsidRPr="00491033">
              <w:rPr>
                <w:rFonts w:ascii="Times New Roman" w:hAnsi="Times New Roman" w:cs="Times New Roman"/>
                <w:sz w:val="24"/>
                <w:szCs w:val="24"/>
              </w:rPr>
              <w:t>е</w:t>
            </w:r>
            <w:proofErr w:type="gramStart"/>
            <w:r w:rsidRPr="00491033">
              <w:rPr>
                <w:rFonts w:ascii="Times New Roman" w:hAnsi="Times New Roman" w:cs="Times New Roman"/>
                <w:sz w:val="24"/>
                <w:szCs w:val="24"/>
              </w:rPr>
              <w:t>,ё</w:t>
            </w:r>
            <w:proofErr w:type="gramEnd"/>
            <w:r w:rsidRPr="00491033">
              <w:rPr>
                <w:rFonts w:ascii="Times New Roman" w:hAnsi="Times New Roman" w:cs="Times New Roman"/>
                <w:sz w:val="24"/>
                <w:szCs w:val="24"/>
              </w:rPr>
              <w:t>,ю,я,и</w:t>
            </w:r>
            <w:proofErr w:type="spellEnd"/>
            <w:r w:rsidRPr="00491033">
              <w:rPr>
                <w:rFonts w:ascii="Times New Roman" w:hAnsi="Times New Roman" w:cs="Times New Roman"/>
                <w:sz w:val="24"/>
                <w:szCs w:val="24"/>
              </w:rPr>
              <w:t>.</w:t>
            </w:r>
          </w:p>
        </w:tc>
        <w:tc>
          <w:tcPr>
            <w:tcW w:w="1134" w:type="dxa"/>
            <w:vMerge/>
            <w:tcBorders>
              <w:left w:val="single" w:sz="4" w:space="0" w:color="000000"/>
              <w:right w:val="single" w:sz="4" w:space="0" w:color="000000"/>
            </w:tcBorders>
            <w:shd w:val="clear" w:color="auto" w:fill="auto"/>
          </w:tcPr>
          <w:p w14:paraId="0859026D" w14:textId="7F646EDA"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491E9AB3" w14:textId="77777777" w:rsidTr="009001F3">
        <w:tblPrEx>
          <w:tblCellMar>
            <w:top w:w="6" w:type="dxa"/>
            <w:right w:w="114" w:type="dxa"/>
          </w:tblCellMar>
        </w:tblPrEx>
        <w:trPr>
          <w:trHeight w:val="20"/>
        </w:trPr>
        <w:tc>
          <w:tcPr>
            <w:tcW w:w="2269" w:type="dxa"/>
            <w:vMerge/>
            <w:tcBorders>
              <w:left w:val="single" w:sz="4" w:space="0" w:color="000000"/>
              <w:right w:val="single" w:sz="4" w:space="0" w:color="000000"/>
            </w:tcBorders>
            <w:shd w:val="clear" w:color="auto" w:fill="auto"/>
          </w:tcPr>
          <w:p w14:paraId="74C488F4"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2C700DD"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Мягкий знак в середине слова.</w:t>
            </w:r>
          </w:p>
        </w:tc>
        <w:tc>
          <w:tcPr>
            <w:tcW w:w="1134" w:type="dxa"/>
            <w:vMerge/>
            <w:tcBorders>
              <w:left w:val="single" w:sz="4" w:space="0" w:color="000000"/>
              <w:right w:val="single" w:sz="4" w:space="0" w:color="000000"/>
            </w:tcBorders>
            <w:shd w:val="clear" w:color="auto" w:fill="auto"/>
          </w:tcPr>
          <w:p w14:paraId="1778DA75" w14:textId="2EA0A670"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3A767D8C" w14:textId="77777777" w:rsidTr="009001F3">
        <w:tblPrEx>
          <w:tblCellMar>
            <w:top w:w="6" w:type="dxa"/>
            <w:right w:w="114" w:type="dxa"/>
          </w:tblCellMar>
        </w:tblPrEx>
        <w:trPr>
          <w:trHeight w:val="20"/>
        </w:trPr>
        <w:tc>
          <w:tcPr>
            <w:tcW w:w="2269" w:type="dxa"/>
            <w:vMerge/>
            <w:tcBorders>
              <w:left w:val="single" w:sz="4" w:space="0" w:color="000000"/>
              <w:right w:val="single" w:sz="4" w:space="0" w:color="000000"/>
            </w:tcBorders>
            <w:shd w:val="clear" w:color="auto" w:fill="auto"/>
          </w:tcPr>
          <w:p w14:paraId="2F2EEA7C"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5E6589C"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Мягкий знак в середине и на конце слова.</w:t>
            </w:r>
          </w:p>
        </w:tc>
        <w:tc>
          <w:tcPr>
            <w:tcW w:w="1134" w:type="dxa"/>
            <w:vMerge/>
            <w:tcBorders>
              <w:left w:val="single" w:sz="4" w:space="0" w:color="000000"/>
              <w:right w:val="single" w:sz="4" w:space="0" w:color="000000"/>
            </w:tcBorders>
            <w:shd w:val="clear" w:color="auto" w:fill="auto"/>
          </w:tcPr>
          <w:p w14:paraId="60E23009" w14:textId="6BB815AC"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7C9E3341" w14:textId="77777777" w:rsidTr="009001F3">
        <w:tblPrEx>
          <w:tblCellMar>
            <w:top w:w="6" w:type="dxa"/>
            <w:right w:w="114" w:type="dxa"/>
          </w:tblCellMar>
        </w:tblPrEx>
        <w:trPr>
          <w:trHeight w:val="20"/>
        </w:trPr>
        <w:tc>
          <w:tcPr>
            <w:tcW w:w="2269" w:type="dxa"/>
            <w:vMerge/>
            <w:tcBorders>
              <w:left w:val="single" w:sz="4" w:space="0" w:color="000000"/>
              <w:right w:val="single" w:sz="4" w:space="0" w:color="000000"/>
            </w:tcBorders>
            <w:shd w:val="clear" w:color="auto" w:fill="auto"/>
          </w:tcPr>
          <w:p w14:paraId="2CDBC4F8"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62028BA"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Различение твердых и мягких согласных.</w:t>
            </w:r>
          </w:p>
        </w:tc>
        <w:tc>
          <w:tcPr>
            <w:tcW w:w="1134" w:type="dxa"/>
            <w:vMerge/>
            <w:tcBorders>
              <w:left w:val="single" w:sz="4" w:space="0" w:color="000000"/>
              <w:right w:val="single" w:sz="4" w:space="0" w:color="000000"/>
            </w:tcBorders>
            <w:shd w:val="clear" w:color="auto" w:fill="auto"/>
          </w:tcPr>
          <w:p w14:paraId="1AC717C0" w14:textId="7B00EA18"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3252289C"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4BD63BA6"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4BB2505"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Различение правил правописания в словах.</w:t>
            </w:r>
          </w:p>
        </w:tc>
        <w:tc>
          <w:tcPr>
            <w:tcW w:w="1134" w:type="dxa"/>
            <w:vMerge/>
            <w:tcBorders>
              <w:left w:val="single" w:sz="4" w:space="0" w:color="000000"/>
              <w:right w:val="single" w:sz="4" w:space="0" w:color="000000"/>
            </w:tcBorders>
            <w:shd w:val="clear" w:color="auto" w:fill="auto"/>
          </w:tcPr>
          <w:p w14:paraId="4A88293A" w14:textId="700874E5"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45D6920D"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4A733DF8"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21D2285"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Название действий, предметов, признаков.</w:t>
            </w:r>
          </w:p>
        </w:tc>
        <w:tc>
          <w:tcPr>
            <w:tcW w:w="1134" w:type="dxa"/>
            <w:vMerge/>
            <w:tcBorders>
              <w:left w:val="single" w:sz="4" w:space="0" w:color="000000"/>
              <w:right w:val="single" w:sz="4" w:space="0" w:color="000000"/>
            </w:tcBorders>
            <w:shd w:val="clear" w:color="auto" w:fill="auto"/>
          </w:tcPr>
          <w:p w14:paraId="72C21078" w14:textId="5E89D51B"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0AEB4F19"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06C06EA7"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F61A79B"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Название предмета.</w:t>
            </w:r>
          </w:p>
        </w:tc>
        <w:tc>
          <w:tcPr>
            <w:tcW w:w="1134" w:type="dxa"/>
            <w:vMerge/>
            <w:tcBorders>
              <w:left w:val="single" w:sz="4" w:space="0" w:color="000000"/>
              <w:right w:val="single" w:sz="4" w:space="0" w:color="000000"/>
            </w:tcBorders>
            <w:shd w:val="clear" w:color="auto" w:fill="auto"/>
          </w:tcPr>
          <w:p w14:paraId="00679BDC" w14:textId="5A740ACA"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14CEA235"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6E39F596"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08F7CF8"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Признак предмета.</w:t>
            </w:r>
          </w:p>
        </w:tc>
        <w:tc>
          <w:tcPr>
            <w:tcW w:w="1134" w:type="dxa"/>
            <w:vMerge/>
            <w:tcBorders>
              <w:left w:val="single" w:sz="4" w:space="0" w:color="000000"/>
              <w:right w:val="single" w:sz="4" w:space="0" w:color="000000"/>
            </w:tcBorders>
            <w:shd w:val="clear" w:color="auto" w:fill="auto"/>
          </w:tcPr>
          <w:p w14:paraId="5BBA0B23" w14:textId="64A3D116"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3C6C5E88"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47DA3127"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89C872D"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Действие предмета.</w:t>
            </w:r>
          </w:p>
        </w:tc>
        <w:tc>
          <w:tcPr>
            <w:tcW w:w="1134" w:type="dxa"/>
            <w:vMerge/>
            <w:tcBorders>
              <w:left w:val="single" w:sz="4" w:space="0" w:color="000000"/>
              <w:right w:val="single" w:sz="4" w:space="0" w:color="000000"/>
            </w:tcBorders>
            <w:shd w:val="clear" w:color="auto" w:fill="auto"/>
          </w:tcPr>
          <w:p w14:paraId="47FA934D" w14:textId="6510D0D7"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1D30DE39"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3F810404"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383DB74"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Имена собственные.</w:t>
            </w:r>
          </w:p>
        </w:tc>
        <w:tc>
          <w:tcPr>
            <w:tcW w:w="1134" w:type="dxa"/>
            <w:vMerge/>
            <w:tcBorders>
              <w:left w:val="single" w:sz="4" w:space="0" w:color="000000"/>
              <w:right w:val="single" w:sz="4" w:space="0" w:color="000000"/>
            </w:tcBorders>
            <w:shd w:val="clear" w:color="auto" w:fill="auto"/>
          </w:tcPr>
          <w:p w14:paraId="0486CE5B" w14:textId="408E647E"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4E22DDC5"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33E3AEB0"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0B158EC"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Написание слов с </w:t>
            </w:r>
            <w:proofErr w:type="gramStart"/>
            <w:r w:rsidRPr="00491033">
              <w:rPr>
                <w:rFonts w:ascii="Times New Roman" w:hAnsi="Times New Roman" w:cs="Times New Roman"/>
                <w:sz w:val="24"/>
                <w:szCs w:val="24"/>
              </w:rPr>
              <w:t>заглавной</w:t>
            </w:r>
            <w:proofErr w:type="gramEnd"/>
            <w:r w:rsidRPr="00491033">
              <w:rPr>
                <w:rFonts w:ascii="Times New Roman" w:hAnsi="Times New Roman" w:cs="Times New Roman"/>
                <w:sz w:val="24"/>
                <w:szCs w:val="24"/>
              </w:rPr>
              <w:t xml:space="preserve"> буквы.</w:t>
            </w:r>
          </w:p>
        </w:tc>
        <w:tc>
          <w:tcPr>
            <w:tcW w:w="1134" w:type="dxa"/>
            <w:vMerge/>
            <w:tcBorders>
              <w:left w:val="single" w:sz="4" w:space="0" w:color="000000"/>
              <w:right w:val="single" w:sz="4" w:space="0" w:color="000000"/>
            </w:tcBorders>
            <w:shd w:val="clear" w:color="auto" w:fill="auto"/>
          </w:tcPr>
          <w:p w14:paraId="6EAD3E68" w14:textId="10FA6820"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670513A7"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30B99A21"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B5AC40C"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Предлоги. </w:t>
            </w:r>
          </w:p>
        </w:tc>
        <w:tc>
          <w:tcPr>
            <w:tcW w:w="1134" w:type="dxa"/>
            <w:vMerge/>
            <w:tcBorders>
              <w:left w:val="single" w:sz="4" w:space="0" w:color="000000"/>
              <w:right w:val="single" w:sz="4" w:space="0" w:color="000000"/>
            </w:tcBorders>
            <w:shd w:val="clear" w:color="auto" w:fill="auto"/>
          </w:tcPr>
          <w:p w14:paraId="441FD4F4" w14:textId="350E9368"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48ECEB02"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09B22862"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2C3DF64"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Написание предлогов в предложении.</w:t>
            </w:r>
          </w:p>
        </w:tc>
        <w:tc>
          <w:tcPr>
            <w:tcW w:w="1134" w:type="dxa"/>
            <w:vMerge/>
            <w:tcBorders>
              <w:left w:val="single" w:sz="4" w:space="0" w:color="000000"/>
              <w:right w:val="single" w:sz="4" w:space="0" w:color="000000"/>
            </w:tcBorders>
            <w:shd w:val="clear" w:color="auto" w:fill="auto"/>
          </w:tcPr>
          <w:p w14:paraId="7F5DC41C" w14:textId="5B696D19"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7ABB527C"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1F58B673"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95C236F"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Разделительный твердый знак.</w:t>
            </w:r>
          </w:p>
        </w:tc>
        <w:tc>
          <w:tcPr>
            <w:tcW w:w="1134" w:type="dxa"/>
            <w:vMerge/>
            <w:tcBorders>
              <w:left w:val="single" w:sz="4" w:space="0" w:color="000000"/>
              <w:right w:val="single" w:sz="4" w:space="0" w:color="000000"/>
            </w:tcBorders>
            <w:shd w:val="clear" w:color="auto" w:fill="auto"/>
          </w:tcPr>
          <w:p w14:paraId="4EC82201" w14:textId="7F4468A2"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049AD144"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1EB05A31"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E80BC60"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Перенос слов с разделительным твердым знаком.</w:t>
            </w:r>
          </w:p>
        </w:tc>
        <w:tc>
          <w:tcPr>
            <w:tcW w:w="1134" w:type="dxa"/>
            <w:vMerge/>
            <w:tcBorders>
              <w:left w:val="single" w:sz="4" w:space="0" w:color="000000"/>
              <w:right w:val="single" w:sz="4" w:space="0" w:color="000000"/>
            </w:tcBorders>
            <w:shd w:val="clear" w:color="auto" w:fill="auto"/>
          </w:tcPr>
          <w:p w14:paraId="5BC7A004" w14:textId="55BB06FB"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41936F7E"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453370D0"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17BAC7C"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Правило правописания слов с разделительным тве</w:t>
            </w:r>
            <w:r w:rsidRPr="00491033">
              <w:rPr>
                <w:rFonts w:ascii="Times New Roman" w:hAnsi="Times New Roman" w:cs="Times New Roman"/>
                <w:sz w:val="24"/>
                <w:szCs w:val="24"/>
              </w:rPr>
              <w:t>р</w:t>
            </w:r>
            <w:r w:rsidRPr="00491033">
              <w:rPr>
                <w:rFonts w:ascii="Times New Roman" w:hAnsi="Times New Roman" w:cs="Times New Roman"/>
                <w:sz w:val="24"/>
                <w:szCs w:val="24"/>
              </w:rPr>
              <w:t>дым знаком.</w:t>
            </w:r>
          </w:p>
        </w:tc>
        <w:tc>
          <w:tcPr>
            <w:tcW w:w="1134" w:type="dxa"/>
            <w:vMerge/>
            <w:tcBorders>
              <w:left w:val="single" w:sz="4" w:space="0" w:color="000000"/>
              <w:right w:val="single" w:sz="4" w:space="0" w:color="000000"/>
            </w:tcBorders>
            <w:shd w:val="clear" w:color="auto" w:fill="auto"/>
          </w:tcPr>
          <w:p w14:paraId="6094F17A" w14:textId="3396635E"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5972C658"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42CD5A27"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B085399"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Правило правописания слов с разделительным мягким знаком.</w:t>
            </w:r>
          </w:p>
        </w:tc>
        <w:tc>
          <w:tcPr>
            <w:tcW w:w="1134" w:type="dxa"/>
            <w:vMerge/>
            <w:tcBorders>
              <w:left w:val="single" w:sz="4" w:space="0" w:color="000000"/>
              <w:right w:val="single" w:sz="4" w:space="0" w:color="000000"/>
            </w:tcBorders>
            <w:shd w:val="clear" w:color="auto" w:fill="auto"/>
          </w:tcPr>
          <w:p w14:paraId="697BEEB8" w14:textId="3BE234A9"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06864004"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6DECC3F5"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F266D8A" w14:textId="66EE43BB"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Мягкий знак для обозначения мягких согласных и ра</w:t>
            </w:r>
            <w:r w:rsidRPr="00491033">
              <w:rPr>
                <w:rFonts w:ascii="Times New Roman" w:hAnsi="Times New Roman" w:cs="Times New Roman"/>
                <w:sz w:val="24"/>
                <w:szCs w:val="24"/>
              </w:rPr>
              <w:t>з</w:t>
            </w:r>
            <w:r w:rsidRPr="00491033">
              <w:rPr>
                <w:rFonts w:ascii="Times New Roman" w:hAnsi="Times New Roman" w:cs="Times New Roman"/>
                <w:sz w:val="24"/>
                <w:szCs w:val="24"/>
              </w:rPr>
              <w:t>делительный мягкий знак.</w:t>
            </w:r>
          </w:p>
        </w:tc>
        <w:tc>
          <w:tcPr>
            <w:tcW w:w="1134" w:type="dxa"/>
            <w:vMerge/>
            <w:tcBorders>
              <w:left w:val="single" w:sz="4" w:space="0" w:color="000000"/>
              <w:right w:val="single" w:sz="4" w:space="0" w:color="000000"/>
            </w:tcBorders>
            <w:shd w:val="clear" w:color="auto" w:fill="auto"/>
          </w:tcPr>
          <w:p w14:paraId="70451162" w14:textId="6CD8B9B5"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0218FB13"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396AF2D0"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6F1F7A4"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Различение слов с мягким и твердым знаком.</w:t>
            </w:r>
          </w:p>
        </w:tc>
        <w:tc>
          <w:tcPr>
            <w:tcW w:w="1134" w:type="dxa"/>
            <w:vMerge/>
            <w:tcBorders>
              <w:left w:val="single" w:sz="4" w:space="0" w:color="000000"/>
              <w:right w:val="single" w:sz="4" w:space="0" w:color="000000"/>
            </w:tcBorders>
            <w:shd w:val="clear" w:color="auto" w:fill="auto"/>
          </w:tcPr>
          <w:p w14:paraId="1BB645DE" w14:textId="05C1D9BF"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6FF5DA58"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69EB10F7"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9F6B68F"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Корень слова.</w:t>
            </w:r>
          </w:p>
        </w:tc>
        <w:tc>
          <w:tcPr>
            <w:tcW w:w="1134" w:type="dxa"/>
            <w:vMerge/>
            <w:tcBorders>
              <w:left w:val="single" w:sz="4" w:space="0" w:color="000000"/>
              <w:right w:val="single" w:sz="4" w:space="0" w:color="000000"/>
            </w:tcBorders>
            <w:shd w:val="clear" w:color="auto" w:fill="auto"/>
          </w:tcPr>
          <w:p w14:paraId="08C67C32" w14:textId="706BFC3E"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31B5C7BB"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2C1B352A"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A59E642" w14:textId="5031CDC0"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Однокоренные слова. Правописание.</w:t>
            </w:r>
          </w:p>
        </w:tc>
        <w:tc>
          <w:tcPr>
            <w:tcW w:w="1134" w:type="dxa"/>
            <w:vMerge/>
            <w:tcBorders>
              <w:left w:val="single" w:sz="4" w:space="0" w:color="000000"/>
              <w:right w:val="single" w:sz="4" w:space="0" w:color="000000"/>
            </w:tcBorders>
            <w:shd w:val="clear" w:color="auto" w:fill="auto"/>
          </w:tcPr>
          <w:p w14:paraId="35E32DD8" w14:textId="60719A5C"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27C9C576"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3BC801E0"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2FCB350"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Составление рассказа, используя опорные слова.</w:t>
            </w:r>
          </w:p>
        </w:tc>
        <w:tc>
          <w:tcPr>
            <w:tcW w:w="1134" w:type="dxa"/>
            <w:vMerge/>
            <w:tcBorders>
              <w:left w:val="single" w:sz="4" w:space="0" w:color="000000"/>
              <w:right w:val="single" w:sz="4" w:space="0" w:color="000000"/>
            </w:tcBorders>
            <w:shd w:val="clear" w:color="auto" w:fill="auto"/>
          </w:tcPr>
          <w:p w14:paraId="3377BBBC" w14:textId="44188DDB"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06557129"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2175E1B4"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4F99926" w14:textId="716B336A"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Предложение. Виды предложений</w:t>
            </w:r>
            <w:r>
              <w:rPr>
                <w:rFonts w:ascii="Times New Roman" w:hAnsi="Times New Roman" w:cs="Times New Roman"/>
                <w:sz w:val="24"/>
                <w:szCs w:val="24"/>
              </w:rPr>
              <w:t xml:space="preserve"> </w:t>
            </w:r>
            <w:r w:rsidRPr="00491033">
              <w:rPr>
                <w:rFonts w:ascii="Times New Roman" w:hAnsi="Times New Roman" w:cs="Times New Roman"/>
                <w:sz w:val="24"/>
                <w:szCs w:val="24"/>
              </w:rPr>
              <w:t>по цели высказыв</w:t>
            </w:r>
            <w:r w:rsidRPr="00491033">
              <w:rPr>
                <w:rFonts w:ascii="Times New Roman" w:hAnsi="Times New Roman" w:cs="Times New Roman"/>
                <w:sz w:val="24"/>
                <w:szCs w:val="24"/>
              </w:rPr>
              <w:t>а</w:t>
            </w:r>
            <w:r w:rsidRPr="00491033">
              <w:rPr>
                <w:rFonts w:ascii="Times New Roman" w:hAnsi="Times New Roman" w:cs="Times New Roman"/>
                <w:sz w:val="24"/>
                <w:szCs w:val="24"/>
              </w:rPr>
              <w:t>ния.</w:t>
            </w:r>
            <w:r>
              <w:rPr>
                <w:rFonts w:ascii="Times New Roman" w:hAnsi="Times New Roman" w:cs="Times New Roman"/>
                <w:sz w:val="24"/>
                <w:szCs w:val="24"/>
              </w:rPr>
              <w:t xml:space="preserve"> </w:t>
            </w:r>
            <w:r w:rsidRPr="00491033">
              <w:rPr>
                <w:rFonts w:ascii="Times New Roman" w:hAnsi="Times New Roman" w:cs="Times New Roman"/>
                <w:sz w:val="24"/>
                <w:szCs w:val="24"/>
              </w:rPr>
              <w:t>Контрольные задания.</w:t>
            </w:r>
          </w:p>
        </w:tc>
        <w:tc>
          <w:tcPr>
            <w:tcW w:w="1134" w:type="dxa"/>
            <w:vMerge/>
            <w:tcBorders>
              <w:left w:val="single" w:sz="4" w:space="0" w:color="000000"/>
              <w:right w:val="single" w:sz="4" w:space="0" w:color="000000"/>
            </w:tcBorders>
            <w:shd w:val="clear" w:color="auto" w:fill="auto"/>
          </w:tcPr>
          <w:p w14:paraId="36752644" w14:textId="22C3A3ED"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5D87E028"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16DD14D5"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A74DBB3"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Работа с </w:t>
            </w:r>
            <w:proofErr w:type="gramStart"/>
            <w:r w:rsidRPr="00491033">
              <w:rPr>
                <w:rFonts w:ascii="Times New Roman" w:hAnsi="Times New Roman" w:cs="Times New Roman"/>
                <w:sz w:val="24"/>
                <w:szCs w:val="24"/>
              </w:rPr>
              <w:t>деформированным</w:t>
            </w:r>
            <w:proofErr w:type="gramEnd"/>
            <w:r w:rsidRPr="00491033">
              <w:rPr>
                <w:rFonts w:ascii="Times New Roman" w:hAnsi="Times New Roman" w:cs="Times New Roman"/>
                <w:sz w:val="24"/>
                <w:szCs w:val="24"/>
              </w:rPr>
              <w:t xml:space="preserve"> и предложениями.</w:t>
            </w:r>
          </w:p>
        </w:tc>
        <w:tc>
          <w:tcPr>
            <w:tcW w:w="1134" w:type="dxa"/>
            <w:vMerge/>
            <w:tcBorders>
              <w:left w:val="single" w:sz="4" w:space="0" w:color="000000"/>
              <w:right w:val="single" w:sz="4" w:space="0" w:color="000000"/>
            </w:tcBorders>
            <w:shd w:val="clear" w:color="auto" w:fill="auto"/>
          </w:tcPr>
          <w:p w14:paraId="301D3995" w14:textId="701A0231"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40BDDB7C"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1F2ECDDF"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19CB5E8"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Работа с </w:t>
            </w:r>
            <w:proofErr w:type="gramStart"/>
            <w:r w:rsidRPr="00491033">
              <w:rPr>
                <w:rFonts w:ascii="Times New Roman" w:hAnsi="Times New Roman" w:cs="Times New Roman"/>
                <w:sz w:val="24"/>
                <w:szCs w:val="24"/>
              </w:rPr>
              <w:t>деформированным</w:t>
            </w:r>
            <w:proofErr w:type="gramEnd"/>
            <w:r w:rsidRPr="00491033">
              <w:rPr>
                <w:rFonts w:ascii="Times New Roman" w:hAnsi="Times New Roman" w:cs="Times New Roman"/>
                <w:sz w:val="24"/>
                <w:szCs w:val="24"/>
              </w:rPr>
              <w:t xml:space="preserve"> и предложениями.</w:t>
            </w:r>
          </w:p>
        </w:tc>
        <w:tc>
          <w:tcPr>
            <w:tcW w:w="1134" w:type="dxa"/>
            <w:vMerge/>
            <w:tcBorders>
              <w:left w:val="single" w:sz="4" w:space="0" w:color="000000"/>
              <w:right w:val="single" w:sz="4" w:space="0" w:color="000000"/>
            </w:tcBorders>
            <w:shd w:val="clear" w:color="auto" w:fill="auto"/>
          </w:tcPr>
          <w:p w14:paraId="53FB7393" w14:textId="58BF2E00"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108BD467"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037D0CD9"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F62A2B1"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Запись предложений под диктовку.</w:t>
            </w:r>
          </w:p>
        </w:tc>
        <w:tc>
          <w:tcPr>
            <w:tcW w:w="1134" w:type="dxa"/>
            <w:vMerge/>
            <w:tcBorders>
              <w:left w:val="single" w:sz="4" w:space="0" w:color="000000"/>
              <w:right w:val="single" w:sz="4" w:space="0" w:color="000000"/>
            </w:tcBorders>
            <w:shd w:val="clear" w:color="auto" w:fill="auto"/>
          </w:tcPr>
          <w:p w14:paraId="3608538B" w14:textId="3324DBCB"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60B8F2F4"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15078A8B"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D5AB98E"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Главные члены предложений.</w:t>
            </w:r>
          </w:p>
        </w:tc>
        <w:tc>
          <w:tcPr>
            <w:tcW w:w="1134" w:type="dxa"/>
            <w:vMerge/>
            <w:tcBorders>
              <w:left w:val="single" w:sz="4" w:space="0" w:color="000000"/>
              <w:right w:val="single" w:sz="4" w:space="0" w:color="000000"/>
            </w:tcBorders>
            <w:shd w:val="clear" w:color="auto" w:fill="auto"/>
          </w:tcPr>
          <w:p w14:paraId="7C8D6C3A" w14:textId="53F9D845"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269F42E8"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75EBBAE0"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F6D0E4C" w14:textId="77777777"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Второстепенные члены предложений.</w:t>
            </w:r>
          </w:p>
        </w:tc>
        <w:tc>
          <w:tcPr>
            <w:tcW w:w="1134" w:type="dxa"/>
            <w:vMerge/>
            <w:tcBorders>
              <w:left w:val="single" w:sz="4" w:space="0" w:color="000000"/>
              <w:right w:val="single" w:sz="4" w:space="0" w:color="000000"/>
            </w:tcBorders>
            <w:shd w:val="clear" w:color="auto" w:fill="auto"/>
          </w:tcPr>
          <w:p w14:paraId="45CA5B3E" w14:textId="358F014A" w:rsidR="00D5179D" w:rsidRPr="00491033" w:rsidRDefault="00D5179D" w:rsidP="009001F3">
            <w:pPr>
              <w:spacing w:after="0" w:line="240" w:lineRule="auto"/>
              <w:jc w:val="center"/>
              <w:rPr>
                <w:rFonts w:ascii="Times New Roman" w:hAnsi="Times New Roman" w:cs="Times New Roman"/>
                <w:sz w:val="24"/>
                <w:szCs w:val="24"/>
              </w:rPr>
            </w:pPr>
          </w:p>
        </w:tc>
      </w:tr>
      <w:tr w:rsidR="00D5179D" w:rsidRPr="00491033" w14:paraId="5342C557" w14:textId="77777777" w:rsidTr="009001F3">
        <w:tblPrEx>
          <w:tblCellMar>
            <w:right w:w="111" w:type="dxa"/>
          </w:tblCellMar>
        </w:tblPrEx>
        <w:trPr>
          <w:trHeight w:val="20"/>
        </w:trPr>
        <w:tc>
          <w:tcPr>
            <w:tcW w:w="2269" w:type="dxa"/>
            <w:vMerge/>
            <w:tcBorders>
              <w:left w:val="single" w:sz="4" w:space="0" w:color="000000"/>
              <w:bottom w:val="single" w:sz="4" w:space="0" w:color="000000"/>
              <w:right w:val="single" w:sz="4" w:space="0" w:color="000000"/>
            </w:tcBorders>
            <w:shd w:val="clear" w:color="auto" w:fill="auto"/>
          </w:tcPr>
          <w:p w14:paraId="2E7E31BC" w14:textId="77777777" w:rsidR="00D5179D" w:rsidRPr="00491033" w:rsidRDefault="00D5179D"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A77D361" w14:textId="38A053D5" w:rsidR="00D5179D" w:rsidRPr="00491033" w:rsidRDefault="00D5179D"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Контрольное списывание. Проверочная работа.</w:t>
            </w:r>
          </w:p>
        </w:tc>
        <w:tc>
          <w:tcPr>
            <w:tcW w:w="1134" w:type="dxa"/>
            <w:vMerge/>
            <w:tcBorders>
              <w:left w:val="single" w:sz="4" w:space="0" w:color="000000"/>
              <w:bottom w:val="single" w:sz="4" w:space="0" w:color="000000"/>
              <w:right w:val="single" w:sz="4" w:space="0" w:color="000000"/>
            </w:tcBorders>
            <w:shd w:val="clear" w:color="auto" w:fill="auto"/>
          </w:tcPr>
          <w:p w14:paraId="71F4FCF6" w14:textId="4EADBAE4" w:rsidR="00D5179D" w:rsidRPr="00491033" w:rsidRDefault="00D5179D" w:rsidP="009001F3">
            <w:pPr>
              <w:spacing w:after="0" w:line="240" w:lineRule="auto"/>
              <w:jc w:val="center"/>
              <w:rPr>
                <w:rFonts w:ascii="Times New Roman" w:hAnsi="Times New Roman" w:cs="Times New Roman"/>
                <w:sz w:val="24"/>
                <w:szCs w:val="24"/>
              </w:rPr>
            </w:pPr>
          </w:p>
        </w:tc>
      </w:tr>
      <w:tr w:rsidR="00DC370E" w:rsidRPr="00491033" w14:paraId="0797F908" w14:textId="77777777" w:rsidTr="009001F3">
        <w:tblPrEx>
          <w:tblCellMar>
            <w:right w:w="111" w:type="dxa"/>
          </w:tblCellMar>
        </w:tblPrEx>
        <w:trPr>
          <w:trHeight w:val="20"/>
        </w:trPr>
        <w:tc>
          <w:tcPr>
            <w:tcW w:w="2269" w:type="dxa"/>
            <w:vMerge w:val="restart"/>
            <w:tcBorders>
              <w:top w:val="single" w:sz="4" w:space="0" w:color="000000"/>
              <w:left w:val="single" w:sz="4" w:space="0" w:color="000000"/>
              <w:right w:val="single" w:sz="4" w:space="0" w:color="000000"/>
            </w:tcBorders>
            <w:shd w:val="clear" w:color="auto" w:fill="auto"/>
          </w:tcPr>
          <w:p w14:paraId="74C9A068"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b/>
                <w:sz w:val="24"/>
                <w:szCs w:val="24"/>
              </w:rPr>
              <w:t>Чтение</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61BA44C" w14:textId="79BCE2A0"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Н.</w:t>
            </w:r>
            <w:r>
              <w:rPr>
                <w:rFonts w:ascii="Times New Roman" w:hAnsi="Times New Roman" w:cs="Times New Roman"/>
                <w:sz w:val="24"/>
                <w:szCs w:val="24"/>
              </w:rPr>
              <w:t xml:space="preserve"> </w:t>
            </w:r>
            <w:r w:rsidRPr="00491033">
              <w:rPr>
                <w:rFonts w:ascii="Times New Roman" w:hAnsi="Times New Roman" w:cs="Times New Roman"/>
                <w:sz w:val="24"/>
                <w:szCs w:val="24"/>
              </w:rPr>
              <w:t>Носов  Снова в школу.</w:t>
            </w:r>
          </w:p>
        </w:tc>
        <w:tc>
          <w:tcPr>
            <w:tcW w:w="1134" w:type="dxa"/>
            <w:vMerge w:val="restart"/>
            <w:tcBorders>
              <w:top w:val="single" w:sz="4" w:space="0" w:color="000000"/>
              <w:left w:val="single" w:sz="4" w:space="0" w:color="000000"/>
              <w:right w:val="single" w:sz="4" w:space="0" w:color="000000"/>
            </w:tcBorders>
            <w:shd w:val="clear" w:color="auto" w:fill="auto"/>
          </w:tcPr>
          <w:p w14:paraId="1D7AF4D1" w14:textId="38AF63F7" w:rsidR="00DC370E" w:rsidRPr="00491033" w:rsidRDefault="00DC370E" w:rsidP="009001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r>
      <w:tr w:rsidR="00DC370E" w:rsidRPr="00491033" w14:paraId="2952C815" w14:textId="77777777" w:rsidTr="009001F3">
        <w:tblPrEx>
          <w:tblCellMar>
            <w:right w:w="111" w:type="dxa"/>
          </w:tblCellMar>
        </w:tblPrEx>
        <w:trPr>
          <w:trHeight w:val="20"/>
        </w:trPr>
        <w:tc>
          <w:tcPr>
            <w:tcW w:w="2269" w:type="dxa"/>
            <w:vMerge/>
            <w:tcBorders>
              <w:left w:val="single" w:sz="4" w:space="0" w:color="000000"/>
              <w:right w:val="single" w:sz="4" w:space="0" w:color="000000"/>
            </w:tcBorders>
            <w:shd w:val="clear" w:color="auto" w:fill="auto"/>
          </w:tcPr>
          <w:p w14:paraId="70ACE22D"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3F79A90" w14:textId="740B963A" w:rsidR="00DC370E" w:rsidRPr="00491033" w:rsidRDefault="00DC370E" w:rsidP="009001F3">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Э.Мошковская</w:t>
            </w:r>
            <w:proofErr w:type="spellEnd"/>
            <w:r>
              <w:rPr>
                <w:rFonts w:ascii="Times New Roman" w:hAnsi="Times New Roman" w:cs="Times New Roman"/>
                <w:sz w:val="24"/>
                <w:szCs w:val="24"/>
              </w:rPr>
              <w:t xml:space="preserve">. </w:t>
            </w:r>
            <w:r w:rsidRPr="00491033">
              <w:rPr>
                <w:rFonts w:ascii="Times New Roman" w:hAnsi="Times New Roman" w:cs="Times New Roman"/>
                <w:sz w:val="24"/>
                <w:szCs w:val="24"/>
              </w:rPr>
              <w:t>Жил-был учитель.</w:t>
            </w:r>
          </w:p>
        </w:tc>
        <w:tc>
          <w:tcPr>
            <w:tcW w:w="1134" w:type="dxa"/>
            <w:vMerge/>
            <w:tcBorders>
              <w:left w:val="single" w:sz="4" w:space="0" w:color="000000"/>
              <w:right w:val="single" w:sz="4" w:space="0" w:color="000000"/>
            </w:tcBorders>
            <w:shd w:val="clear" w:color="auto" w:fill="auto"/>
          </w:tcPr>
          <w:p w14:paraId="1CF154B1" w14:textId="40208115"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4CDC4595" w14:textId="77777777" w:rsidTr="009001F3">
        <w:trPr>
          <w:trHeight w:val="20"/>
        </w:trPr>
        <w:tc>
          <w:tcPr>
            <w:tcW w:w="2269" w:type="dxa"/>
            <w:vMerge/>
            <w:tcBorders>
              <w:left w:val="single" w:sz="4" w:space="0" w:color="000000"/>
              <w:right w:val="single" w:sz="4" w:space="0" w:color="000000"/>
            </w:tcBorders>
            <w:shd w:val="clear" w:color="auto" w:fill="auto"/>
          </w:tcPr>
          <w:p w14:paraId="2C8AC05F"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0A13AFC" w14:textId="7B8F2E5F" w:rsidR="00DC370E" w:rsidRPr="00491033" w:rsidRDefault="00DC370E" w:rsidP="009001F3">
            <w:pPr>
              <w:spacing w:after="0" w:line="240" w:lineRule="auto"/>
              <w:jc w:val="both"/>
              <w:rPr>
                <w:rFonts w:ascii="Times New Roman" w:hAnsi="Times New Roman" w:cs="Times New Roman"/>
                <w:sz w:val="24"/>
                <w:szCs w:val="24"/>
              </w:rPr>
            </w:pPr>
            <w:proofErr w:type="spellStart"/>
            <w:r w:rsidRPr="00491033">
              <w:rPr>
                <w:rFonts w:ascii="Times New Roman" w:hAnsi="Times New Roman" w:cs="Times New Roman"/>
                <w:sz w:val="24"/>
                <w:szCs w:val="24"/>
              </w:rPr>
              <w:t>М.Пляцковский</w:t>
            </w:r>
            <w:proofErr w:type="spellEnd"/>
            <w:r w:rsidRPr="00491033">
              <w:rPr>
                <w:rFonts w:ascii="Times New Roman" w:hAnsi="Times New Roman" w:cs="Times New Roman"/>
                <w:sz w:val="24"/>
                <w:szCs w:val="24"/>
              </w:rPr>
              <w:t>. Чему учат в школе.</w:t>
            </w:r>
          </w:p>
        </w:tc>
        <w:tc>
          <w:tcPr>
            <w:tcW w:w="1134" w:type="dxa"/>
            <w:vMerge/>
            <w:tcBorders>
              <w:left w:val="single" w:sz="4" w:space="0" w:color="000000"/>
              <w:right w:val="single" w:sz="4" w:space="0" w:color="000000"/>
            </w:tcBorders>
            <w:shd w:val="clear" w:color="auto" w:fill="auto"/>
          </w:tcPr>
          <w:p w14:paraId="64608DE4" w14:textId="7CC54978"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65E3F2B2" w14:textId="77777777" w:rsidTr="009001F3">
        <w:trPr>
          <w:trHeight w:val="20"/>
        </w:trPr>
        <w:tc>
          <w:tcPr>
            <w:tcW w:w="2269" w:type="dxa"/>
            <w:vMerge/>
            <w:tcBorders>
              <w:left w:val="single" w:sz="4" w:space="0" w:color="000000"/>
              <w:right w:val="single" w:sz="4" w:space="0" w:color="000000"/>
            </w:tcBorders>
            <w:shd w:val="clear" w:color="auto" w:fill="auto"/>
          </w:tcPr>
          <w:p w14:paraId="20F813E0"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F0A5A0F" w14:textId="42644A4C"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Ю. Ермолаев. Поздравление.</w:t>
            </w:r>
          </w:p>
        </w:tc>
        <w:tc>
          <w:tcPr>
            <w:tcW w:w="1134" w:type="dxa"/>
            <w:vMerge/>
            <w:tcBorders>
              <w:left w:val="single" w:sz="4" w:space="0" w:color="000000"/>
              <w:right w:val="single" w:sz="4" w:space="0" w:color="000000"/>
            </w:tcBorders>
            <w:shd w:val="clear" w:color="auto" w:fill="auto"/>
          </w:tcPr>
          <w:p w14:paraId="1B2DB782" w14:textId="577439E9"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6F3A4A9F" w14:textId="77777777" w:rsidTr="009001F3">
        <w:trPr>
          <w:trHeight w:val="20"/>
        </w:trPr>
        <w:tc>
          <w:tcPr>
            <w:tcW w:w="2269" w:type="dxa"/>
            <w:vMerge/>
            <w:tcBorders>
              <w:left w:val="single" w:sz="4" w:space="0" w:color="000000"/>
              <w:right w:val="single" w:sz="4" w:space="0" w:color="000000"/>
            </w:tcBorders>
            <w:shd w:val="clear" w:color="auto" w:fill="auto"/>
          </w:tcPr>
          <w:p w14:paraId="3083D9B2"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C4DF335" w14:textId="1C832E5D"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Е. Шварц. Как Маруся дежурила.</w:t>
            </w:r>
          </w:p>
        </w:tc>
        <w:tc>
          <w:tcPr>
            <w:tcW w:w="1134" w:type="dxa"/>
            <w:vMerge/>
            <w:tcBorders>
              <w:left w:val="single" w:sz="4" w:space="0" w:color="000000"/>
              <w:right w:val="single" w:sz="4" w:space="0" w:color="000000"/>
            </w:tcBorders>
            <w:shd w:val="clear" w:color="auto" w:fill="auto"/>
          </w:tcPr>
          <w:p w14:paraId="45781431" w14:textId="22F5D770"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3FD5097B" w14:textId="77777777" w:rsidTr="009001F3">
        <w:trPr>
          <w:trHeight w:val="20"/>
        </w:trPr>
        <w:tc>
          <w:tcPr>
            <w:tcW w:w="2269" w:type="dxa"/>
            <w:vMerge/>
            <w:tcBorders>
              <w:left w:val="single" w:sz="4" w:space="0" w:color="000000"/>
              <w:right w:val="single" w:sz="4" w:space="0" w:color="000000"/>
            </w:tcBorders>
            <w:shd w:val="clear" w:color="auto" w:fill="auto"/>
          </w:tcPr>
          <w:p w14:paraId="7FFD510F"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41BBAF7" w14:textId="77777777" w:rsidR="00DC370E" w:rsidRPr="00491033" w:rsidRDefault="00DC370E" w:rsidP="009001F3">
            <w:pPr>
              <w:spacing w:after="0" w:line="240" w:lineRule="auto"/>
              <w:jc w:val="both"/>
              <w:rPr>
                <w:rFonts w:ascii="Times New Roman" w:hAnsi="Times New Roman" w:cs="Times New Roman"/>
                <w:sz w:val="24"/>
                <w:szCs w:val="24"/>
              </w:rPr>
            </w:pPr>
            <w:proofErr w:type="spellStart"/>
            <w:r w:rsidRPr="00491033">
              <w:rPr>
                <w:rFonts w:ascii="Times New Roman" w:hAnsi="Times New Roman" w:cs="Times New Roman"/>
                <w:sz w:val="24"/>
                <w:szCs w:val="24"/>
              </w:rPr>
              <w:t>Е..Ильина</w:t>
            </w:r>
            <w:proofErr w:type="spellEnd"/>
            <w:r w:rsidRPr="00491033">
              <w:rPr>
                <w:rFonts w:ascii="Times New Roman" w:hAnsi="Times New Roman" w:cs="Times New Roman"/>
                <w:sz w:val="24"/>
                <w:szCs w:val="24"/>
              </w:rPr>
              <w:t xml:space="preserve"> Шум и Шумок.</w:t>
            </w:r>
          </w:p>
        </w:tc>
        <w:tc>
          <w:tcPr>
            <w:tcW w:w="1134" w:type="dxa"/>
            <w:vMerge/>
            <w:tcBorders>
              <w:left w:val="single" w:sz="4" w:space="0" w:color="000000"/>
              <w:right w:val="single" w:sz="4" w:space="0" w:color="000000"/>
            </w:tcBorders>
            <w:shd w:val="clear" w:color="auto" w:fill="auto"/>
          </w:tcPr>
          <w:p w14:paraId="26E05BCA" w14:textId="712461AE"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05292F88" w14:textId="77777777" w:rsidTr="009001F3">
        <w:trPr>
          <w:trHeight w:val="20"/>
        </w:trPr>
        <w:tc>
          <w:tcPr>
            <w:tcW w:w="2269" w:type="dxa"/>
            <w:vMerge/>
            <w:tcBorders>
              <w:left w:val="single" w:sz="4" w:space="0" w:color="000000"/>
              <w:right w:val="single" w:sz="4" w:space="0" w:color="000000"/>
            </w:tcBorders>
            <w:shd w:val="clear" w:color="auto" w:fill="auto"/>
          </w:tcPr>
          <w:p w14:paraId="33D864BA"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F9D0EC3"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В. Орлов. Почему сороконожки опоздали на урок.</w:t>
            </w:r>
          </w:p>
        </w:tc>
        <w:tc>
          <w:tcPr>
            <w:tcW w:w="1134" w:type="dxa"/>
            <w:vMerge/>
            <w:tcBorders>
              <w:left w:val="single" w:sz="4" w:space="0" w:color="000000"/>
              <w:right w:val="single" w:sz="4" w:space="0" w:color="000000"/>
            </w:tcBorders>
            <w:shd w:val="clear" w:color="auto" w:fill="auto"/>
          </w:tcPr>
          <w:p w14:paraId="174C047E" w14:textId="1E328869"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239CCE7C" w14:textId="77777777" w:rsidTr="009001F3">
        <w:trPr>
          <w:trHeight w:val="20"/>
        </w:trPr>
        <w:tc>
          <w:tcPr>
            <w:tcW w:w="2269" w:type="dxa"/>
            <w:vMerge/>
            <w:tcBorders>
              <w:left w:val="single" w:sz="4" w:space="0" w:color="000000"/>
              <w:right w:val="single" w:sz="4" w:space="0" w:color="000000"/>
            </w:tcBorders>
            <w:shd w:val="clear" w:color="auto" w:fill="auto"/>
          </w:tcPr>
          <w:p w14:paraId="658FD6A2"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A29F3D2"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Л. Каминский. Три желания Вити.</w:t>
            </w:r>
          </w:p>
        </w:tc>
        <w:tc>
          <w:tcPr>
            <w:tcW w:w="1134" w:type="dxa"/>
            <w:vMerge/>
            <w:tcBorders>
              <w:left w:val="single" w:sz="4" w:space="0" w:color="000000"/>
              <w:right w:val="single" w:sz="4" w:space="0" w:color="000000"/>
            </w:tcBorders>
            <w:shd w:val="clear" w:color="auto" w:fill="auto"/>
          </w:tcPr>
          <w:p w14:paraId="167B9981" w14:textId="2F99615E"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5B31AADF" w14:textId="77777777" w:rsidTr="009001F3">
        <w:trPr>
          <w:trHeight w:val="20"/>
        </w:trPr>
        <w:tc>
          <w:tcPr>
            <w:tcW w:w="2269" w:type="dxa"/>
            <w:vMerge/>
            <w:tcBorders>
              <w:left w:val="single" w:sz="4" w:space="0" w:color="000000"/>
              <w:right w:val="single" w:sz="4" w:space="0" w:color="000000"/>
            </w:tcBorders>
            <w:shd w:val="clear" w:color="auto" w:fill="auto"/>
          </w:tcPr>
          <w:p w14:paraId="0BDC8D3E"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7234CBB"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В. Берестов. </w:t>
            </w:r>
            <w:proofErr w:type="spellStart"/>
            <w:r w:rsidRPr="00491033">
              <w:rPr>
                <w:rFonts w:ascii="Times New Roman" w:hAnsi="Times New Roman" w:cs="Times New Roman"/>
                <w:sz w:val="24"/>
                <w:szCs w:val="24"/>
              </w:rPr>
              <w:t>Читалочка</w:t>
            </w:r>
            <w:proofErr w:type="spellEnd"/>
            <w:r w:rsidRPr="00491033">
              <w:rPr>
                <w:rFonts w:ascii="Times New Roman" w:hAnsi="Times New Roman" w:cs="Times New Roman"/>
                <w:sz w:val="24"/>
                <w:szCs w:val="24"/>
              </w:rPr>
              <w:t>.</w:t>
            </w:r>
          </w:p>
        </w:tc>
        <w:tc>
          <w:tcPr>
            <w:tcW w:w="1134" w:type="dxa"/>
            <w:vMerge/>
            <w:tcBorders>
              <w:left w:val="single" w:sz="4" w:space="0" w:color="000000"/>
              <w:right w:val="single" w:sz="4" w:space="0" w:color="000000"/>
            </w:tcBorders>
            <w:shd w:val="clear" w:color="auto" w:fill="auto"/>
          </w:tcPr>
          <w:p w14:paraId="1043672C" w14:textId="3C8E8275"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21A17738" w14:textId="77777777" w:rsidTr="009001F3">
        <w:trPr>
          <w:trHeight w:val="20"/>
        </w:trPr>
        <w:tc>
          <w:tcPr>
            <w:tcW w:w="2269" w:type="dxa"/>
            <w:vMerge/>
            <w:tcBorders>
              <w:left w:val="single" w:sz="4" w:space="0" w:color="000000"/>
              <w:right w:val="single" w:sz="4" w:space="0" w:color="000000"/>
            </w:tcBorders>
            <w:shd w:val="clear" w:color="auto" w:fill="auto"/>
          </w:tcPr>
          <w:p w14:paraId="758E941A"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9D4ACCB"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Загадки. Повторение и обобщение.</w:t>
            </w:r>
          </w:p>
        </w:tc>
        <w:tc>
          <w:tcPr>
            <w:tcW w:w="1134" w:type="dxa"/>
            <w:vMerge/>
            <w:tcBorders>
              <w:left w:val="single" w:sz="4" w:space="0" w:color="000000"/>
              <w:right w:val="single" w:sz="4" w:space="0" w:color="000000"/>
            </w:tcBorders>
            <w:shd w:val="clear" w:color="auto" w:fill="auto"/>
          </w:tcPr>
          <w:p w14:paraId="6EF5D19E" w14:textId="18504E50"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1A37CCD0" w14:textId="77777777" w:rsidTr="009001F3">
        <w:trPr>
          <w:trHeight w:val="20"/>
        </w:trPr>
        <w:tc>
          <w:tcPr>
            <w:tcW w:w="2269" w:type="dxa"/>
            <w:vMerge/>
            <w:tcBorders>
              <w:left w:val="single" w:sz="4" w:space="0" w:color="000000"/>
              <w:right w:val="single" w:sz="4" w:space="0" w:color="000000"/>
            </w:tcBorders>
            <w:shd w:val="clear" w:color="auto" w:fill="auto"/>
          </w:tcPr>
          <w:p w14:paraId="7C6A8B38"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CE29993" w14:textId="6F9656B6"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Н. Антонова. Жёлтой краской кто-то</w:t>
            </w:r>
            <w:proofErr w:type="gramStart"/>
            <w:r w:rsidRPr="00491033">
              <w:rPr>
                <w:rFonts w:ascii="Times New Roman" w:hAnsi="Times New Roman" w:cs="Times New Roman"/>
                <w:sz w:val="24"/>
                <w:szCs w:val="24"/>
              </w:rPr>
              <w:t>..</w:t>
            </w:r>
            <w:proofErr w:type="gramEnd"/>
          </w:p>
        </w:tc>
        <w:tc>
          <w:tcPr>
            <w:tcW w:w="1134" w:type="dxa"/>
            <w:vMerge/>
            <w:tcBorders>
              <w:left w:val="single" w:sz="4" w:space="0" w:color="000000"/>
              <w:right w:val="single" w:sz="4" w:space="0" w:color="000000"/>
            </w:tcBorders>
            <w:shd w:val="clear" w:color="auto" w:fill="auto"/>
          </w:tcPr>
          <w:p w14:paraId="0C2A6B61" w14:textId="415218E8"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42CBB058" w14:textId="77777777" w:rsidTr="009001F3">
        <w:trPr>
          <w:trHeight w:val="20"/>
        </w:trPr>
        <w:tc>
          <w:tcPr>
            <w:tcW w:w="2269" w:type="dxa"/>
            <w:vMerge/>
            <w:tcBorders>
              <w:left w:val="single" w:sz="4" w:space="0" w:color="000000"/>
              <w:right w:val="single" w:sz="4" w:space="0" w:color="000000"/>
            </w:tcBorders>
            <w:shd w:val="clear" w:color="auto" w:fill="auto"/>
          </w:tcPr>
          <w:p w14:paraId="7B801DE7"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D0810A3"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Н. Абрамцева Осенняя сказка.</w:t>
            </w:r>
          </w:p>
        </w:tc>
        <w:tc>
          <w:tcPr>
            <w:tcW w:w="1134" w:type="dxa"/>
            <w:vMerge/>
            <w:tcBorders>
              <w:left w:val="single" w:sz="4" w:space="0" w:color="000000"/>
              <w:right w:val="single" w:sz="4" w:space="0" w:color="000000"/>
            </w:tcBorders>
            <w:shd w:val="clear" w:color="auto" w:fill="auto"/>
          </w:tcPr>
          <w:p w14:paraId="397348CF" w14:textId="342966EB"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4098B438" w14:textId="77777777" w:rsidTr="009001F3">
        <w:trPr>
          <w:trHeight w:val="20"/>
        </w:trPr>
        <w:tc>
          <w:tcPr>
            <w:tcW w:w="2269" w:type="dxa"/>
            <w:vMerge/>
            <w:tcBorders>
              <w:left w:val="single" w:sz="4" w:space="0" w:color="000000"/>
              <w:right w:val="single" w:sz="4" w:space="0" w:color="000000"/>
            </w:tcBorders>
            <w:shd w:val="clear" w:color="auto" w:fill="auto"/>
          </w:tcPr>
          <w:p w14:paraId="734A5213"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CC1CAFC" w14:textId="5A8C4A61" w:rsidR="00DC370E" w:rsidRPr="00491033" w:rsidRDefault="00DC370E" w:rsidP="009001F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Е. Благинина. </w:t>
            </w:r>
            <w:r w:rsidRPr="00491033">
              <w:rPr>
                <w:rFonts w:ascii="Times New Roman" w:hAnsi="Times New Roman" w:cs="Times New Roman"/>
                <w:sz w:val="24"/>
                <w:szCs w:val="24"/>
              </w:rPr>
              <w:t>Подарки осени.</w:t>
            </w:r>
          </w:p>
        </w:tc>
        <w:tc>
          <w:tcPr>
            <w:tcW w:w="1134" w:type="dxa"/>
            <w:vMerge/>
            <w:tcBorders>
              <w:left w:val="single" w:sz="4" w:space="0" w:color="000000"/>
              <w:right w:val="single" w:sz="4" w:space="0" w:color="000000"/>
            </w:tcBorders>
            <w:shd w:val="clear" w:color="auto" w:fill="auto"/>
          </w:tcPr>
          <w:p w14:paraId="119507DB" w14:textId="2EF28220"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797C49A4" w14:textId="77777777" w:rsidTr="009001F3">
        <w:trPr>
          <w:trHeight w:val="20"/>
        </w:trPr>
        <w:tc>
          <w:tcPr>
            <w:tcW w:w="2269" w:type="dxa"/>
            <w:vMerge/>
            <w:tcBorders>
              <w:left w:val="single" w:sz="4" w:space="0" w:color="000000"/>
              <w:right w:val="single" w:sz="4" w:space="0" w:color="000000"/>
            </w:tcBorders>
            <w:shd w:val="clear" w:color="auto" w:fill="auto"/>
          </w:tcPr>
          <w:p w14:paraId="59783A5E"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BA758D7" w14:textId="530E5B08"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Л. Воронкова. Лесные подарки.</w:t>
            </w:r>
          </w:p>
        </w:tc>
        <w:tc>
          <w:tcPr>
            <w:tcW w:w="1134" w:type="dxa"/>
            <w:vMerge/>
            <w:tcBorders>
              <w:left w:val="single" w:sz="4" w:space="0" w:color="000000"/>
              <w:right w:val="single" w:sz="4" w:space="0" w:color="000000"/>
            </w:tcBorders>
            <w:shd w:val="clear" w:color="auto" w:fill="auto"/>
          </w:tcPr>
          <w:p w14:paraId="1E0811BD" w14:textId="66C7F27C"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12A2F9AF" w14:textId="77777777" w:rsidTr="009001F3">
        <w:trPr>
          <w:trHeight w:val="20"/>
        </w:trPr>
        <w:tc>
          <w:tcPr>
            <w:tcW w:w="2269" w:type="dxa"/>
            <w:vMerge/>
            <w:tcBorders>
              <w:left w:val="single" w:sz="4" w:space="0" w:color="000000"/>
              <w:right w:val="single" w:sz="4" w:space="0" w:color="000000"/>
            </w:tcBorders>
            <w:shd w:val="clear" w:color="auto" w:fill="auto"/>
          </w:tcPr>
          <w:p w14:paraId="25D8B118"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50EAC01" w14:textId="77777777" w:rsidR="00DC370E" w:rsidRPr="00491033" w:rsidRDefault="00DC370E" w:rsidP="009001F3">
            <w:pPr>
              <w:spacing w:after="0" w:line="240" w:lineRule="auto"/>
              <w:jc w:val="both"/>
              <w:rPr>
                <w:rFonts w:ascii="Times New Roman" w:hAnsi="Times New Roman" w:cs="Times New Roman"/>
                <w:sz w:val="24"/>
                <w:szCs w:val="24"/>
              </w:rPr>
            </w:pPr>
            <w:proofErr w:type="spellStart"/>
            <w:r w:rsidRPr="00491033">
              <w:rPr>
                <w:rFonts w:ascii="Times New Roman" w:hAnsi="Times New Roman" w:cs="Times New Roman"/>
                <w:sz w:val="24"/>
                <w:szCs w:val="24"/>
              </w:rPr>
              <w:t>А.Твардовский</w:t>
            </w:r>
            <w:proofErr w:type="spellEnd"/>
            <w:r w:rsidRPr="00491033">
              <w:rPr>
                <w:rFonts w:ascii="Times New Roman" w:hAnsi="Times New Roman" w:cs="Times New Roman"/>
                <w:sz w:val="24"/>
                <w:szCs w:val="24"/>
              </w:rPr>
              <w:t>. Лес осенью.</w:t>
            </w:r>
          </w:p>
        </w:tc>
        <w:tc>
          <w:tcPr>
            <w:tcW w:w="1134" w:type="dxa"/>
            <w:vMerge/>
            <w:tcBorders>
              <w:left w:val="single" w:sz="4" w:space="0" w:color="000000"/>
              <w:right w:val="single" w:sz="4" w:space="0" w:color="000000"/>
            </w:tcBorders>
            <w:shd w:val="clear" w:color="auto" w:fill="auto"/>
          </w:tcPr>
          <w:p w14:paraId="1EE96461" w14:textId="1226ECA2"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5D68E7C4" w14:textId="77777777" w:rsidTr="009001F3">
        <w:trPr>
          <w:trHeight w:val="20"/>
        </w:trPr>
        <w:tc>
          <w:tcPr>
            <w:tcW w:w="2269" w:type="dxa"/>
            <w:vMerge/>
            <w:tcBorders>
              <w:left w:val="single" w:sz="4" w:space="0" w:color="000000"/>
              <w:right w:val="single" w:sz="4" w:space="0" w:color="000000"/>
            </w:tcBorders>
            <w:shd w:val="clear" w:color="auto" w:fill="auto"/>
          </w:tcPr>
          <w:p w14:paraId="7C140868"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793737F"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В. Путилина. В осеннем лесу.</w:t>
            </w:r>
          </w:p>
        </w:tc>
        <w:tc>
          <w:tcPr>
            <w:tcW w:w="1134" w:type="dxa"/>
            <w:vMerge/>
            <w:tcBorders>
              <w:left w:val="single" w:sz="4" w:space="0" w:color="000000"/>
              <w:right w:val="single" w:sz="4" w:space="0" w:color="000000"/>
            </w:tcBorders>
            <w:shd w:val="clear" w:color="auto" w:fill="auto"/>
          </w:tcPr>
          <w:p w14:paraId="5EC29066" w14:textId="66D5B598"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5E863D71" w14:textId="77777777" w:rsidTr="009001F3">
        <w:trPr>
          <w:trHeight w:val="20"/>
        </w:trPr>
        <w:tc>
          <w:tcPr>
            <w:tcW w:w="2269" w:type="dxa"/>
            <w:vMerge/>
            <w:tcBorders>
              <w:left w:val="single" w:sz="4" w:space="0" w:color="000000"/>
              <w:right w:val="single" w:sz="4" w:space="0" w:color="000000"/>
            </w:tcBorders>
            <w:shd w:val="clear" w:color="auto" w:fill="auto"/>
          </w:tcPr>
          <w:p w14:paraId="656C75FF"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2ED8BF7" w14:textId="68C71C0B"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Н. Некрасов. Славная осень</w:t>
            </w:r>
            <w:proofErr w:type="gramStart"/>
            <w:r w:rsidRPr="00491033">
              <w:rPr>
                <w:rFonts w:ascii="Times New Roman" w:hAnsi="Times New Roman" w:cs="Times New Roman"/>
                <w:sz w:val="24"/>
                <w:szCs w:val="24"/>
              </w:rPr>
              <w:t>!...</w:t>
            </w:r>
            <w:proofErr w:type="gramEnd"/>
          </w:p>
        </w:tc>
        <w:tc>
          <w:tcPr>
            <w:tcW w:w="1134" w:type="dxa"/>
            <w:vMerge/>
            <w:tcBorders>
              <w:left w:val="single" w:sz="4" w:space="0" w:color="000000"/>
              <w:right w:val="single" w:sz="4" w:space="0" w:color="000000"/>
            </w:tcBorders>
            <w:shd w:val="clear" w:color="auto" w:fill="auto"/>
          </w:tcPr>
          <w:p w14:paraId="3E1F4AD0" w14:textId="3115B7BC"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0D90E217"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76371B24"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B192884"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Ю. </w:t>
            </w:r>
            <w:proofErr w:type="spellStart"/>
            <w:proofErr w:type="gramStart"/>
            <w:r w:rsidRPr="00491033">
              <w:rPr>
                <w:rFonts w:ascii="Times New Roman" w:hAnsi="Times New Roman" w:cs="Times New Roman"/>
                <w:sz w:val="24"/>
                <w:szCs w:val="24"/>
              </w:rPr>
              <w:t>Шим</w:t>
            </w:r>
            <w:proofErr w:type="spellEnd"/>
            <w:proofErr w:type="gramEnd"/>
            <w:r w:rsidRPr="00491033">
              <w:rPr>
                <w:rFonts w:ascii="Times New Roman" w:hAnsi="Times New Roman" w:cs="Times New Roman"/>
                <w:sz w:val="24"/>
                <w:szCs w:val="24"/>
              </w:rPr>
              <w:t xml:space="preserve"> Отчего Осень грустна.</w:t>
            </w:r>
          </w:p>
        </w:tc>
        <w:tc>
          <w:tcPr>
            <w:tcW w:w="1134" w:type="dxa"/>
            <w:vMerge/>
            <w:tcBorders>
              <w:left w:val="single" w:sz="4" w:space="0" w:color="000000"/>
              <w:right w:val="single" w:sz="4" w:space="0" w:color="000000"/>
            </w:tcBorders>
            <w:shd w:val="clear" w:color="auto" w:fill="auto"/>
          </w:tcPr>
          <w:p w14:paraId="4F343448" w14:textId="76EBF284"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7D247A6B"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13B022B2"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72FD14A"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К. Бальмонт Осень.</w:t>
            </w:r>
          </w:p>
        </w:tc>
        <w:tc>
          <w:tcPr>
            <w:tcW w:w="1134" w:type="dxa"/>
            <w:vMerge/>
            <w:tcBorders>
              <w:left w:val="single" w:sz="4" w:space="0" w:color="000000"/>
              <w:right w:val="single" w:sz="4" w:space="0" w:color="000000"/>
            </w:tcBorders>
            <w:shd w:val="clear" w:color="auto" w:fill="auto"/>
          </w:tcPr>
          <w:p w14:paraId="307D00CA" w14:textId="7C1B9A85"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093301DD"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7B3747BF"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2C8546A"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Ю. Коваль. Три сойки</w:t>
            </w:r>
          </w:p>
        </w:tc>
        <w:tc>
          <w:tcPr>
            <w:tcW w:w="1134" w:type="dxa"/>
            <w:vMerge/>
            <w:tcBorders>
              <w:left w:val="single" w:sz="4" w:space="0" w:color="000000"/>
              <w:right w:val="single" w:sz="4" w:space="0" w:color="000000"/>
            </w:tcBorders>
            <w:shd w:val="clear" w:color="auto" w:fill="auto"/>
          </w:tcPr>
          <w:p w14:paraId="2A5B1AE2" w14:textId="33A2FEE2"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360F930C"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68BA53B5"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039817C" w14:textId="127BF475"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Н. Сладков. Холодная зимовка.</w:t>
            </w:r>
          </w:p>
        </w:tc>
        <w:tc>
          <w:tcPr>
            <w:tcW w:w="1134" w:type="dxa"/>
            <w:vMerge/>
            <w:tcBorders>
              <w:left w:val="single" w:sz="4" w:space="0" w:color="000000"/>
              <w:right w:val="single" w:sz="4" w:space="0" w:color="000000"/>
            </w:tcBorders>
            <w:shd w:val="clear" w:color="auto" w:fill="auto"/>
          </w:tcPr>
          <w:p w14:paraId="59293A6D" w14:textId="346D075F"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012F5BBE"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398FFD6D"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B68DF4C" w14:textId="385DEE84"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А. Плещеев. Скучная картина.</w:t>
            </w:r>
          </w:p>
        </w:tc>
        <w:tc>
          <w:tcPr>
            <w:tcW w:w="1134" w:type="dxa"/>
            <w:vMerge/>
            <w:tcBorders>
              <w:left w:val="single" w:sz="4" w:space="0" w:color="000000"/>
              <w:right w:val="single" w:sz="4" w:space="0" w:color="000000"/>
            </w:tcBorders>
            <w:shd w:val="clear" w:color="auto" w:fill="auto"/>
          </w:tcPr>
          <w:p w14:paraId="514B0FBF" w14:textId="54BA0E9A"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35152BD2"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5D98DF14"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CB2EF53"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О. Иваненко. </w:t>
            </w:r>
            <w:proofErr w:type="gramStart"/>
            <w:r w:rsidRPr="00491033">
              <w:rPr>
                <w:rFonts w:ascii="Times New Roman" w:hAnsi="Times New Roman" w:cs="Times New Roman"/>
                <w:sz w:val="24"/>
                <w:szCs w:val="24"/>
              </w:rPr>
              <w:t>Сказка про</w:t>
            </w:r>
            <w:proofErr w:type="gramEnd"/>
            <w:r w:rsidRPr="00491033">
              <w:rPr>
                <w:rFonts w:ascii="Times New Roman" w:hAnsi="Times New Roman" w:cs="Times New Roman"/>
                <w:sz w:val="24"/>
                <w:szCs w:val="24"/>
              </w:rPr>
              <w:t xml:space="preserve"> маленького жучка.</w:t>
            </w:r>
          </w:p>
        </w:tc>
        <w:tc>
          <w:tcPr>
            <w:tcW w:w="1134" w:type="dxa"/>
            <w:vMerge/>
            <w:tcBorders>
              <w:left w:val="single" w:sz="4" w:space="0" w:color="000000"/>
              <w:right w:val="single" w:sz="4" w:space="0" w:color="000000"/>
            </w:tcBorders>
            <w:shd w:val="clear" w:color="auto" w:fill="auto"/>
          </w:tcPr>
          <w:p w14:paraId="07941846" w14:textId="3C5AB9FB"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045B7E7D"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6EB2F351"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218C2FB" w14:textId="069418C5"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К. Ушинский. Пчёлы и мухи.</w:t>
            </w:r>
          </w:p>
        </w:tc>
        <w:tc>
          <w:tcPr>
            <w:tcW w:w="1134" w:type="dxa"/>
            <w:vMerge/>
            <w:tcBorders>
              <w:left w:val="single" w:sz="4" w:space="0" w:color="000000"/>
              <w:right w:val="single" w:sz="4" w:space="0" w:color="000000"/>
            </w:tcBorders>
            <w:shd w:val="clear" w:color="auto" w:fill="auto"/>
          </w:tcPr>
          <w:p w14:paraId="0AFCDA9F" w14:textId="207408C4"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60D80FCC"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1AD7EDFC"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8D18BD3" w14:textId="77777777" w:rsidR="00DC370E" w:rsidRPr="00491033" w:rsidRDefault="00DC370E" w:rsidP="009001F3">
            <w:pPr>
              <w:spacing w:after="0" w:line="240" w:lineRule="auto"/>
              <w:jc w:val="both"/>
              <w:rPr>
                <w:rFonts w:ascii="Times New Roman" w:hAnsi="Times New Roman" w:cs="Times New Roman"/>
                <w:sz w:val="24"/>
                <w:szCs w:val="24"/>
              </w:rPr>
            </w:pPr>
            <w:proofErr w:type="spellStart"/>
            <w:r w:rsidRPr="00491033">
              <w:rPr>
                <w:rFonts w:ascii="Times New Roman" w:hAnsi="Times New Roman" w:cs="Times New Roman"/>
                <w:sz w:val="24"/>
                <w:szCs w:val="24"/>
              </w:rPr>
              <w:t>Г.Граубин</w:t>
            </w:r>
            <w:proofErr w:type="spellEnd"/>
            <w:r w:rsidRPr="00491033">
              <w:rPr>
                <w:rFonts w:ascii="Times New Roman" w:hAnsi="Times New Roman" w:cs="Times New Roman"/>
                <w:sz w:val="24"/>
                <w:szCs w:val="24"/>
              </w:rPr>
              <w:t>. Время листьям опадать…</w:t>
            </w:r>
          </w:p>
        </w:tc>
        <w:tc>
          <w:tcPr>
            <w:tcW w:w="1134" w:type="dxa"/>
            <w:vMerge/>
            <w:tcBorders>
              <w:left w:val="single" w:sz="4" w:space="0" w:color="000000"/>
              <w:right w:val="single" w:sz="4" w:space="0" w:color="000000"/>
            </w:tcBorders>
            <w:shd w:val="clear" w:color="auto" w:fill="auto"/>
          </w:tcPr>
          <w:p w14:paraId="49EE0F18" w14:textId="4BB1C289"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29354602"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2C250435"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31F2385"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Загадки.</w:t>
            </w:r>
          </w:p>
        </w:tc>
        <w:tc>
          <w:tcPr>
            <w:tcW w:w="1134" w:type="dxa"/>
            <w:vMerge/>
            <w:tcBorders>
              <w:left w:val="single" w:sz="4" w:space="0" w:color="000000"/>
              <w:right w:val="single" w:sz="4" w:space="0" w:color="000000"/>
            </w:tcBorders>
            <w:shd w:val="clear" w:color="auto" w:fill="auto"/>
          </w:tcPr>
          <w:p w14:paraId="7CA27CFB" w14:textId="3B9B8D26"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45DEA9E7"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4C264F50"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4BD8EFE"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Пекла кошка пирожки  (Русская </w:t>
            </w:r>
            <w:proofErr w:type="spellStart"/>
            <w:r w:rsidRPr="00491033">
              <w:rPr>
                <w:rFonts w:ascii="Times New Roman" w:hAnsi="Times New Roman" w:cs="Times New Roman"/>
                <w:sz w:val="24"/>
                <w:szCs w:val="24"/>
              </w:rPr>
              <w:t>потешка</w:t>
            </w:r>
            <w:proofErr w:type="spellEnd"/>
            <w:r w:rsidRPr="00491033">
              <w:rPr>
                <w:rFonts w:ascii="Times New Roman" w:hAnsi="Times New Roman" w:cs="Times New Roman"/>
                <w:sz w:val="24"/>
                <w:szCs w:val="24"/>
              </w:rPr>
              <w:t>).</w:t>
            </w:r>
          </w:p>
        </w:tc>
        <w:tc>
          <w:tcPr>
            <w:tcW w:w="1134" w:type="dxa"/>
            <w:vMerge/>
            <w:tcBorders>
              <w:left w:val="single" w:sz="4" w:space="0" w:color="000000"/>
              <w:right w:val="single" w:sz="4" w:space="0" w:color="000000"/>
            </w:tcBorders>
            <w:shd w:val="clear" w:color="auto" w:fill="auto"/>
          </w:tcPr>
          <w:p w14:paraId="2723ABCC" w14:textId="3701352E"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5474EEC8"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5E813AF0"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EBEF144"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Сенокос</w:t>
            </w:r>
            <w:proofErr w:type="gramStart"/>
            <w:r w:rsidRPr="00491033">
              <w:rPr>
                <w:rFonts w:ascii="Times New Roman" w:hAnsi="Times New Roman" w:cs="Times New Roman"/>
                <w:sz w:val="24"/>
                <w:szCs w:val="24"/>
              </w:rPr>
              <w:t>.(</w:t>
            </w:r>
            <w:proofErr w:type="gramEnd"/>
            <w:r w:rsidRPr="00491033">
              <w:rPr>
                <w:rFonts w:ascii="Times New Roman" w:hAnsi="Times New Roman" w:cs="Times New Roman"/>
                <w:sz w:val="24"/>
                <w:szCs w:val="24"/>
              </w:rPr>
              <w:t xml:space="preserve">чешская </w:t>
            </w:r>
            <w:proofErr w:type="spellStart"/>
            <w:r w:rsidRPr="00491033">
              <w:rPr>
                <w:rFonts w:ascii="Times New Roman" w:hAnsi="Times New Roman" w:cs="Times New Roman"/>
                <w:sz w:val="24"/>
                <w:szCs w:val="24"/>
              </w:rPr>
              <w:t>потешка</w:t>
            </w:r>
            <w:proofErr w:type="spellEnd"/>
            <w:r w:rsidRPr="00491033">
              <w:rPr>
                <w:rFonts w:ascii="Times New Roman" w:hAnsi="Times New Roman" w:cs="Times New Roman"/>
                <w:sz w:val="24"/>
                <w:szCs w:val="24"/>
              </w:rPr>
              <w:t>)</w:t>
            </w:r>
          </w:p>
        </w:tc>
        <w:tc>
          <w:tcPr>
            <w:tcW w:w="1134" w:type="dxa"/>
            <w:vMerge/>
            <w:tcBorders>
              <w:left w:val="single" w:sz="4" w:space="0" w:color="000000"/>
              <w:right w:val="single" w:sz="4" w:space="0" w:color="000000"/>
            </w:tcBorders>
            <w:shd w:val="clear" w:color="auto" w:fill="auto"/>
          </w:tcPr>
          <w:p w14:paraId="1E3A7CA5" w14:textId="25A5BFF1"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28773974"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0E139722"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099BB82"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Л. Карусели.</w:t>
            </w:r>
          </w:p>
        </w:tc>
        <w:tc>
          <w:tcPr>
            <w:tcW w:w="1134" w:type="dxa"/>
            <w:vMerge/>
            <w:tcBorders>
              <w:left w:val="single" w:sz="4" w:space="0" w:color="000000"/>
              <w:right w:val="single" w:sz="4" w:space="0" w:color="000000"/>
            </w:tcBorders>
            <w:shd w:val="clear" w:color="auto" w:fill="auto"/>
          </w:tcPr>
          <w:p w14:paraId="44BB40FE" w14:textId="52518C49"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38B2867D"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3F5F2FDF"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1BC4C63"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Н. Носов. Прятки.</w:t>
            </w:r>
          </w:p>
        </w:tc>
        <w:tc>
          <w:tcPr>
            <w:tcW w:w="1134" w:type="dxa"/>
            <w:vMerge/>
            <w:tcBorders>
              <w:left w:val="single" w:sz="4" w:space="0" w:color="000000"/>
              <w:right w:val="single" w:sz="4" w:space="0" w:color="000000"/>
            </w:tcBorders>
            <w:shd w:val="clear" w:color="auto" w:fill="auto"/>
          </w:tcPr>
          <w:p w14:paraId="6FCB571E" w14:textId="18EDF722"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594D7B60"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6E2BDDEC"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EA5DCE1" w14:textId="7A86F6BC"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Считалки. </w:t>
            </w:r>
            <w:proofErr w:type="spellStart"/>
            <w:r w:rsidRPr="00491033">
              <w:rPr>
                <w:rFonts w:ascii="Times New Roman" w:hAnsi="Times New Roman" w:cs="Times New Roman"/>
                <w:sz w:val="24"/>
                <w:szCs w:val="24"/>
              </w:rPr>
              <w:t>М.Булатов</w:t>
            </w:r>
            <w:proofErr w:type="spellEnd"/>
            <w:r w:rsidRPr="00491033">
              <w:rPr>
                <w:rFonts w:ascii="Times New Roman" w:hAnsi="Times New Roman" w:cs="Times New Roman"/>
                <w:sz w:val="24"/>
                <w:szCs w:val="24"/>
              </w:rPr>
              <w:t xml:space="preserve">  Жмурки.</w:t>
            </w:r>
          </w:p>
        </w:tc>
        <w:tc>
          <w:tcPr>
            <w:tcW w:w="1134" w:type="dxa"/>
            <w:vMerge/>
            <w:tcBorders>
              <w:left w:val="single" w:sz="4" w:space="0" w:color="000000"/>
              <w:right w:val="single" w:sz="4" w:space="0" w:color="000000"/>
            </w:tcBorders>
            <w:shd w:val="clear" w:color="auto" w:fill="auto"/>
          </w:tcPr>
          <w:p w14:paraId="6C17A836" w14:textId="5C244C2D"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54A3B068"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078C562F"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0E7CDA4" w14:textId="0A9EC33F"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К. Ушинский. Бодливая корова.</w:t>
            </w:r>
          </w:p>
        </w:tc>
        <w:tc>
          <w:tcPr>
            <w:tcW w:w="1134" w:type="dxa"/>
            <w:vMerge/>
            <w:tcBorders>
              <w:left w:val="single" w:sz="4" w:space="0" w:color="000000"/>
              <w:right w:val="single" w:sz="4" w:space="0" w:color="000000"/>
            </w:tcBorders>
            <w:shd w:val="clear" w:color="auto" w:fill="auto"/>
          </w:tcPr>
          <w:p w14:paraId="27C8C90C" w14:textId="36FD4D64"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3FA81BE2"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4B7C1C05"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B0D652C" w14:textId="07B50076" w:rsidR="00DC370E" w:rsidRPr="00491033" w:rsidRDefault="00DC370E" w:rsidP="009001F3">
            <w:pPr>
              <w:spacing w:after="0" w:line="240" w:lineRule="auto"/>
              <w:jc w:val="both"/>
              <w:rPr>
                <w:rFonts w:ascii="Times New Roman" w:hAnsi="Times New Roman" w:cs="Times New Roman"/>
                <w:sz w:val="24"/>
                <w:szCs w:val="24"/>
              </w:rPr>
            </w:pPr>
            <w:proofErr w:type="spellStart"/>
            <w:r w:rsidRPr="00491033">
              <w:rPr>
                <w:rFonts w:ascii="Times New Roman" w:hAnsi="Times New Roman" w:cs="Times New Roman"/>
                <w:sz w:val="24"/>
                <w:szCs w:val="24"/>
              </w:rPr>
              <w:t>В.Бирюков</w:t>
            </w:r>
            <w:proofErr w:type="spellEnd"/>
            <w:r w:rsidRPr="00491033">
              <w:rPr>
                <w:rFonts w:ascii="Times New Roman" w:hAnsi="Times New Roman" w:cs="Times New Roman"/>
                <w:sz w:val="24"/>
                <w:szCs w:val="24"/>
              </w:rPr>
              <w:t xml:space="preserve"> Упрямый котёнок.</w:t>
            </w:r>
          </w:p>
        </w:tc>
        <w:tc>
          <w:tcPr>
            <w:tcW w:w="1134" w:type="dxa"/>
            <w:vMerge/>
            <w:tcBorders>
              <w:left w:val="single" w:sz="4" w:space="0" w:color="000000"/>
              <w:right w:val="single" w:sz="4" w:space="0" w:color="000000"/>
            </w:tcBorders>
            <w:shd w:val="clear" w:color="auto" w:fill="auto"/>
          </w:tcPr>
          <w:p w14:paraId="0BEF1BEF" w14:textId="2001CCBD"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1DD2B468"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25EF20D8"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1CBD828"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В. </w:t>
            </w:r>
            <w:proofErr w:type="spellStart"/>
            <w:r w:rsidRPr="00491033">
              <w:rPr>
                <w:rFonts w:ascii="Times New Roman" w:hAnsi="Times New Roman" w:cs="Times New Roman"/>
                <w:sz w:val="24"/>
                <w:szCs w:val="24"/>
              </w:rPr>
              <w:t>Гаранжин</w:t>
            </w:r>
            <w:proofErr w:type="spellEnd"/>
            <w:r w:rsidRPr="00491033">
              <w:rPr>
                <w:rFonts w:ascii="Times New Roman" w:hAnsi="Times New Roman" w:cs="Times New Roman"/>
                <w:sz w:val="24"/>
                <w:szCs w:val="24"/>
              </w:rPr>
              <w:t>. Пушок.</w:t>
            </w:r>
          </w:p>
        </w:tc>
        <w:tc>
          <w:tcPr>
            <w:tcW w:w="1134" w:type="dxa"/>
            <w:vMerge/>
            <w:tcBorders>
              <w:left w:val="single" w:sz="4" w:space="0" w:color="000000"/>
              <w:right w:val="single" w:sz="4" w:space="0" w:color="000000"/>
            </w:tcBorders>
            <w:shd w:val="clear" w:color="auto" w:fill="auto"/>
          </w:tcPr>
          <w:p w14:paraId="643060A1" w14:textId="00A5049F"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56E5FB06"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6E105CEE"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4C9FAB8"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Е. </w:t>
            </w:r>
            <w:proofErr w:type="spellStart"/>
            <w:r w:rsidRPr="00491033">
              <w:rPr>
                <w:rFonts w:ascii="Times New Roman" w:hAnsi="Times New Roman" w:cs="Times New Roman"/>
                <w:sz w:val="24"/>
                <w:szCs w:val="24"/>
              </w:rPr>
              <w:t>Чарушин</w:t>
            </w:r>
            <w:proofErr w:type="spellEnd"/>
            <w:r w:rsidRPr="00491033">
              <w:rPr>
                <w:rFonts w:ascii="Times New Roman" w:hAnsi="Times New Roman" w:cs="Times New Roman"/>
                <w:sz w:val="24"/>
                <w:szCs w:val="24"/>
              </w:rPr>
              <w:t xml:space="preserve"> Томка.</w:t>
            </w:r>
          </w:p>
        </w:tc>
        <w:tc>
          <w:tcPr>
            <w:tcW w:w="1134" w:type="dxa"/>
            <w:vMerge/>
            <w:tcBorders>
              <w:left w:val="single" w:sz="4" w:space="0" w:color="000000"/>
              <w:right w:val="single" w:sz="4" w:space="0" w:color="000000"/>
            </w:tcBorders>
            <w:shd w:val="clear" w:color="auto" w:fill="auto"/>
          </w:tcPr>
          <w:p w14:paraId="53A419D1" w14:textId="1EC5AD07"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496F8353"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42D50B58"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220FC99" w14:textId="77777777" w:rsidR="00DC370E" w:rsidRPr="00491033" w:rsidRDefault="00DC370E" w:rsidP="009001F3">
            <w:pPr>
              <w:spacing w:after="0" w:line="240" w:lineRule="auto"/>
              <w:jc w:val="both"/>
              <w:rPr>
                <w:rFonts w:ascii="Times New Roman" w:hAnsi="Times New Roman" w:cs="Times New Roman"/>
                <w:sz w:val="24"/>
                <w:szCs w:val="24"/>
              </w:rPr>
            </w:pPr>
            <w:proofErr w:type="spellStart"/>
            <w:r w:rsidRPr="00491033">
              <w:rPr>
                <w:rFonts w:ascii="Times New Roman" w:hAnsi="Times New Roman" w:cs="Times New Roman"/>
                <w:sz w:val="24"/>
                <w:szCs w:val="24"/>
              </w:rPr>
              <w:t>Б.Житков</w:t>
            </w:r>
            <w:proofErr w:type="spellEnd"/>
            <w:r w:rsidRPr="00491033">
              <w:rPr>
                <w:rFonts w:ascii="Times New Roman" w:hAnsi="Times New Roman" w:cs="Times New Roman"/>
                <w:sz w:val="24"/>
                <w:szCs w:val="24"/>
              </w:rPr>
              <w:t xml:space="preserve"> Охотник и собаки.</w:t>
            </w:r>
          </w:p>
        </w:tc>
        <w:tc>
          <w:tcPr>
            <w:tcW w:w="1134" w:type="dxa"/>
            <w:vMerge/>
            <w:tcBorders>
              <w:left w:val="single" w:sz="4" w:space="0" w:color="000000"/>
              <w:right w:val="single" w:sz="4" w:space="0" w:color="000000"/>
            </w:tcBorders>
            <w:shd w:val="clear" w:color="auto" w:fill="auto"/>
          </w:tcPr>
          <w:p w14:paraId="468733F3" w14:textId="06DD92E2"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521DDCD8"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6EC4F333"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4B2E1D8"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Л. Матвеева. Чук заболел</w:t>
            </w:r>
          </w:p>
        </w:tc>
        <w:tc>
          <w:tcPr>
            <w:tcW w:w="1134" w:type="dxa"/>
            <w:vMerge/>
            <w:tcBorders>
              <w:left w:val="single" w:sz="4" w:space="0" w:color="000000"/>
              <w:right w:val="single" w:sz="4" w:space="0" w:color="000000"/>
            </w:tcBorders>
            <w:shd w:val="clear" w:color="auto" w:fill="auto"/>
          </w:tcPr>
          <w:p w14:paraId="2D8EC7C1" w14:textId="4A4C089A"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7E669D14"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5ADEAEEB"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40F3E3B" w14:textId="5262FE5D"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Г. Снегирёв. Хитрый бурундук.</w:t>
            </w:r>
          </w:p>
        </w:tc>
        <w:tc>
          <w:tcPr>
            <w:tcW w:w="1134" w:type="dxa"/>
            <w:vMerge/>
            <w:tcBorders>
              <w:left w:val="single" w:sz="4" w:space="0" w:color="000000"/>
              <w:right w:val="single" w:sz="4" w:space="0" w:color="000000"/>
            </w:tcBorders>
            <w:shd w:val="clear" w:color="auto" w:fill="auto"/>
          </w:tcPr>
          <w:p w14:paraId="47D33A92" w14:textId="68CA8A11"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5FB4E8F2"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734B5506"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E5DEA7D" w14:textId="20BB7422"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А. Барков. Барсучья кладовая.</w:t>
            </w:r>
          </w:p>
        </w:tc>
        <w:tc>
          <w:tcPr>
            <w:tcW w:w="1134" w:type="dxa"/>
            <w:vMerge/>
            <w:tcBorders>
              <w:left w:val="single" w:sz="4" w:space="0" w:color="000000"/>
              <w:right w:val="single" w:sz="4" w:space="0" w:color="000000"/>
            </w:tcBorders>
            <w:shd w:val="clear" w:color="auto" w:fill="auto"/>
          </w:tcPr>
          <w:p w14:paraId="43F966EC" w14:textId="09188288"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41622FBC"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130EC0E0"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80A1E8D" w14:textId="77777777" w:rsidR="00DC370E" w:rsidRPr="00491033" w:rsidRDefault="00DC370E" w:rsidP="009001F3">
            <w:pPr>
              <w:spacing w:after="0" w:line="240" w:lineRule="auto"/>
              <w:jc w:val="both"/>
              <w:rPr>
                <w:rFonts w:ascii="Times New Roman" w:hAnsi="Times New Roman" w:cs="Times New Roman"/>
                <w:sz w:val="24"/>
                <w:szCs w:val="24"/>
              </w:rPr>
            </w:pPr>
            <w:proofErr w:type="spellStart"/>
            <w:r w:rsidRPr="00491033">
              <w:rPr>
                <w:rFonts w:ascii="Times New Roman" w:hAnsi="Times New Roman" w:cs="Times New Roman"/>
                <w:sz w:val="24"/>
                <w:szCs w:val="24"/>
              </w:rPr>
              <w:t>А.Дорохов</w:t>
            </w:r>
            <w:proofErr w:type="spellEnd"/>
            <w:r w:rsidRPr="00491033">
              <w:rPr>
                <w:rFonts w:ascii="Times New Roman" w:hAnsi="Times New Roman" w:cs="Times New Roman"/>
                <w:sz w:val="24"/>
                <w:szCs w:val="24"/>
              </w:rPr>
              <w:t>. Гостья.</w:t>
            </w:r>
          </w:p>
        </w:tc>
        <w:tc>
          <w:tcPr>
            <w:tcW w:w="1134" w:type="dxa"/>
            <w:vMerge/>
            <w:tcBorders>
              <w:left w:val="single" w:sz="4" w:space="0" w:color="000000"/>
              <w:right w:val="single" w:sz="4" w:space="0" w:color="000000"/>
            </w:tcBorders>
            <w:shd w:val="clear" w:color="auto" w:fill="auto"/>
          </w:tcPr>
          <w:p w14:paraId="7742E481" w14:textId="050B7789"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726953FA"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734289E9"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C43FA21" w14:textId="62F9B5AC"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Г. Корольков. Игрушки лисят.</w:t>
            </w:r>
          </w:p>
        </w:tc>
        <w:tc>
          <w:tcPr>
            <w:tcW w:w="1134" w:type="dxa"/>
            <w:vMerge/>
            <w:tcBorders>
              <w:left w:val="single" w:sz="4" w:space="0" w:color="000000"/>
              <w:right w:val="single" w:sz="4" w:space="0" w:color="000000"/>
            </w:tcBorders>
            <w:shd w:val="clear" w:color="auto" w:fill="auto"/>
          </w:tcPr>
          <w:p w14:paraId="06DFC11F" w14:textId="0749B6EB"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42016566"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7B03C095"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A0012C2"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Ю. Дмитриев   Лиса.</w:t>
            </w:r>
          </w:p>
        </w:tc>
        <w:tc>
          <w:tcPr>
            <w:tcW w:w="1134" w:type="dxa"/>
            <w:vMerge/>
            <w:tcBorders>
              <w:left w:val="single" w:sz="4" w:space="0" w:color="000000"/>
              <w:right w:val="single" w:sz="4" w:space="0" w:color="000000"/>
            </w:tcBorders>
            <w:shd w:val="clear" w:color="auto" w:fill="auto"/>
          </w:tcPr>
          <w:p w14:paraId="4FDC756A" w14:textId="64A676F4"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26CB19AB"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5798644D"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C4CC5FA"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Загадки.</w:t>
            </w:r>
          </w:p>
        </w:tc>
        <w:tc>
          <w:tcPr>
            <w:tcW w:w="1134" w:type="dxa"/>
            <w:vMerge/>
            <w:tcBorders>
              <w:left w:val="single" w:sz="4" w:space="0" w:color="000000"/>
              <w:right w:val="single" w:sz="4" w:space="0" w:color="000000"/>
            </w:tcBorders>
            <w:shd w:val="clear" w:color="auto" w:fill="auto"/>
          </w:tcPr>
          <w:p w14:paraId="7853BFCA" w14:textId="7653CACB"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2EA64EAF"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0B95A466"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6D08CB7"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Г. </w:t>
            </w:r>
            <w:proofErr w:type="spellStart"/>
            <w:r w:rsidRPr="00491033">
              <w:rPr>
                <w:rFonts w:ascii="Times New Roman" w:hAnsi="Times New Roman" w:cs="Times New Roman"/>
                <w:sz w:val="24"/>
                <w:szCs w:val="24"/>
              </w:rPr>
              <w:t>Ладонщиков</w:t>
            </w:r>
            <w:proofErr w:type="spellEnd"/>
            <w:r w:rsidRPr="00491033">
              <w:rPr>
                <w:rFonts w:ascii="Times New Roman" w:hAnsi="Times New Roman" w:cs="Times New Roman"/>
                <w:sz w:val="24"/>
                <w:szCs w:val="24"/>
              </w:rPr>
              <w:t>. Миш</w:t>
            </w:r>
            <w:proofErr w:type="gramStart"/>
            <w:r w:rsidRPr="00491033">
              <w:rPr>
                <w:rFonts w:ascii="Times New Roman" w:hAnsi="Times New Roman" w:cs="Times New Roman"/>
                <w:sz w:val="24"/>
                <w:szCs w:val="24"/>
              </w:rPr>
              <w:t>а-</w:t>
            </w:r>
            <w:proofErr w:type="gramEnd"/>
            <w:r w:rsidRPr="00491033">
              <w:rPr>
                <w:rFonts w:ascii="Times New Roman" w:hAnsi="Times New Roman" w:cs="Times New Roman"/>
                <w:sz w:val="24"/>
                <w:szCs w:val="24"/>
              </w:rPr>
              <w:t xml:space="preserve"> мастер.</w:t>
            </w:r>
          </w:p>
        </w:tc>
        <w:tc>
          <w:tcPr>
            <w:tcW w:w="1134" w:type="dxa"/>
            <w:vMerge/>
            <w:tcBorders>
              <w:left w:val="single" w:sz="4" w:space="0" w:color="000000"/>
              <w:right w:val="single" w:sz="4" w:space="0" w:color="000000"/>
            </w:tcBorders>
            <w:shd w:val="clear" w:color="auto" w:fill="auto"/>
          </w:tcPr>
          <w:p w14:paraId="09B2E9AD" w14:textId="6FC1070C"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7E6491D3"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5D868D7B"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6D3EAD7" w14:textId="19E0BBBE"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Е. Пермяк. Пичугин мост.</w:t>
            </w:r>
          </w:p>
        </w:tc>
        <w:tc>
          <w:tcPr>
            <w:tcW w:w="1134" w:type="dxa"/>
            <w:vMerge/>
            <w:tcBorders>
              <w:left w:val="single" w:sz="4" w:space="0" w:color="000000"/>
              <w:right w:val="single" w:sz="4" w:space="0" w:color="000000"/>
            </w:tcBorders>
            <w:shd w:val="clear" w:color="auto" w:fill="auto"/>
          </w:tcPr>
          <w:p w14:paraId="5AE4EF4E" w14:textId="5B3584A2"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0116336A"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0A62041E"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C4B1294" w14:textId="74534F65" w:rsidR="00DC370E" w:rsidRPr="00491033" w:rsidRDefault="00DC370E" w:rsidP="009001F3">
            <w:pPr>
              <w:spacing w:after="0" w:line="240" w:lineRule="auto"/>
              <w:jc w:val="both"/>
              <w:rPr>
                <w:rFonts w:ascii="Times New Roman" w:hAnsi="Times New Roman" w:cs="Times New Roman"/>
                <w:sz w:val="24"/>
                <w:szCs w:val="24"/>
              </w:rPr>
            </w:pPr>
            <w:proofErr w:type="spellStart"/>
            <w:r w:rsidRPr="00491033">
              <w:rPr>
                <w:rFonts w:ascii="Times New Roman" w:hAnsi="Times New Roman" w:cs="Times New Roman"/>
                <w:sz w:val="24"/>
                <w:szCs w:val="24"/>
              </w:rPr>
              <w:t>В.Хомченко</w:t>
            </w:r>
            <w:proofErr w:type="spellEnd"/>
            <w:r w:rsidRPr="00491033">
              <w:rPr>
                <w:rFonts w:ascii="Times New Roman" w:hAnsi="Times New Roman" w:cs="Times New Roman"/>
                <w:sz w:val="24"/>
                <w:szCs w:val="24"/>
              </w:rPr>
              <w:t xml:space="preserve">. </w:t>
            </w:r>
            <w:proofErr w:type="spellStart"/>
            <w:r w:rsidRPr="00491033">
              <w:rPr>
                <w:rFonts w:ascii="Times New Roman" w:hAnsi="Times New Roman" w:cs="Times New Roman"/>
                <w:sz w:val="24"/>
                <w:szCs w:val="24"/>
              </w:rPr>
              <w:t>Михаськин</w:t>
            </w:r>
            <w:proofErr w:type="spellEnd"/>
            <w:r w:rsidRPr="00491033">
              <w:rPr>
                <w:rFonts w:ascii="Times New Roman" w:hAnsi="Times New Roman" w:cs="Times New Roman"/>
                <w:sz w:val="24"/>
                <w:szCs w:val="24"/>
              </w:rPr>
              <w:t xml:space="preserve"> сад.</w:t>
            </w:r>
          </w:p>
        </w:tc>
        <w:tc>
          <w:tcPr>
            <w:tcW w:w="1134" w:type="dxa"/>
            <w:vMerge/>
            <w:tcBorders>
              <w:left w:val="single" w:sz="4" w:space="0" w:color="000000"/>
              <w:right w:val="single" w:sz="4" w:space="0" w:color="000000"/>
            </w:tcBorders>
            <w:shd w:val="clear" w:color="auto" w:fill="auto"/>
          </w:tcPr>
          <w:p w14:paraId="6714C3F4" w14:textId="3FBFDA8C"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12AFE4E2"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7B88DB15"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C49AC10" w14:textId="77777777" w:rsidR="00DC370E" w:rsidRPr="00491033" w:rsidRDefault="00DC370E" w:rsidP="009001F3">
            <w:pPr>
              <w:spacing w:after="0" w:line="240" w:lineRule="auto"/>
              <w:jc w:val="both"/>
              <w:rPr>
                <w:rFonts w:ascii="Times New Roman" w:hAnsi="Times New Roman" w:cs="Times New Roman"/>
                <w:sz w:val="24"/>
                <w:szCs w:val="24"/>
              </w:rPr>
            </w:pPr>
            <w:proofErr w:type="spellStart"/>
            <w:r w:rsidRPr="00491033">
              <w:rPr>
                <w:rFonts w:ascii="Times New Roman" w:hAnsi="Times New Roman" w:cs="Times New Roman"/>
                <w:sz w:val="24"/>
                <w:szCs w:val="24"/>
              </w:rPr>
              <w:t>С.Баруздин</w:t>
            </w:r>
            <w:proofErr w:type="spellEnd"/>
            <w:r w:rsidRPr="00491033">
              <w:rPr>
                <w:rFonts w:ascii="Times New Roman" w:hAnsi="Times New Roman" w:cs="Times New Roman"/>
                <w:sz w:val="24"/>
                <w:szCs w:val="24"/>
              </w:rPr>
              <w:t>. Как люди радуются.</w:t>
            </w:r>
          </w:p>
        </w:tc>
        <w:tc>
          <w:tcPr>
            <w:tcW w:w="1134" w:type="dxa"/>
            <w:vMerge/>
            <w:tcBorders>
              <w:left w:val="single" w:sz="4" w:space="0" w:color="000000"/>
              <w:right w:val="single" w:sz="4" w:space="0" w:color="000000"/>
            </w:tcBorders>
            <w:shd w:val="clear" w:color="auto" w:fill="auto"/>
          </w:tcPr>
          <w:p w14:paraId="415AD055" w14:textId="6CC17BAA"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1F32992E"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0A493630"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5B089E2" w14:textId="693651E9" w:rsidR="00DC370E" w:rsidRPr="00491033" w:rsidRDefault="00DC370E" w:rsidP="009001F3">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Ю.</w:t>
            </w:r>
            <w:r w:rsidRPr="00491033">
              <w:rPr>
                <w:rFonts w:ascii="Times New Roman" w:hAnsi="Times New Roman" w:cs="Times New Roman"/>
                <w:sz w:val="24"/>
                <w:szCs w:val="24"/>
              </w:rPr>
              <w:t>Ермолаев</w:t>
            </w:r>
            <w:proofErr w:type="spellEnd"/>
            <w:r w:rsidRPr="00491033">
              <w:rPr>
                <w:rFonts w:ascii="Times New Roman" w:hAnsi="Times New Roman" w:cs="Times New Roman"/>
                <w:sz w:val="24"/>
                <w:szCs w:val="24"/>
              </w:rPr>
              <w:t>. Про каникулы и полезные дела.</w:t>
            </w:r>
          </w:p>
        </w:tc>
        <w:tc>
          <w:tcPr>
            <w:tcW w:w="1134" w:type="dxa"/>
            <w:vMerge/>
            <w:tcBorders>
              <w:left w:val="single" w:sz="4" w:space="0" w:color="000000"/>
              <w:right w:val="single" w:sz="4" w:space="0" w:color="000000"/>
            </w:tcBorders>
            <w:shd w:val="clear" w:color="auto" w:fill="auto"/>
          </w:tcPr>
          <w:p w14:paraId="50A67C27" w14:textId="0AA461F0"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23C9436A"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5EA74B9C"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30C94A2"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Е. Благинина. Котёнок.</w:t>
            </w:r>
          </w:p>
        </w:tc>
        <w:tc>
          <w:tcPr>
            <w:tcW w:w="1134" w:type="dxa"/>
            <w:vMerge/>
            <w:tcBorders>
              <w:left w:val="single" w:sz="4" w:space="0" w:color="000000"/>
              <w:right w:val="single" w:sz="4" w:space="0" w:color="000000"/>
            </w:tcBorders>
            <w:shd w:val="clear" w:color="auto" w:fill="auto"/>
          </w:tcPr>
          <w:p w14:paraId="24AEF973" w14:textId="40BFA6FB"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706A1E0E"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64201850"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E51AAC6"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В. </w:t>
            </w:r>
            <w:proofErr w:type="spellStart"/>
            <w:r w:rsidRPr="00491033">
              <w:rPr>
                <w:rFonts w:ascii="Times New Roman" w:hAnsi="Times New Roman" w:cs="Times New Roman"/>
                <w:sz w:val="24"/>
                <w:szCs w:val="24"/>
              </w:rPr>
              <w:t>Голявкин</w:t>
            </w:r>
            <w:proofErr w:type="spellEnd"/>
            <w:r w:rsidRPr="00491033">
              <w:rPr>
                <w:rFonts w:ascii="Times New Roman" w:hAnsi="Times New Roman" w:cs="Times New Roman"/>
                <w:sz w:val="24"/>
                <w:szCs w:val="24"/>
              </w:rPr>
              <w:t>. Птичка</w:t>
            </w:r>
          </w:p>
        </w:tc>
        <w:tc>
          <w:tcPr>
            <w:tcW w:w="1134" w:type="dxa"/>
            <w:vMerge/>
            <w:tcBorders>
              <w:left w:val="single" w:sz="4" w:space="0" w:color="000000"/>
              <w:right w:val="single" w:sz="4" w:space="0" w:color="000000"/>
            </w:tcBorders>
            <w:shd w:val="clear" w:color="auto" w:fill="auto"/>
          </w:tcPr>
          <w:p w14:paraId="5E11557B" w14:textId="68AAF2FC"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06C8722A"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27073691"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AC52C25"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Повторение и обобщение.</w:t>
            </w:r>
          </w:p>
        </w:tc>
        <w:tc>
          <w:tcPr>
            <w:tcW w:w="1134" w:type="dxa"/>
            <w:vMerge/>
            <w:tcBorders>
              <w:left w:val="single" w:sz="4" w:space="0" w:color="000000"/>
              <w:right w:val="single" w:sz="4" w:space="0" w:color="000000"/>
            </w:tcBorders>
            <w:shd w:val="clear" w:color="auto" w:fill="auto"/>
          </w:tcPr>
          <w:p w14:paraId="593B6E9E" w14:textId="7E0B56C7"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6B654485"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207FA3C6"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BBA9CA0"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Н. Носов. Как Винтик </w:t>
            </w:r>
            <w:proofErr w:type="spellStart"/>
            <w:r w:rsidRPr="00491033">
              <w:rPr>
                <w:rFonts w:ascii="Times New Roman" w:hAnsi="Times New Roman" w:cs="Times New Roman"/>
                <w:sz w:val="24"/>
                <w:szCs w:val="24"/>
              </w:rPr>
              <w:t>иШпунтиксделали</w:t>
            </w:r>
            <w:proofErr w:type="spellEnd"/>
            <w:r w:rsidRPr="00491033">
              <w:rPr>
                <w:rFonts w:ascii="Times New Roman" w:hAnsi="Times New Roman" w:cs="Times New Roman"/>
                <w:sz w:val="24"/>
                <w:szCs w:val="24"/>
              </w:rPr>
              <w:t xml:space="preserve"> пылесос.</w:t>
            </w:r>
          </w:p>
        </w:tc>
        <w:tc>
          <w:tcPr>
            <w:tcW w:w="1134" w:type="dxa"/>
            <w:vMerge/>
            <w:tcBorders>
              <w:left w:val="single" w:sz="4" w:space="0" w:color="000000"/>
              <w:right w:val="single" w:sz="4" w:space="0" w:color="000000"/>
            </w:tcBorders>
            <w:shd w:val="clear" w:color="auto" w:fill="auto"/>
          </w:tcPr>
          <w:p w14:paraId="21177AB9" w14:textId="411F86EC"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66E033BA"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26C08C81"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FD58B03" w14:textId="3B19D871"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Н. Носов. Как Винтик </w:t>
            </w:r>
            <w:proofErr w:type="spellStart"/>
            <w:r w:rsidRPr="00491033">
              <w:rPr>
                <w:rFonts w:ascii="Times New Roman" w:hAnsi="Times New Roman" w:cs="Times New Roman"/>
                <w:sz w:val="24"/>
                <w:szCs w:val="24"/>
              </w:rPr>
              <w:t>иШпунтик</w:t>
            </w:r>
            <w:proofErr w:type="spellEnd"/>
            <w:r w:rsidRPr="00491033">
              <w:rPr>
                <w:rFonts w:ascii="Times New Roman" w:hAnsi="Times New Roman" w:cs="Times New Roman"/>
                <w:sz w:val="24"/>
                <w:szCs w:val="24"/>
              </w:rPr>
              <w:t xml:space="preserve"> сделали пылесос.</w:t>
            </w:r>
          </w:p>
        </w:tc>
        <w:tc>
          <w:tcPr>
            <w:tcW w:w="1134" w:type="dxa"/>
            <w:vMerge/>
            <w:tcBorders>
              <w:left w:val="single" w:sz="4" w:space="0" w:color="000000"/>
              <w:right w:val="single" w:sz="4" w:space="0" w:color="000000"/>
            </w:tcBorders>
            <w:shd w:val="clear" w:color="auto" w:fill="auto"/>
          </w:tcPr>
          <w:p w14:paraId="7E42B692" w14:textId="20701B2E"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0BBE777E"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61373DD6"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F4C19C1"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Г. Остер. Одни неприятности.</w:t>
            </w:r>
          </w:p>
        </w:tc>
        <w:tc>
          <w:tcPr>
            <w:tcW w:w="1134" w:type="dxa"/>
            <w:vMerge/>
            <w:tcBorders>
              <w:left w:val="single" w:sz="4" w:space="0" w:color="000000"/>
              <w:right w:val="single" w:sz="4" w:space="0" w:color="000000"/>
            </w:tcBorders>
            <w:shd w:val="clear" w:color="auto" w:fill="auto"/>
          </w:tcPr>
          <w:p w14:paraId="4584C0E1" w14:textId="73DA9188"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231B2BE5"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48417453"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2185E2F"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М. </w:t>
            </w:r>
            <w:proofErr w:type="spellStart"/>
            <w:r w:rsidRPr="00491033">
              <w:rPr>
                <w:rFonts w:ascii="Times New Roman" w:hAnsi="Times New Roman" w:cs="Times New Roman"/>
                <w:sz w:val="24"/>
                <w:szCs w:val="24"/>
              </w:rPr>
              <w:t>Пляцковский</w:t>
            </w:r>
            <w:proofErr w:type="spellEnd"/>
            <w:r w:rsidRPr="00491033">
              <w:rPr>
                <w:rFonts w:ascii="Times New Roman" w:hAnsi="Times New Roman" w:cs="Times New Roman"/>
                <w:sz w:val="24"/>
                <w:szCs w:val="24"/>
              </w:rPr>
              <w:t>. Однажды утром.</w:t>
            </w:r>
          </w:p>
        </w:tc>
        <w:tc>
          <w:tcPr>
            <w:tcW w:w="1134" w:type="dxa"/>
            <w:vMerge/>
            <w:tcBorders>
              <w:left w:val="single" w:sz="4" w:space="0" w:color="000000"/>
              <w:right w:val="single" w:sz="4" w:space="0" w:color="000000"/>
            </w:tcBorders>
            <w:shd w:val="clear" w:color="auto" w:fill="auto"/>
          </w:tcPr>
          <w:p w14:paraId="4BE1F63C" w14:textId="097F80D8"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7FB803C0"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2EF70E78"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6F2D9D3"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В. Бирюков. Почему комары кусаются.</w:t>
            </w:r>
          </w:p>
        </w:tc>
        <w:tc>
          <w:tcPr>
            <w:tcW w:w="1134" w:type="dxa"/>
            <w:vMerge/>
            <w:tcBorders>
              <w:left w:val="single" w:sz="4" w:space="0" w:color="000000"/>
              <w:right w:val="single" w:sz="4" w:space="0" w:color="000000"/>
            </w:tcBorders>
            <w:shd w:val="clear" w:color="auto" w:fill="auto"/>
          </w:tcPr>
          <w:p w14:paraId="3D9B5163" w14:textId="2AF14CAC"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54D4BD75"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09A101BC"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0CC4A7D" w14:textId="77777777" w:rsidR="00DC370E" w:rsidRPr="00491033" w:rsidRDefault="00DC370E" w:rsidP="009001F3">
            <w:pPr>
              <w:spacing w:after="0" w:line="240" w:lineRule="auto"/>
              <w:jc w:val="both"/>
              <w:rPr>
                <w:rFonts w:ascii="Times New Roman" w:hAnsi="Times New Roman" w:cs="Times New Roman"/>
                <w:sz w:val="24"/>
                <w:szCs w:val="24"/>
              </w:rPr>
            </w:pPr>
            <w:proofErr w:type="spellStart"/>
            <w:r w:rsidRPr="00491033">
              <w:rPr>
                <w:rFonts w:ascii="Times New Roman" w:hAnsi="Times New Roman" w:cs="Times New Roman"/>
                <w:sz w:val="24"/>
                <w:szCs w:val="24"/>
              </w:rPr>
              <w:t>С.Маршак</w:t>
            </w:r>
            <w:proofErr w:type="spellEnd"/>
            <w:r w:rsidRPr="00491033">
              <w:rPr>
                <w:rFonts w:ascii="Times New Roman" w:hAnsi="Times New Roman" w:cs="Times New Roman"/>
                <w:sz w:val="24"/>
                <w:szCs w:val="24"/>
              </w:rPr>
              <w:t>. Вот какой рассеянный.</w:t>
            </w:r>
          </w:p>
        </w:tc>
        <w:tc>
          <w:tcPr>
            <w:tcW w:w="1134" w:type="dxa"/>
            <w:vMerge/>
            <w:tcBorders>
              <w:left w:val="single" w:sz="4" w:space="0" w:color="000000"/>
              <w:right w:val="single" w:sz="4" w:space="0" w:color="000000"/>
            </w:tcBorders>
            <w:shd w:val="clear" w:color="auto" w:fill="auto"/>
          </w:tcPr>
          <w:p w14:paraId="385251F0" w14:textId="3DB17596"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07D8B592"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28C79809"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C204EA4"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О. </w:t>
            </w:r>
            <w:proofErr w:type="spellStart"/>
            <w:r w:rsidRPr="00491033">
              <w:rPr>
                <w:rFonts w:ascii="Times New Roman" w:hAnsi="Times New Roman" w:cs="Times New Roman"/>
                <w:sz w:val="24"/>
                <w:szCs w:val="24"/>
              </w:rPr>
              <w:t>Кургузов</w:t>
            </w:r>
            <w:proofErr w:type="spellEnd"/>
            <w:r w:rsidRPr="00491033">
              <w:rPr>
                <w:rFonts w:ascii="Times New Roman" w:hAnsi="Times New Roman" w:cs="Times New Roman"/>
                <w:sz w:val="24"/>
                <w:szCs w:val="24"/>
              </w:rPr>
              <w:t>. Две лишние коробки.</w:t>
            </w:r>
          </w:p>
        </w:tc>
        <w:tc>
          <w:tcPr>
            <w:tcW w:w="1134" w:type="dxa"/>
            <w:vMerge/>
            <w:tcBorders>
              <w:left w:val="single" w:sz="4" w:space="0" w:color="000000"/>
              <w:right w:val="single" w:sz="4" w:space="0" w:color="000000"/>
            </w:tcBorders>
            <w:shd w:val="clear" w:color="auto" w:fill="auto"/>
          </w:tcPr>
          <w:p w14:paraId="4E759F7D" w14:textId="75254B1F"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17392CA9"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48A38F51"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3B9E6BD" w14:textId="1363A16B" w:rsidR="00DC370E" w:rsidRPr="00491033" w:rsidRDefault="00DC370E" w:rsidP="009001F3">
            <w:pPr>
              <w:spacing w:after="0" w:line="240" w:lineRule="auto"/>
              <w:jc w:val="both"/>
              <w:rPr>
                <w:rFonts w:ascii="Times New Roman" w:hAnsi="Times New Roman" w:cs="Times New Roman"/>
                <w:sz w:val="24"/>
                <w:szCs w:val="24"/>
              </w:rPr>
            </w:pPr>
            <w:proofErr w:type="spellStart"/>
            <w:r w:rsidRPr="00491033">
              <w:rPr>
                <w:rFonts w:ascii="Times New Roman" w:hAnsi="Times New Roman" w:cs="Times New Roman"/>
                <w:sz w:val="24"/>
                <w:szCs w:val="24"/>
              </w:rPr>
              <w:t>Г.Чичинадзе</w:t>
            </w:r>
            <w:proofErr w:type="spellEnd"/>
            <w:r w:rsidRPr="00491033">
              <w:rPr>
                <w:rFonts w:ascii="Times New Roman" w:hAnsi="Times New Roman" w:cs="Times New Roman"/>
                <w:sz w:val="24"/>
                <w:szCs w:val="24"/>
              </w:rPr>
              <w:t>. Отвечайте, правда ли?</w:t>
            </w:r>
          </w:p>
        </w:tc>
        <w:tc>
          <w:tcPr>
            <w:tcW w:w="1134" w:type="dxa"/>
            <w:vMerge/>
            <w:tcBorders>
              <w:left w:val="single" w:sz="4" w:space="0" w:color="000000"/>
              <w:right w:val="single" w:sz="4" w:space="0" w:color="000000"/>
            </w:tcBorders>
            <w:shd w:val="clear" w:color="auto" w:fill="auto"/>
          </w:tcPr>
          <w:p w14:paraId="2DD5A06D" w14:textId="6F000FFB"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17806048"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78924007"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DAF4A93"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Повторение и обобщение.</w:t>
            </w:r>
          </w:p>
        </w:tc>
        <w:tc>
          <w:tcPr>
            <w:tcW w:w="1134" w:type="dxa"/>
            <w:vMerge/>
            <w:tcBorders>
              <w:left w:val="single" w:sz="4" w:space="0" w:color="000000"/>
              <w:right w:val="single" w:sz="4" w:space="0" w:color="000000"/>
            </w:tcBorders>
            <w:shd w:val="clear" w:color="auto" w:fill="auto"/>
          </w:tcPr>
          <w:p w14:paraId="68CCB0F5" w14:textId="17790193"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251BA566"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4DE3539D"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50B8242"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В. Алфёров. Март.</w:t>
            </w:r>
          </w:p>
        </w:tc>
        <w:tc>
          <w:tcPr>
            <w:tcW w:w="1134" w:type="dxa"/>
            <w:vMerge/>
            <w:tcBorders>
              <w:left w:val="single" w:sz="4" w:space="0" w:color="000000"/>
              <w:right w:val="single" w:sz="4" w:space="0" w:color="000000"/>
            </w:tcBorders>
            <w:shd w:val="clear" w:color="auto" w:fill="auto"/>
          </w:tcPr>
          <w:p w14:paraId="4590D7BF" w14:textId="653EAE97"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3BB778C6"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453BA96B"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DF41599" w14:textId="4D803D53"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М. Фролова. Восьмое марта.</w:t>
            </w:r>
          </w:p>
        </w:tc>
        <w:tc>
          <w:tcPr>
            <w:tcW w:w="1134" w:type="dxa"/>
            <w:vMerge/>
            <w:tcBorders>
              <w:left w:val="single" w:sz="4" w:space="0" w:color="000000"/>
              <w:right w:val="single" w:sz="4" w:space="0" w:color="000000"/>
            </w:tcBorders>
            <w:shd w:val="clear" w:color="auto" w:fill="auto"/>
          </w:tcPr>
          <w:p w14:paraId="57ED699E" w14:textId="1431C1F3"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51CCC6BA"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2841FD44"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69DE10A"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Е. Благинина. Забота.</w:t>
            </w:r>
          </w:p>
        </w:tc>
        <w:tc>
          <w:tcPr>
            <w:tcW w:w="1134" w:type="dxa"/>
            <w:vMerge/>
            <w:tcBorders>
              <w:left w:val="single" w:sz="4" w:space="0" w:color="000000"/>
              <w:right w:val="single" w:sz="4" w:space="0" w:color="000000"/>
            </w:tcBorders>
            <w:shd w:val="clear" w:color="auto" w:fill="auto"/>
          </w:tcPr>
          <w:p w14:paraId="71CEED1C" w14:textId="6482C831"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75C2F006"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293E9732"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13B0EE3" w14:textId="77777777" w:rsidR="00DC370E" w:rsidRPr="00491033" w:rsidRDefault="00DC370E" w:rsidP="009001F3">
            <w:pPr>
              <w:spacing w:after="0" w:line="240" w:lineRule="auto"/>
              <w:jc w:val="both"/>
              <w:rPr>
                <w:rFonts w:ascii="Times New Roman" w:hAnsi="Times New Roman" w:cs="Times New Roman"/>
                <w:sz w:val="24"/>
                <w:szCs w:val="24"/>
              </w:rPr>
            </w:pPr>
            <w:proofErr w:type="spellStart"/>
            <w:r w:rsidRPr="00491033">
              <w:rPr>
                <w:rFonts w:ascii="Times New Roman" w:hAnsi="Times New Roman" w:cs="Times New Roman"/>
                <w:sz w:val="24"/>
                <w:szCs w:val="24"/>
              </w:rPr>
              <w:t>А.Соколовский</w:t>
            </w:r>
            <w:proofErr w:type="spellEnd"/>
            <w:r w:rsidRPr="00491033">
              <w:rPr>
                <w:rFonts w:ascii="Times New Roman" w:hAnsi="Times New Roman" w:cs="Times New Roman"/>
                <w:sz w:val="24"/>
                <w:szCs w:val="24"/>
              </w:rPr>
              <w:t>. Бабушкина вешалка.</w:t>
            </w:r>
          </w:p>
        </w:tc>
        <w:tc>
          <w:tcPr>
            <w:tcW w:w="1134" w:type="dxa"/>
            <w:vMerge/>
            <w:tcBorders>
              <w:left w:val="single" w:sz="4" w:space="0" w:color="000000"/>
              <w:right w:val="single" w:sz="4" w:space="0" w:color="000000"/>
            </w:tcBorders>
            <w:shd w:val="clear" w:color="auto" w:fill="auto"/>
          </w:tcPr>
          <w:p w14:paraId="31B6FD5F" w14:textId="00176339"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5FFB5595"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6E8516A0"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389410E" w14:textId="4BBD7B3C" w:rsidR="00DC370E" w:rsidRPr="00491033" w:rsidRDefault="00DC370E" w:rsidP="009001F3">
            <w:pPr>
              <w:spacing w:after="0" w:line="240" w:lineRule="auto"/>
              <w:jc w:val="both"/>
              <w:rPr>
                <w:rFonts w:ascii="Times New Roman" w:hAnsi="Times New Roman" w:cs="Times New Roman"/>
                <w:sz w:val="24"/>
                <w:szCs w:val="24"/>
              </w:rPr>
            </w:pPr>
            <w:proofErr w:type="spellStart"/>
            <w:r w:rsidRPr="00491033">
              <w:rPr>
                <w:rFonts w:ascii="Times New Roman" w:hAnsi="Times New Roman" w:cs="Times New Roman"/>
                <w:sz w:val="24"/>
                <w:szCs w:val="24"/>
              </w:rPr>
              <w:t>В.Бианки</w:t>
            </w:r>
            <w:proofErr w:type="spellEnd"/>
            <w:r w:rsidRPr="00491033">
              <w:rPr>
                <w:rFonts w:ascii="Times New Roman" w:hAnsi="Times New Roman" w:cs="Times New Roman"/>
                <w:sz w:val="24"/>
                <w:szCs w:val="24"/>
              </w:rPr>
              <w:t>. Последняя льдина.</w:t>
            </w:r>
          </w:p>
        </w:tc>
        <w:tc>
          <w:tcPr>
            <w:tcW w:w="1134" w:type="dxa"/>
            <w:vMerge/>
            <w:tcBorders>
              <w:left w:val="single" w:sz="4" w:space="0" w:color="000000"/>
              <w:right w:val="single" w:sz="4" w:space="0" w:color="000000"/>
            </w:tcBorders>
            <w:shd w:val="clear" w:color="auto" w:fill="auto"/>
          </w:tcPr>
          <w:p w14:paraId="2391A43C" w14:textId="3554FE6E"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320F205F"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0642204F"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1DE3CD5"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А. Плещеев. Весна.</w:t>
            </w:r>
          </w:p>
        </w:tc>
        <w:tc>
          <w:tcPr>
            <w:tcW w:w="1134" w:type="dxa"/>
            <w:vMerge/>
            <w:tcBorders>
              <w:left w:val="single" w:sz="4" w:space="0" w:color="000000"/>
              <w:right w:val="single" w:sz="4" w:space="0" w:color="000000"/>
            </w:tcBorders>
            <w:shd w:val="clear" w:color="auto" w:fill="auto"/>
          </w:tcPr>
          <w:p w14:paraId="35D091D1" w14:textId="79CC9A96"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14EF45B5"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4DECB7F3"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D59C663"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А. Барков. Скворцы прилетели.</w:t>
            </w:r>
          </w:p>
        </w:tc>
        <w:tc>
          <w:tcPr>
            <w:tcW w:w="1134" w:type="dxa"/>
            <w:vMerge/>
            <w:tcBorders>
              <w:left w:val="single" w:sz="4" w:space="0" w:color="000000"/>
              <w:right w:val="single" w:sz="4" w:space="0" w:color="000000"/>
            </w:tcBorders>
            <w:shd w:val="clear" w:color="auto" w:fill="auto"/>
          </w:tcPr>
          <w:p w14:paraId="481C8707" w14:textId="329C9643"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73136966"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7237A268"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B5E58AE"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 xml:space="preserve">Э. </w:t>
            </w:r>
            <w:proofErr w:type="spellStart"/>
            <w:r w:rsidRPr="00491033">
              <w:rPr>
                <w:rFonts w:ascii="Times New Roman" w:hAnsi="Times New Roman" w:cs="Times New Roman"/>
                <w:sz w:val="24"/>
                <w:szCs w:val="24"/>
              </w:rPr>
              <w:t>Шим</w:t>
            </w:r>
            <w:proofErr w:type="spellEnd"/>
            <w:r w:rsidRPr="00491033">
              <w:rPr>
                <w:rFonts w:ascii="Times New Roman" w:hAnsi="Times New Roman" w:cs="Times New Roman"/>
                <w:sz w:val="24"/>
                <w:szCs w:val="24"/>
              </w:rPr>
              <w:t>. Всему свой срок.</w:t>
            </w:r>
          </w:p>
        </w:tc>
        <w:tc>
          <w:tcPr>
            <w:tcW w:w="1134" w:type="dxa"/>
            <w:vMerge/>
            <w:tcBorders>
              <w:left w:val="single" w:sz="4" w:space="0" w:color="000000"/>
              <w:right w:val="single" w:sz="4" w:space="0" w:color="000000"/>
            </w:tcBorders>
            <w:shd w:val="clear" w:color="auto" w:fill="auto"/>
          </w:tcPr>
          <w:p w14:paraId="4D7CF070" w14:textId="5DEEB3AF"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2EB70A87"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28EADA48"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4C4CFED"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И. Никитин Полюбуйся, весна наступает.</w:t>
            </w:r>
          </w:p>
        </w:tc>
        <w:tc>
          <w:tcPr>
            <w:tcW w:w="1134" w:type="dxa"/>
            <w:vMerge/>
            <w:tcBorders>
              <w:left w:val="single" w:sz="4" w:space="0" w:color="000000"/>
              <w:right w:val="single" w:sz="4" w:space="0" w:color="000000"/>
            </w:tcBorders>
            <w:shd w:val="clear" w:color="auto" w:fill="auto"/>
          </w:tcPr>
          <w:p w14:paraId="1D6993C9" w14:textId="41D9B43C"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59D92005"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25F605C2"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959CA96" w14:textId="3F2D7DB8" w:rsidR="00DC370E" w:rsidRPr="00491033" w:rsidRDefault="00DC370E" w:rsidP="009001F3">
            <w:pPr>
              <w:spacing w:after="0" w:line="240" w:lineRule="auto"/>
              <w:jc w:val="both"/>
              <w:rPr>
                <w:rFonts w:ascii="Times New Roman" w:hAnsi="Times New Roman" w:cs="Times New Roman"/>
                <w:sz w:val="24"/>
                <w:szCs w:val="24"/>
              </w:rPr>
            </w:pPr>
            <w:proofErr w:type="gramStart"/>
            <w:r w:rsidRPr="00491033">
              <w:rPr>
                <w:rFonts w:ascii="Times New Roman" w:hAnsi="Times New Roman" w:cs="Times New Roman"/>
                <w:sz w:val="24"/>
                <w:szCs w:val="24"/>
              </w:rPr>
              <w:t>Ю</w:t>
            </w:r>
            <w:proofErr w:type="gramEnd"/>
            <w:r w:rsidRPr="00491033">
              <w:rPr>
                <w:rFonts w:ascii="Times New Roman" w:hAnsi="Times New Roman" w:cs="Times New Roman"/>
                <w:sz w:val="24"/>
                <w:szCs w:val="24"/>
              </w:rPr>
              <w:t xml:space="preserve"> Коваль. Весенний вечер.</w:t>
            </w:r>
          </w:p>
        </w:tc>
        <w:tc>
          <w:tcPr>
            <w:tcW w:w="1134" w:type="dxa"/>
            <w:vMerge/>
            <w:tcBorders>
              <w:left w:val="single" w:sz="4" w:space="0" w:color="000000"/>
              <w:right w:val="single" w:sz="4" w:space="0" w:color="000000"/>
            </w:tcBorders>
            <w:shd w:val="clear" w:color="auto" w:fill="auto"/>
          </w:tcPr>
          <w:p w14:paraId="64BDB415" w14:textId="65D3BD3F"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77751F65" w14:textId="77777777" w:rsidTr="009001F3">
        <w:tblPrEx>
          <w:tblCellMar>
            <w:right w:w="110" w:type="dxa"/>
          </w:tblCellMar>
        </w:tblPrEx>
        <w:trPr>
          <w:trHeight w:val="20"/>
        </w:trPr>
        <w:tc>
          <w:tcPr>
            <w:tcW w:w="2269" w:type="dxa"/>
            <w:vMerge/>
            <w:tcBorders>
              <w:left w:val="single" w:sz="4" w:space="0" w:color="000000"/>
              <w:right w:val="single" w:sz="4" w:space="0" w:color="000000"/>
            </w:tcBorders>
            <w:shd w:val="clear" w:color="auto" w:fill="auto"/>
          </w:tcPr>
          <w:p w14:paraId="303961EA"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EDF19D2" w14:textId="4F3CDC4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Ю. Дмитриев. Опасная красавица</w:t>
            </w:r>
          </w:p>
        </w:tc>
        <w:tc>
          <w:tcPr>
            <w:tcW w:w="1134" w:type="dxa"/>
            <w:vMerge/>
            <w:tcBorders>
              <w:left w:val="single" w:sz="4" w:space="0" w:color="000000"/>
              <w:right w:val="single" w:sz="4" w:space="0" w:color="000000"/>
            </w:tcBorders>
            <w:shd w:val="clear" w:color="auto" w:fill="auto"/>
          </w:tcPr>
          <w:p w14:paraId="3FEE47CF" w14:textId="70AB9744" w:rsidR="00DC370E" w:rsidRPr="00491033" w:rsidRDefault="00DC370E" w:rsidP="009001F3">
            <w:pPr>
              <w:spacing w:after="0" w:line="240" w:lineRule="auto"/>
              <w:jc w:val="center"/>
              <w:rPr>
                <w:rFonts w:ascii="Times New Roman" w:hAnsi="Times New Roman" w:cs="Times New Roman"/>
                <w:sz w:val="24"/>
                <w:szCs w:val="24"/>
              </w:rPr>
            </w:pPr>
          </w:p>
        </w:tc>
      </w:tr>
      <w:tr w:rsidR="00DC370E" w:rsidRPr="00491033" w14:paraId="752FA459" w14:textId="77777777" w:rsidTr="009001F3">
        <w:tblPrEx>
          <w:tblCellMar>
            <w:right w:w="110" w:type="dxa"/>
          </w:tblCellMar>
        </w:tblPrEx>
        <w:trPr>
          <w:trHeight w:val="20"/>
        </w:trPr>
        <w:tc>
          <w:tcPr>
            <w:tcW w:w="2269" w:type="dxa"/>
            <w:vMerge/>
            <w:tcBorders>
              <w:left w:val="single" w:sz="4" w:space="0" w:color="000000"/>
              <w:bottom w:val="single" w:sz="4" w:space="0" w:color="000000"/>
              <w:right w:val="single" w:sz="4" w:space="0" w:color="000000"/>
            </w:tcBorders>
            <w:shd w:val="clear" w:color="auto" w:fill="auto"/>
          </w:tcPr>
          <w:p w14:paraId="062C09DB" w14:textId="77777777" w:rsidR="00DC370E" w:rsidRPr="00491033" w:rsidRDefault="00DC370E" w:rsidP="009001F3">
            <w:pPr>
              <w:spacing w:after="0" w:line="240" w:lineRule="auto"/>
              <w:jc w:val="both"/>
              <w:rPr>
                <w:rFonts w:ascii="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282C204" w14:textId="77777777" w:rsidR="00DC370E" w:rsidRPr="00491033" w:rsidRDefault="00DC370E" w:rsidP="009001F3">
            <w:pPr>
              <w:spacing w:after="0" w:line="240" w:lineRule="auto"/>
              <w:jc w:val="both"/>
              <w:rPr>
                <w:rFonts w:ascii="Times New Roman" w:hAnsi="Times New Roman" w:cs="Times New Roman"/>
                <w:sz w:val="24"/>
                <w:szCs w:val="24"/>
              </w:rPr>
            </w:pPr>
            <w:r w:rsidRPr="00491033">
              <w:rPr>
                <w:rFonts w:ascii="Times New Roman" w:hAnsi="Times New Roman" w:cs="Times New Roman"/>
                <w:sz w:val="24"/>
                <w:szCs w:val="24"/>
              </w:rPr>
              <w:t>Сказка о серебряном блюдечке и наливном яблочке.</w:t>
            </w:r>
          </w:p>
        </w:tc>
        <w:tc>
          <w:tcPr>
            <w:tcW w:w="1134" w:type="dxa"/>
            <w:vMerge/>
            <w:tcBorders>
              <w:left w:val="single" w:sz="4" w:space="0" w:color="000000"/>
              <w:bottom w:val="single" w:sz="4" w:space="0" w:color="000000"/>
              <w:right w:val="single" w:sz="4" w:space="0" w:color="000000"/>
            </w:tcBorders>
            <w:shd w:val="clear" w:color="auto" w:fill="auto"/>
          </w:tcPr>
          <w:p w14:paraId="4D59FAC7" w14:textId="6A0B9981" w:rsidR="00DC370E" w:rsidRPr="00491033" w:rsidRDefault="00DC370E" w:rsidP="009001F3">
            <w:pPr>
              <w:spacing w:after="0" w:line="240" w:lineRule="auto"/>
              <w:jc w:val="center"/>
              <w:rPr>
                <w:rFonts w:ascii="Times New Roman" w:hAnsi="Times New Roman" w:cs="Times New Roman"/>
                <w:sz w:val="24"/>
                <w:szCs w:val="24"/>
              </w:rPr>
            </w:pPr>
          </w:p>
        </w:tc>
      </w:tr>
    </w:tbl>
    <w:p w14:paraId="65E986E2" w14:textId="77777777" w:rsidR="007F41AA" w:rsidRDefault="007F41AA" w:rsidP="009001F3">
      <w:pPr>
        <w:shd w:val="clear" w:color="auto" w:fill="FFFFFF"/>
        <w:spacing w:after="0" w:line="240" w:lineRule="auto"/>
        <w:jc w:val="center"/>
        <w:rPr>
          <w:b/>
          <w:bCs/>
        </w:rPr>
      </w:pPr>
    </w:p>
    <w:p w14:paraId="4AE8753A" w14:textId="77777777" w:rsidR="007F41AA" w:rsidRDefault="007F41AA" w:rsidP="009001F3">
      <w:pPr>
        <w:shd w:val="clear" w:color="auto" w:fill="FFFFFF"/>
        <w:spacing w:after="0" w:line="240" w:lineRule="auto"/>
        <w:jc w:val="center"/>
        <w:rPr>
          <w:b/>
          <w:bCs/>
        </w:rPr>
      </w:pPr>
    </w:p>
    <w:p w14:paraId="52E605D7" w14:textId="77777777" w:rsidR="007F41AA" w:rsidRDefault="007F41AA" w:rsidP="009001F3">
      <w:pPr>
        <w:shd w:val="clear" w:color="auto" w:fill="FFFFFF"/>
        <w:spacing w:after="0" w:line="240" w:lineRule="auto"/>
        <w:jc w:val="center"/>
        <w:rPr>
          <w:b/>
          <w:bCs/>
        </w:rPr>
      </w:pPr>
    </w:p>
    <w:p w14:paraId="5D7AE5CA" w14:textId="77777777" w:rsidR="007F41AA" w:rsidRDefault="007F41AA" w:rsidP="009001F3">
      <w:pPr>
        <w:shd w:val="clear" w:color="auto" w:fill="FFFFFF"/>
        <w:spacing w:after="0" w:line="240" w:lineRule="auto"/>
        <w:jc w:val="center"/>
        <w:rPr>
          <w:b/>
          <w:bCs/>
        </w:rPr>
      </w:pPr>
    </w:p>
    <w:p w14:paraId="4ECE6AAC" w14:textId="77777777" w:rsidR="007F41AA" w:rsidRDefault="007F41AA" w:rsidP="009001F3">
      <w:pPr>
        <w:shd w:val="clear" w:color="auto" w:fill="FFFFFF"/>
        <w:spacing w:after="0" w:line="240" w:lineRule="auto"/>
        <w:jc w:val="center"/>
        <w:rPr>
          <w:b/>
          <w:bCs/>
        </w:rPr>
      </w:pPr>
    </w:p>
    <w:bookmarkEnd w:id="10"/>
    <w:p w14:paraId="5FDF1EBA" w14:textId="77777777" w:rsidR="007F41AA" w:rsidRDefault="007F41AA" w:rsidP="009001F3">
      <w:pPr>
        <w:shd w:val="clear" w:color="auto" w:fill="FFFFFF"/>
        <w:spacing w:after="0" w:line="240" w:lineRule="auto"/>
        <w:jc w:val="center"/>
        <w:rPr>
          <w:b/>
          <w:bCs/>
        </w:rPr>
      </w:pPr>
    </w:p>
    <w:sectPr w:rsidR="007F41AA" w:rsidSect="007C5D85">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7E636F" w14:textId="77777777" w:rsidR="004422ED" w:rsidRDefault="004422ED" w:rsidP="0029631D">
      <w:pPr>
        <w:spacing w:after="0" w:line="240" w:lineRule="auto"/>
      </w:pPr>
      <w:r>
        <w:separator/>
      </w:r>
    </w:p>
  </w:endnote>
  <w:endnote w:type="continuationSeparator" w:id="0">
    <w:p w14:paraId="49C34C98" w14:textId="77777777" w:rsidR="004422ED" w:rsidRDefault="004422ED" w:rsidP="00296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7249868"/>
      <w:docPartObj>
        <w:docPartGallery w:val="Page Numbers (Bottom of Page)"/>
        <w:docPartUnique/>
      </w:docPartObj>
    </w:sdtPr>
    <w:sdtEndPr/>
    <w:sdtContent>
      <w:p w14:paraId="4863DDF7" w14:textId="54D3A0DE" w:rsidR="007C5D85" w:rsidRDefault="007C5D85">
        <w:pPr>
          <w:pStyle w:val="afa"/>
          <w:jc w:val="right"/>
        </w:pPr>
        <w:r>
          <w:fldChar w:fldCharType="begin"/>
        </w:r>
        <w:r>
          <w:instrText>PAGE   \* MERGEFORMAT</w:instrText>
        </w:r>
        <w:r>
          <w:fldChar w:fldCharType="separate"/>
        </w:r>
        <w:r w:rsidR="000C7EC0">
          <w:rPr>
            <w:noProof/>
          </w:rPr>
          <w:t>32</w:t>
        </w:r>
        <w:r>
          <w:fldChar w:fldCharType="end"/>
        </w:r>
      </w:p>
    </w:sdtContent>
  </w:sdt>
  <w:p w14:paraId="7E279577" w14:textId="77777777" w:rsidR="007C5D85" w:rsidRDefault="007C5D85">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1F16D1" w14:textId="77777777" w:rsidR="004422ED" w:rsidRDefault="004422ED" w:rsidP="0029631D">
      <w:pPr>
        <w:spacing w:after="0" w:line="240" w:lineRule="auto"/>
      </w:pPr>
      <w:r>
        <w:separator/>
      </w:r>
    </w:p>
  </w:footnote>
  <w:footnote w:type="continuationSeparator" w:id="0">
    <w:p w14:paraId="74A6ED4C" w14:textId="77777777" w:rsidR="004422ED" w:rsidRDefault="004422ED" w:rsidP="002963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hybridMultilevel"/>
    <w:tmpl w:val="8D848966"/>
    <w:styleLink w:val="List2271"/>
    <w:lvl w:ilvl="0" w:tplc="38A21E4C">
      <w:start w:val="1"/>
      <w:numFmt w:val="decimal"/>
      <w:lvlText w:val="%1."/>
      <w:lvlJc w:val="left"/>
      <w:pPr>
        <w:tabs>
          <w:tab w:val="num" w:pos="720"/>
        </w:tabs>
        <w:ind w:left="720" w:hanging="360"/>
      </w:pPr>
    </w:lvl>
    <w:lvl w:ilvl="1" w:tplc="04190019">
      <w:start w:val="1"/>
      <w:numFmt w:val="lowerLetter"/>
      <w:lvlRestart w:val="0"/>
      <w:lvlText w:val="%2."/>
      <w:lvlJc w:val="left"/>
      <w:pPr>
        <w:tabs>
          <w:tab w:val="num" w:pos="1440"/>
        </w:tabs>
        <w:ind w:left="1440" w:hanging="360"/>
      </w:pPr>
    </w:lvl>
    <w:lvl w:ilvl="2" w:tplc="0419001B">
      <w:start w:val="1"/>
      <w:numFmt w:val="lowerRoman"/>
      <w:lvlRestart w:val="0"/>
      <w:lvlText w:val="%3."/>
      <w:lvlJc w:val="right"/>
      <w:pPr>
        <w:tabs>
          <w:tab w:val="num" w:pos="2160"/>
        </w:tabs>
        <w:ind w:left="2160" w:hanging="180"/>
      </w:pPr>
    </w:lvl>
    <w:lvl w:ilvl="3" w:tplc="0419000F">
      <w:start w:val="1"/>
      <w:numFmt w:val="decimal"/>
      <w:lvlRestart w:val="0"/>
      <w:lvlText w:val="%4."/>
      <w:lvlJc w:val="left"/>
      <w:pPr>
        <w:tabs>
          <w:tab w:val="num" w:pos="2880"/>
        </w:tabs>
        <w:ind w:left="2880" w:hanging="360"/>
      </w:pPr>
    </w:lvl>
    <w:lvl w:ilvl="4" w:tplc="04190019">
      <w:start w:val="1"/>
      <w:numFmt w:val="lowerLetter"/>
      <w:lvlRestart w:val="0"/>
      <w:lvlText w:val="%5."/>
      <w:lvlJc w:val="left"/>
      <w:pPr>
        <w:tabs>
          <w:tab w:val="num" w:pos="3600"/>
        </w:tabs>
        <w:ind w:left="3600" w:hanging="360"/>
      </w:pPr>
    </w:lvl>
    <w:lvl w:ilvl="5" w:tplc="0419001B">
      <w:start w:val="1"/>
      <w:numFmt w:val="lowerRoman"/>
      <w:lvlRestart w:val="0"/>
      <w:lvlText w:val="%6."/>
      <w:lvlJc w:val="right"/>
      <w:pPr>
        <w:tabs>
          <w:tab w:val="num" w:pos="4320"/>
        </w:tabs>
        <w:ind w:left="4320" w:hanging="180"/>
      </w:pPr>
    </w:lvl>
    <w:lvl w:ilvl="6" w:tplc="0419000F">
      <w:start w:val="1"/>
      <w:numFmt w:val="decimal"/>
      <w:lvlRestart w:val="0"/>
      <w:lvlText w:val="%7."/>
      <w:lvlJc w:val="left"/>
      <w:pPr>
        <w:tabs>
          <w:tab w:val="num" w:pos="5040"/>
        </w:tabs>
        <w:ind w:left="5040" w:hanging="360"/>
      </w:pPr>
    </w:lvl>
    <w:lvl w:ilvl="7" w:tplc="04190019">
      <w:start w:val="1"/>
      <w:numFmt w:val="lowerLetter"/>
      <w:lvlRestart w:val="0"/>
      <w:lvlText w:val="%8."/>
      <w:lvlJc w:val="left"/>
      <w:pPr>
        <w:tabs>
          <w:tab w:val="num" w:pos="5760"/>
        </w:tabs>
        <w:ind w:left="5760" w:hanging="360"/>
      </w:pPr>
    </w:lvl>
    <w:lvl w:ilvl="8" w:tplc="0419001B">
      <w:start w:val="1"/>
      <w:numFmt w:val="lowerRoman"/>
      <w:lvlRestart w:val="0"/>
      <w:lvlText w:val="%9."/>
      <w:lvlJc w:val="right"/>
      <w:pPr>
        <w:tabs>
          <w:tab w:val="num" w:pos="6480"/>
        </w:tabs>
        <w:ind w:left="6480" w:hanging="180"/>
      </w:pPr>
    </w:lvl>
  </w:abstractNum>
  <w:abstractNum w:abstractNumId="1">
    <w:nsid w:val="0000000F"/>
    <w:multiLevelType w:val="hybridMultilevel"/>
    <w:tmpl w:val="9AA675E4"/>
    <w:styleLink w:val="List2291"/>
    <w:lvl w:ilvl="0" w:tplc="38A21E4C">
      <w:start w:val="1"/>
      <w:numFmt w:val="decimal"/>
      <w:lvlText w:val="%1."/>
      <w:lvlJc w:val="left"/>
      <w:pPr>
        <w:tabs>
          <w:tab w:val="num" w:pos="720"/>
        </w:tabs>
        <w:ind w:left="720" w:hanging="360"/>
      </w:pPr>
    </w:lvl>
    <w:lvl w:ilvl="1" w:tplc="38A21E4C">
      <w:start w:val="1"/>
      <w:numFmt w:val="decimal"/>
      <w:lvlText w:val="%2."/>
      <w:lvlJc w:val="left"/>
      <w:pPr>
        <w:tabs>
          <w:tab w:val="num" w:pos="720"/>
        </w:tabs>
        <w:ind w:left="720" w:hanging="360"/>
      </w:pPr>
    </w:lvl>
    <w:lvl w:ilvl="2" w:tplc="0419001B">
      <w:start w:val="1"/>
      <w:numFmt w:val="lowerRoman"/>
      <w:lvlRestart w:val="0"/>
      <w:lvlText w:val="%3."/>
      <w:lvlJc w:val="right"/>
      <w:pPr>
        <w:tabs>
          <w:tab w:val="num" w:pos="2160"/>
        </w:tabs>
        <w:ind w:left="2160" w:hanging="180"/>
      </w:pPr>
    </w:lvl>
    <w:lvl w:ilvl="3" w:tplc="0419000F">
      <w:start w:val="1"/>
      <w:numFmt w:val="decimal"/>
      <w:lvlRestart w:val="0"/>
      <w:lvlText w:val="%4."/>
      <w:lvlJc w:val="left"/>
      <w:pPr>
        <w:tabs>
          <w:tab w:val="num" w:pos="2880"/>
        </w:tabs>
        <w:ind w:left="2880" w:hanging="360"/>
      </w:pPr>
    </w:lvl>
    <w:lvl w:ilvl="4" w:tplc="04190019">
      <w:start w:val="1"/>
      <w:numFmt w:val="lowerLetter"/>
      <w:lvlRestart w:val="0"/>
      <w:lvlText w:val="%5."/>
      <w:lvlJc w:val="left"/>
      <w:pPr>
        <w:tabs>
          <w:tab w:val="num" w:pos="3600"/>
        </w:tabs>
        <w:ind w:left="3600" w:hanging="360"/>
      </w:pPr>
    </w:lvl>
    <w:lvl w:ilvl="5" w:tplc="0419001B">
      <w:start w:val="1"/>
      <w:numFmt w:val="lowerRoman"/>
      <w:lvlRestart w:val="0"/>
      <w:lvlText w:val="%6."/>
      <w:lvlJc w:val="right"/>
      <w:pPr>
        <w:tabs>
          <w:tab w:val="num" w:pos="4320"/>
        </w:tabs>
        <w:ind w:left="4320" w:hanging="180"/>
      </w:pPr>
    </w:lvl>
    <w:lvl w:ilvl="6" w:tplc="0419000F">
      <w:start w:val="1"/>
      <w:numFmt w:val="decimal"/>
      <w:lvlRestart w:val="0"/>
      <w:lvlText w:val="%7."/>
      <w:lvlJc w:val="left"/>
      <w:pPr>
        <w:tabs>
          <w:tab w:val="num" w:pos="5040"/>
        </w:tabs>
        <w:ind w:left="5040" w:hanging="360"/>
      </w:pPr>
    </w:lvl>
    <w:lvl w:ilvl="7" w:tplc="04190019">
      <w:start w:val="1"/>
      <w:numFmt w:val="lowerLetter"/>
      <w:lvlRestart w:val="0"/>
      <w:lvlText w:val="%8."/>
      <w:lvlJc w:val="left"/>
      <w:pPr>
        <w:tabs>
          <w:tab w:val="num" w:pos="5760"/>
        </w:tabs>
        <w:ind w:left="5760" w:hanging="360"/>
      </w:pPr>
    </w:lvl>
    <w:lvl w:ilvl="8" w:tplc="0419001B">
      <w:start w:val="1"/>
      <w:numFmt w:val="lowerRoman"/>
      <w:lvlRestart w:val="0"/>
      <w:lvlText w:val="%9."/>
      <w:lvlJc w:val="right"/>
      <w:pPr>
        <w:tabs>
          <w:tab w:val="num" w:pos="6480"/>
        </w:tabs>
        <w:ind w:left="6480" w:hanging="180"/>
      </w:pPr>
    </w:lvl>
  </w:abstractNum>
  <w:abstractNum w:abstractNumId="2">
    <w:nsid w:val="00000010"/>
    <w:multiLevelType w:val="hybridMultilevel"/>
    <w:tmpl w:val="F006CC56"/>
    <w:styleLink w:val="List2281"/>
    <w:lvl w:ilvl="0" w:tplc="38A21E4C">
      <w:start w:val="1"/>
      <w:numFmt w:val="decimal"/>
      <w:lvlText w:val="%1."/>
      <w:lvlJc w:val="left"/>
      <w:pPr>
        <w:tabs>
          <w:tab w:val="num" w:pos="720"/>
        </w:tabs>
        <w:ind w:left="720" w:hanging="360"/>
      </w:pPr>
    </w:lvl>
    <w:lvl w:ilvl="1" w:tplc="04190019">
      <w:start w:val="1"/>
      <w:numFmt w:val="lowerLetter"/>
      <w:lvlRestart w:val="0"/>
      <w:lvlText w:val="%2."/>
      <w:lvlJc w:val="left"/>
      <w:pPr>
        <w:tabs>
          <w:tab w:val="num" w:pos="1440"/>
        </w:tabs>
        <w:ind w:left="1440" w:hanging="360"/>
      </w:pPr>
    </w:lvl>
    <w:lvl w:ilvl="2" w:tplc="0419001B">
      <w:start w:val="1"/>
      <w:numFmt w:val="lowerRoman"/>
      <w:lvlRestart w:val="0"/>
      <w:lvlText w:val="%3."/>
      <w:lvlJc w:val="right"/>
      <w:pPr>
        <w:tabs>
          <w:tab w:val="num" w:pos="2160"/>
        </w:tabs>
        <w:ind w:left="2160" w:hanging="180"/>
      </w:pPr>
    </w:lvl>
    <w:lvl w:ilvl="3" w:tplc="0419000F">
      <w:start w:val="1"/>
      <w:numFmt w:val="decimal"/>
      <w:lvlRestart w:val="0"/>
      <w:lvlText w:val="%4."/>
      <w:lvlJc w:val="left"/>
      <w:pPr>
        <w:tabs>
          <w:tab w:val="num" w:pos="2880"/>
        </w:tabs>
        <w:ind w:left="2880" w:hanging="360"/>
      </w:pPr>
    </w:lvl>
    <w:lvl w:ilvl="4" w:tplc="04190019">
      <w:start w:val="1"/>
      <w:numFmt w:val="lowerLetter"/>
      <w:lvlRestart w:val="0"/>
      <w:lvlText w:val="%5."/>
      <w:lvlJc w:val="left"/>
      <w:pPr>
        <w:tabs>
          <w:tab w:val="num" w:pos="3600"/>
        </w:tabs>
        <w:ind w:left="3600" w:hanging="360"/>
      </w:pPr>
    </w:lvl>
    <w:lvl w:ilvl="5" w:tplc="0419001B">
      <w:start w:val="1"/>
      <w:numFmt w:val="lowerRoman"/>
      <w:lvlRestart w:val="0"/>
      <w:lvlText w:val="%6."/>
      <w:lvlJc w:val="right"/>
      <w:pPr>
        <w:tabs>
          <w:tab w:val="num" w:pos="4320"/>
        </w:tabs>
        <w:ind w:left="4320" w:hanging="180"/>
      </w:pPr>
    </w:lvl>
    <w:lvl w:ilvl="6" w:tplc="0419000F">
      <w:start w:val="1"/>
      <w:numFmt w:val="decimal"/>
      <w:lvlRestart w:val="0"/>
      <w:lvlText w:val="%7."/>
      <w:lvlJc w:val="left"/>
      <w:pPr>
        <w:tabs>
          <w:tab w:val="num" w:pos="5040"/>
        </w:tabs>
        <w:ind w:left="5040" w:hanging="360"/>
      </w:pPr>
    </w:lvl>
    <w:lvl w:ilvl="7" w:tplc="04190019">
      <w:start w:val="1"/>
      <w:numFmt w:val="lowerLetter"/>
      <w:lvlRestart w:val="0"/>
      <w:lvlText w:val="%8."/>
      <w:lvlJc w:val="left"/>
      <w:pPr>
        <w:tabs>
          <w:tab w:val="num" w:pos="5760"/>
        </w:tabs>
        <w:ind w:left="5760" w:hanging="360"/>
      </w:pPr>
    </w:lvl>
    <w:lvl w:ilvl="8" w:tplc="0419001B">
      <w:start w:val="1"/>
      <w:numFmt w:val="lowerRoman"/>
      <w:lvlRestart w:val="0"/>
      <w:lvlText w:val="%9."/>
      <w:lvlJc w:val="right"/>
      <w:pPr>
        <w:tabs>
          <w:tab w:val="num" w:pos="6480"/>
        </w:tabs>
        <w:ind w:left="6480" w:hanging="180"/>
      </w:pPr>
    </w:lvl>
  </w:abstractNum>
  <w:abstractNum w:abstractNumId="3">
    <w:nsid w:val="1830263C"/>
    <w:multiLevelType w:val="hybridMultilevel"/>
    <w:tmpl w:val="1B6673D8"/>
    <w:styleLink w:val="List2311"/>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41EB22E9"/>
    <w:multiLevelType w:val="hybridMultilevel"/>
    <w:tmpl w:val="A1386770"/>
    <w:styleLink w:val="List2301"/>
    <w:lvl w:ilvl="0" w:tplc="A0EE4618">
      <w:start w:val="1"/>
      <w:numFmt w:val="decimal"/>
      <w:lvlText w:val="%1."/>
      <w:lvlJc w:val="left"/>
      <w:pPr>
        <w:tabs>
          <w:tab w:val="num" w:pos="720"/>
        </w:tabs>
        <w:ind w:left="720" w:hanging="360"/>
      </w:pPr>
      <w:rPr>
        <w:rFonts w:ascii="Arial" w:hAnsi="Arial" w:cs="Arial" w:hint="default"/>
        <w:sz w:val="22"/>
        <w:szCs w:val="22"/>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48064DCA"/>
    <w:multiLevelType w:val="multilevel"/>
    <w:tmpl w:val="26BEA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362160B"/>
    <w:multiLevelType w:val="multilevel"/>
    <w:tmpl w:val="CA46943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480" w:hanging="1440"/>
      </w:pPr>
      <w:rPr>
        <w:rFonts w:hint="default"/>
      </w:rPr>
    </w:lvl>
    <w:lvl w:ilvl="5">
      <w:start w:val="1"/>
      <w:numFmt w:val="decimal"/>
      <w:lvlText w:val="%1.%2.%3.%4.%5.%6."/>
      <w:lvlJc w:val="left"/>
      <w:pPr>
        <w:ind w:left="-2210" w:hanging="1440"/>
      </w:pPr>
      <w:rPr>
        <w:rFonts w:hint="default"/>
      </w:rPr>
    </w:lvl>
    <w:lvl w:ilvl="6">
      <w:start w:val="1"/>
      <w:numFmt w:val="decimal"/>
      <w:lvlText w:val="%1.%2.%3.%4.%5.%6.%7."/>
      <w:lvlJc w:val="left"/>
      <w:pPr>
        <w:ind w:left="-2580" w:hanging="1800"/>
      </w:pPr>
      <w:rPr>
        <w:rFonts w:hint="default"/>
      </w:rPr>
    </w:lvl>
    <w:lvl w:ilvl="7">
      <w:start w:val="1"/>
      <w:numFmt w:val="decimal"/>
      <w:lvlText w:val="%1.%2.%3.%4.%5.%6.%7.%8."/>
      <w:lvlJc w:val="left"/>
      <w:pPr>
        <w:ind w:left="-2950" w:hanging="2160"/>
      </w:pPr>
      <w:rPr>
        <w:rFonts w:hint="default"/>
      </w:rPr>
    </w:lvl>
    <w:lvl w:ilvl="8">
      <w:start w:val="1"/>
      <w:numFmt w:val="decimal"/>
      <w:lvlText w:val="%1.%2.%3.%4.%5.%6.%7.%8.%9."/>
      <w:lvlJc w:val="left"/>
      <w:pPr>
        <w:ind w:left="-3680" w:hanging="2160"/>
      </w:pPr>
      <w:rPr>
        <w:rFonts w:hint="default"/>
      </w:rPr>
    </w:lvl>
  </w:abstractNum>
  <w:abstractNum w:abstractNumId="7">
    <w:nsid w:val="65D6138D"/>
    <w:multiLevelType w:val="hybridMultilevel"/>
    <w:tmpl w:val="83C6B950"/>
    <w:lvl w:ilvl="0" w:tplc="3668BF6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7"/>
  </w:num>
  <w:num w:numId="2">
    <w:abstractNumId w:val="6"/>
  </w:num>
  <w:num w:numId="3">
    <w:abstractNumId w:val="0"/>
  </w:num>
  <w:num w:numId="4">
    <w:abstractNumId w:val="1"/>
  </w:num>
  <w:num w:numId="5">
    <w:abstractNumId w:val="2"/>
  </w:num>
  <w:num w:numId="6">
    <w:abstractNumId w:val="3"/>
  </w:num>
  <w:num w:numId="7">
    <w:abstractNumId w:val="4"/>
  </w:num>
  <w:num w:numId="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64F"/>
    <w:rsid w:val="000336F3"/>
    <w:rsid w:val="000369C9"/>
    <w:rsid w:val="000C7EC0"/>
    <w:rsid w:val="000F664F"/>
    <w:rsid w:val="001125C8"/>
    <w:rsid w:val="0012466E"/>
    <w:rsid w:val="001642D5"/>
    <w:rsid w:val="001C33D8"/>
    <w:rsid w:val="001C4387"/>
    <w:rsid w:val="001D4508"/>
    <w:rsid w:val="00203183"/>
    <w:rsid w:val="002228A4"/>
    <w:rsid w:val="00256DAB"/>
    <w:rsid w:val="00261749"/>
    <w:rsid w:val="00263697"/>
    <w:rsid w:val="0029631D"/>
    <w:rsid w:val="002C7027"/>
    <w:rsid w:val="002F1431"/>
    <w:rsid w:val="00320B8B"/>
    <w:rsid w:val="00340036"/>
    <w:rsid w:val="003823A8"/>
    <w:rsid w:val="003B6BF4"/>
    <w:rsid w:val="003D392C"/>
    <w:rsid w:val="0042631B"/>
    <w:rsid w:val="004422ED"/>
    <w:rsid w:val="00442D8F"/>
    <w:rsid w:val="00471748"/>
    <w:rsid w:val="00486D39"/>
    <w:rsid w:val="00491033"/>
    <w:rsid w:val="004B3AAE"/>
    <w:rsid w:val="00522D8C"/>
    <w:rsid w:val="00582DD3"/>
    <w:rsid w:val="005831FC"/>
    <w:rsid w:val="005A5C5D"/>
    <w:rsid w:val="005B5398"/>
    <w:rsid w:val="006A13FA"/>
    <w:rsid w:val="006A1D96"/>
    <w:rsid w:val="006F15CB"/>
    <w:rsid w:val="00703A9B"/>
    <w:rsid w:val="007261CF"/>
    <w:rsid w:val="00743785"/>
    <w:rsid w:val="007B38B0"/>
    <w:rsid w:val="007B57A0"/>
    <w:rsid w:val="007B5EEE"/>
    <w:rsid w:val="007C5D85"/>
    <w:rsid w:val="007F41AA"/>
    <w:rsid w:val="00845B68"/>
    <w:rsid w:val="0085289F"/>
    <w:rsid w:val="008711CE"/>
    <w:rsid w:val="00890651"/>
    <w:rsid w:val="008D36CB"/>
    <w:rsid w:val="009001F3"/>
    <w:rsid w:val="00907636"/>
    <w:rsid w:val="00916594"/>
    <w:rsid w:val="009371E8"/>
    <w:rsid w:val="009523C1"/>
    <w:rsid w:val="00955419"/>
    <w:rsid w:val="0098573B"/>
    <w:rsid w:val="009D1AFB"/>
    <w:rsid w:val="00A637B4"/>
    <w:rsid w:val="00AA6DD1"/>
    <w:rsid w:val="00AF4A22"/>
    <w:rsid w:val="00B916B1"/>
    <w:rsid w:val="00B91C72"/>
    <w:rsid w:val="00BB53A4"/>
    <w:rsid w:val="00BE1CB9"/>
    <w:rsid w:val="00C81BFD"/>
    <w:rsid w:val="00CA25EA"/>
    <w:rsid w:val="00CA5686"/>
    <w:rsid w:val="00CD46B7"/>
    <w:rsid w:val="00D11F52"/>
    <w:rsid w:val="00D5179D"/>
    <w:rsid w:val="00D671E0"/>
    <w:rsid w:val="00D91EA1"/>
    <w:rsid w:val="00DC370E"/>
    <w:rsid w:val="00DC604A"/>
    <w:rsid w:val="00E35C37"/>
    <w:rsid w:val="00E45677"/>
    <w:rsid w:val="00E5179C"/>
    <w:rsid w:val="00E607F6"/>
    <w:rsid w:val="00E83285"/>
    <w:rsid w:val="00E96007"/>
    <w:rsid w:val="00EE76AC"/>
    <w:rsid w:val="00F10C79"/>
    <w:rsid w:val="00F82642"/>
    <w:rsid w:val="00FC7535"/>
    <w:rsid w:val="00FD4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8D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7F6"/>
    <w:pPr>
      <w:spacing w:after="200" w:line="276" w:lineRule="auto"/>
    </w:pPr>
    <w:rPr>
      <w:kern w:val="0"/>
      <w14:ligatures w14:val="none"/>
    </w:rPr>
  </w:style>
  <w:style w:type="paragraph" w:styleId="1">
    <w:name w:val="heading 1"/>
    <w:basedOn w:val="a"/>
    <w:next w:val="a"/>
    <w:link w:val="10"/>
    <w:uiPriority w:val="9"/>
    <w:qFormat/>
    <w:rsid w:val="000F66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F66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F664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F664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F664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F664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664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664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664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664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F664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F664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F664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F664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F664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664F"/>
    <w:rPr>
      <w:rFonts w:eastAsiaTheme="majorEastAsia" w:cstheme="majorBidi"/>
      <w:color w:val="595959" w:themeColor="text1" w:themeTint="A6"/>
    </w:rPr>
  </w:style>
  <w:style w:type="character" w:customStyle="1" w:styleId="80">
    <w:name w:val="Заголовок 8 Знак"/>
    <w:basedOn w:val="a0"/>
    <w:link w:val="8"/>
    <w:uiPriority w:val="9"/>
    <w:semiHidden/>
    <w:rsid w:val="000F664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664F"/>
    <w:rPr>
      <w:rFonts w:eastAsiaTheme="majorEastAsia" w:cstheme="majorBidi"/>
      <w:color w:val="272727" w:themeColor="text1" w:themeTint="D8"/>
    </w:rPr>
  </w:style>
  <w:style w:type="paragraph" w:styleId="a3">
    <w:name w:val="Title"/>
    <w:basedOn w:val="a"/>
    <w:next w:val="a"/>
    <w:link w:val="a4"/>
    <w:uiPriority w:val="10"/>
    <w:qFormat/>
    <w:rsid w:val="000F66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F66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664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F664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F664F"/>
    <w:pPr>
      <w:spacing w:before="160"/>
      <w:jc w:val="center"/>
    </w:pPr>
    <w:rPr>
      <w:i/>
      <w:iCs/>
      <w:color w:val="404040" w:themeColor="text1" w:themeTint="BF"/>
    </w:rPr>
  </w:style>
  <w:style w:type="character" w:customStyle="1" w:styleId="22">
    <w:name w:val="Цитата 2 Знак"/>
    <w:basedOn w:val="a0"/>
    <w:link w:val="21"/>
    <w:uiPriority w:val="29"/>
    <w:rsid w:val="000F664F"/>
    <w:rPr>
      <w:i/>
      <w:iCs/>
      <w:color w:val="404040" w:themeColor="text1" w:themeTint="BF"/>
    </w:rPr>
  </w:style>
  <w:style w:type="paragraph" w:styleId="a7">
    <w:name w:val="List Paragraph"/>
    <w:basedOn w:val="a"/>
    <w:uiPriority w:val="34"/>
    <w:qFormat/>
    <w:rsid w:val="000F664F"/>
    <w:pPr>
      <w:ind w:left="720"/>
      <w:contextualSpacing/>
    </w:pPr>
  </w:style>
  <w:style w:type="character" w:styleId="a8">
    <w:name w:val="Intense Emphasis"/>
    <w:basedOn w:val="a0"/>
    <w:uiPriority w:val="21"/>
    <w:qFormat/>
    <w:rsid w:val="000F664F"/>
    <w:rPr>
      <w:i/>
      <w:iCs/>
      <w:color w:val="2F5496" w:themeColor="accent1" w:themeShade="BF"/>
    </w:rPr>
  </w:style>
  <w:style w:type="paragraph" w:styleId="a9">
    <w:name w:val="Intense Quote"/>
    <w:basedOn w:val="a"/>
    <w:next w:val="a"/>
    <w:link w:val="aa"/>
    <w:uiPriority w:val="30"/>
    <w:qFormat/>
    <w:rsid w:val="000F66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F664F"/>
    <w:rPr>
      <w:i/>
      <w:iCs/>
      <w:color w:val="2F5496" w:themeColor="accent1" w:themeShade="BF"/>
    </w:rPr>
  </w:style>
  <w:style w:type="character" w:styleId="ab">
    <w:name w:val="Intense Reference"/>
    <w:basedOn w:val="a0"/>
    <w:uiPriority w:val="32"/>
    <w:qFormat/>
    <w:rsid w:val="000F664F"/>
    <w:rPr>
      <w:b/>
      <w:bCs/>
      <w:smallCaps/>
      <w:color w:val="2F5496" w:themeColor="accent1" w:themeShade="BF"/>
      <w:spacing w:val="5"/>
    </w:rPr>
  </w:style>
  <w:style w:type="table" w:customStyle="1" w:styleId="11">
    <w:name w:val="Сетка таблицы1"/>
    <w:basedOn w:val="a1"/>
    <w:next w:val="ac"/>
    <w:uiPriority w:val="59"/>
    <w:rsid w:val="00E607F6"/>
    <w:pPr>
      <w:spacing w:after="0" w:line="240" w:lineRule="auto"/>
    </w:pPr>
    <w:rPr>
      <w:rFonts w:ascii="Times New Roman" w:hAnsi="Times New Roman" w:cs="Times New Roman"/>
      <w:kern w:val="0"/>
      <w:sz w:val="28"/>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59"/>
    <w:rsid w:val="00E607F6"/>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both">
    <w:name w:val="pboth"/>
    <w:basedOn w:val="a"/>
    <w:rsid w:val="00E607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aliases w:val="основа"/>
    <w:link w:val="ae"/>
    <w:uiPriority w:val="99"/>
    <w:qFormat/>
    <w:rsid w:val="00E607F6"/>
    <w:pPr>
      <w:spacing w:after="0" w:line="240" w:lineRule="auto"/>
    </w:pPr>
    <w:rPr>
      <w:kern w:val="0"/>
      <w14:ligatures w14:val="none"/>
    </w:rPr>
  </w:style>
  <w:style w:type="character" w:customStyle="1" w:styleId="ae">
    <w:name w:val="Без интервала Знак"/>
    <w:aliases w:val="основа Знак"/>
    <w:basedOn w:val="a0"/>
    <w:link w:val="ad"/>
    <w:uiPriority w:val="99"/>
    <w:rsid w:val="00E607F6"/>
    <w:rPr>
      <w:kern w:val="0"/>
      <w14:ligatures w14:val="none"/>
    </w:rPr>
  </w:style>
  <w:style w:type="paragraph" w:customStyle="1" w:styleId="futurismarkdown-listitem">
    <w:name w:val="futurismarkdown-listitem"/>
    <w:basedOn w:val="a"/>
    <w:rsid w:val="00CA25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Hyperlink"/>
    <w:basedOn w:val="a0"/>
    <w:uiPriority w:val="99"/>
    <w:unhideWhenUsed/>
    <w:rsid w:val="00CA25EA"/>
    <w:rPr>
      <w:color w:val="0000FF"/>
      <w:u w:val="single"/>
    </w:rPr>
  </w:style>
  <w:style w:type="paragraph" w:customStyle="1" w:styleId="western">
    <w:name w:val="western"/>
    <w:basedOn w:val="a"/>
    <w:rsid w:val="00CA25EA"/>
    <w:pPr>
      <w:spacing w:before="280" w:after="0" w:line="240" w:lineRule="auto"/>
    </w:pPr>
    <w:rPr>
      <w:rFonts w:ascii="Times New Roman" w:eastAsia="Times New Roman" w:hAnsi="Times New Roman" w:cs="Times New Roman"/>
      <w:color w:val="000000"/>
      <w:kern w:val="1"/>
      <w:sz w:val="24"/>
      <w:szCs w:val="24"/>
      <w:lang w:eastAsia="ar-SA"/>
    </w:rPr>
  </w:style>
  <w:style w:type="character" w:customStyle="1" w:styleId="UnresolvedMention">
    <w:name w:val="Unresolved Mention"/>
    <w:basedOn w:val="a0"/>
    <w:uiPriority w:val="99"/>
    <w:semiHidden/>
    <w:unhideWhenUsed/>
    <w:rsid w:val="00486D39"/>
    <w:rPr>
      <w:color w:val="605E5C"/>
      <w:shd w:val="clear" w:color="auto" w:fill="E1DFDD"/>
    </w:rPr>
  </w:style>
  <w:style w:type="paragraph" w:customStyle="1" w:styleId="Default">
    <w:name w:val="Default"/>
    <w:rsid w:val="009371E8"/>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p16">
    <w:name w:val="p16"/>
    <w:basedOn w:val="a"/>
    <w:rsid w:val="009371E8"/>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15">
    <w:name w:val="p15"/>
    <w:basedOn w:val="a"/>
    <w:rsid w:val="009371E8"/>
    <w:pPr>
      <w:spacing w:before="280" w:after="280" w:line="240" w:lineRule="auto"/>
    </w:pPr>
    <w:rPr>
      <w:rFonts w:ascii="Times New Roman" w:eastAsia="Times New Roman" w:hAnsi="Times New Roman" w:cs="Times New Roman"/>
      <w:kern w:val="1"/>
      <w:sz w:val="24"/>
      <w:szCs w:val="24"/>
      <w:lang w:eastAsia="he-IL" w:bidi="he-IL"/>
    </w:rPr>
  </w:style>
  <w:style w:type="character" w:styleId="af0">
    <w:name w:val="footnote reference"/>
    <w:basedOn w:val="a0"/>
    <w:uiPriority w:val="99"/>
    <w:unhideWhenUsed/>
    <w:rsid w:val="0029631D"/>
    <w:rPr>
      <w:vertAlign w:val="superscript"/>
    </w:rPr>
  </w:style>
  <w:style w:type="paragraph" w:styleId="af1">
    <w:name w:val="footnote text"/>
    <w:basedOn w:val="a"/>
    <w:link w:val="12"/>
    <w:uiPriority w:val="99"/>
    <w:unhideWhenUsed/>
    <w:rsid w:val="0029631D"/>
    <w:pPr>
      <w:spacing w:after="0" w:line="240" w:lineRule="auto"/>
    </w:pPr>
    <w:rPr>
      <w:sz w:val="20"/>
      <w:szCs w:val="20"/>
    </w:rPr>
  </w:style>
  <w:style w:type="character" w:customStyle="1" w:styleId="af2">
    <w:name w:val="Текст сноски Знак"/>
    <w:basedOn w:val="a0"/>
    <w:uiPriority w:val="99"/>
    <w:semiHidden/>
    <w:rsid w:val="0029631D"/>
    <w:rPr>
      <w:kern w:val="0"/>
      <w:sz w:val="20"/>
      <w:szCs w:val="20"/>
      <w14:ligatures w14:val="none"/>
    </w:rPr>
  </w:style>
  <w:style w:type="character" w:customStyle="1" w:styleId="12">
    <w:name w:val="Текст сноски Знак1"/>
    <w:basedOn w:val="a0"/>
    <w:link w:val="af1"/>
    <w:uiPriority w:val="99"/>
    <w:rsid w:val="0029631D"/>
    <w:rPr>
      <w:kern w:val="0"/>
      <w:sz w:val="20"/>
      <w:szCs w:val="20"/>
      <w14:ligatures w14:val="none"/>
    </w:rPr>
  </w:style>
  <w:style w:type="table" w:customStyle="1" w:styleId="11111">
    <w:name w:val="Сетка таблицы11111"/>
    <w:basedOn w:val="a1"/>
    <w:next w:val="ac"/>
    <w:uiPriority w:val="59"/>
    <w:rsid w:val="0029631D"/>
    <w:pPr>
      <w:spacing w:after="0" w:line="240" w:lineRule="auto"/>
    </w:pPr>
    <w:rPr>
      <w:kern w:val="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
    <w:name w:val="Сетка таблицы18"/>
    <w:basedOn w:val="a1"/>
    <w:next w:val="ac"/>
    <w:uiPriority w:val="59"/>
    <w:rsid w:val="0029631D"/>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next w:val="ac"/>
    <w:uiPriority w:val="59"/>
    <w:rsid w:val="0029631D"/>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2271">
    <w:name w:val="List 2271"/>
    <w:rsid w:val="00743785"/>
    <w:pPr>
      <w:numPr>
        <w:numId w:val="3"/>
      </w:numPr>
    </w:pPr>
  </w:style>
  <w:style w:type="numbering" w:customStyle="1" w:styleId="List2281">
    <w:name w:val="List 2281"/>
    <w:rsid w:val="00743785"/>
    <w:pPr>
      <w:numPr>
        <w:numId w:val="5"/>
      </w:numPr>
    </w:pPr>
  </w:style>
  <w:style w:type="numbering" w:customStyle="1" w:styleId="List2291">
    <w:name w:val="List 2291"/>
    <w:rsid w:val="00743785"/>
    <w:pPr>
      <w:numPr>
        <w:numId w:val="4"/>
      </w:numPr>
    </w:pPr>
  </w:style>
  <w:style w:type="numbering" w:customStyle="1" w:styleId="List2301">
    <w:name w:val="List 2301"/>
    <w:rsid w:val="00743785"/>
    <w:pPr>
      <w:numPr>
        <w:numId w:val="7"/>
      </w:numPr>
    </w:pPr>
  </w:style>
  <w:style w:type="numbering" w:customStyle="1" w:styleId="List2311">
    <w:name w:val="List 2311"/>
    <w:rsid w:val="00743785"/>
    <w:pPr>
      <w:numPr>
        <w:numId w:val="6"/>
      </w:numPr>
    </w:pPr>
  </w:style>
  <w:style w:type="paragraph" w:styleId="af3">
    <w:name w:val="Balloon Text"/>
    <w:basedOn w:val="a"/>
    <w:link w:val="af4"/>
    <w:uiPriority w:val="99"/>
    <w:semiHidden/>
    <w:unhideWhenUsed/>
    <w:rsid w:val="00340036"/>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340036"/>
    <w:rPr>
      <w:rFonts w:ascii="Tahoma" w:hAnsi="Tahoma" w:cs="Tahoma"/>
      <w:kern w:val="0"/>
      <w:sz w:val="16"/>
      <w:szCs w:val="16"/>
      <w14:ligatures w14:val="none"/>
    </w:rPr>
  </w:style>
  <w:style w:type="character" w:styleId="af5">
    <w:name w:val="FollowedHyperlink"/>
    <w:basedOn w:val="a0"/>
    <w:uiPriority w:val="99"/>
    <w:semiHidden/>
    <w:unhideWhenUsed/>
    <w:rsid w:val="00442D8F"/>
    <w:rPr>
      <w:color w:val="800080"/>
      <w:u w:val="single"/>
    </w:rPr>
  </w:style>
  <w:style w:type="paragraph" w:customStyle="1" w:styleId="pc-coursestext">
    <w:name w:val="pc-courses__text"/>
    <w:basedOn w:val="a"/>
    <w:rsid w:val="00442D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442D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42D8F"/>
  </w:style>
  <w:style w:type="paragraph" w:styleId="af6">
    <w:name w:val="Normal (Web)"/>
    <w:basedOn w:val="a"/>
    <w:uiPriority w:val="99"/>
    <w:unhideWhenUsed/>
    <w:rsid w:val="00442D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442D8F"/>
    <w:rPr>
      <w:b/>
      <w:bCs/>
    </w:rPr>
  </w:style>
  <w:style w:type="paragraph" w:customStyle="1" w:styleId="a20">
    <w:name w:val="a2"/>
    <w:basedOn w:val="a"/>
    <w:rsid w:val="00442D8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Grid">
    <w:name w:val="TableGrid"/>
    <w:rsid w:val="007F41AA"/>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paragraph" w:styleId="af8">
    <w:name w:val="header"/>
    <w:basedOn w:val="a"/>
    <w:link w:val="af9"/>
    <w:uiPriority w:val="99"/>
    <w:unhideWhenUsed/>
    <w:rsid w:val="007C5D85"/>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7C5D85"/>
    <w:rPr>
      <w:kern w:val="0"/>
      <w14:ligatures w14:val="none"/>
    </w:rPr>
  </w:style>
  <w:style w:type="paragraph" w:styleId="afa">
    <w:name w:val="footer"/>
    <w:basedOn w:val="a"/>
    <w:link w:val="afb"/>
    <w:uiPriority w:val="99"/>
    <w:unhideWhenUsed/>
    <w:rsid w:val="007C5D85"/>
    <w:pPr>
      <w:tabs>
        <w:tab w:val="center" w:pos="4677"/>
        <w:tab w:val="right" w:pos="9355"/>
      </w:tabs>
      <w:spacing w:after="0" w:line="240" w:lineRule="auto"/>
    </w:pPr>
  </w:style>
  <w:style w:type="character" w:customStyle="1" w:styleId="afb">
    <w:name w:val="Нижний колонтитул Знак"/>
    <w:basedOn w:val="a0"/>
    <w:link w:val="afa"/>
    <w:uiPriority w:val="99"/>
    <w:rsid w:val="007C5D85"/>
    <w:rPr>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7F6"/>
    <w:pPr>
      <w:spacing w:after="200" w:line="276" w:lineRule="auto"/>
    </w:pPr>
    <w:rPr>
      <w:kern w:val="0"/>
      <w14:ligatures w14:val="none"/>
    </w:rPr>
  </w:style>
  <w:style w:type="paragraph" w:styleId="1">
    <w:name w:val="heading 1"/>
    <w:basedOn w:val="a"/>
    <w:next w:val="a"/>
    <w:link w:val="10"/>
    <w:uiPriority w:val="9"/>
    <w:qFormat/>
    <w:rsid w:val="000F66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F66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F664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F664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F664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F664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664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664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664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664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F664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F664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F664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F664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F664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664F"/>
    <w:rPr>
      <w:rFonts w:eastAsiaTheme="majorEastAsia" w:cstheme="majorBidi"/>
      <w:color w:val="595959" w:themeColor="text1" w:themeTint="A6"/>
    </w:rPr>
  </w:style>
  <w:style w:type="character" w:customStyle="1" w:styleId="80">
    <w:name w:val="Заголовок 8 Знак"/>
    <w:basedOn w:val="a0"/>
    <w:link w:val="8"/>
    <w:uiPriority w:val="9"/>
    <w:semiHidden/>
    <w:rsid w:val="000F664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664F"/>
    <w:rPr>
      <w:rFonts w:eastAsiaTheme="majorEastAsia" w:cstheme="majorBidi"/>
      <w:color w:val="272727" w:themeColor="text1" w:themeTint="D8"/>
    </w:rPr>
  </w:style>
  <w:style w:type="paragraph" w:styleId="a3">
    <w:name w:val="Title"/>
    <w:basedOn w:val="a"/>
    <w:next w:val="a"/>
    <w:link w:val="a4"/>
    <w:uiPriority w:val="10"/>
    <w:qFormat/>
    <w:rsid w:val="000F66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F66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664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F664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F664F"/>
    <w:pPr>
      <w:spacing w:before="160"/>
      <w:jc w:val="center"/>
    </w:pPr>
    <w:rPr>
      <w:i/>
      <w:iCs/>
      <w:color w:val="404040" w:themeColor="text1" w:themeTint="BF"/>
    </w:rPr>
  </w:style>
  <w:style w:type="character" w:customStyle="1" w:styleId="22">
    <w:name w:val="Цитата 2 Знак"/>
    <w:basedOn w:val="a0"/>
    <w:link w:val="21"/>
    <w:uiPriority w:val="29"/>
    <w:rsid w:val="000F664F"/>
    <w:rPr>
      <w:i/>
      <w:iCs/>
      <w:color w:val="404040" w:themeColor="text1" w:themeTint="BF"/>
    </w:rPr>
  </w:style>
  <w:style w:type="paragraph" w:styleId="a7">
    <w:name w:val="List Paragraph"/>
    <w:basedOn w:val="a"/>
    <w:uiPriority w:val="34"/>
    <w:qFormat/>
    <w:rsid w:val="000F664F"/>
    <w:pPr>
      <w:ind w:left="720"/>
      <w:contextualSpacing/>
    </w:pPr>
  </w:style>
  <w:style w:type="character" w:styleId="a8">
    <w:name w:val="Intense Emphasis"/>
    <w:basedOn w:val="a0"/>
    <w:uiPriority w:val="21"/>
    <w:qFormat/>
    <w:rsid w:val="000F664F"/>
    <w:rPr>
      <w:i/>
      <w:iCs/>
      <w:color w:val="2F5496" w:themeColor="accent1" w:themeShade="BF"/>
    </w:rPr>
  </w:style>
  <w:style w:type="paragraph" w:styleId="a9">
    <w:name w:val="Intense Quote"/>
    <w:basedOn w:val="a"/>
    <w:next w:val="a"/>
    <w:link w:val="aa"/>
    <w:uiPriority w:val="30"/>
    <w:qFormat/>
    <w:rsid w:val="000F66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F664F"/>
    <w:rPr>
      <w:i/>
      <w:iCs/>
      <w:color w:val="2F5496" w:themeColor="accent1" w:themeShade="BF"/>
    </w:rPr>
  </w:style>
  <w:style w:type="character" w:styleId="ab">
    <w:name w:val="Intense Reference"/>
    <w:basedOn w:val="a0"/>
    <w:uiPriority w:val="32"/>
    <w:qFormat/>
    <w:rsid w:val="000F664F"/>
    <w:rPr>
      <w:b/>
      <w:bCs/>
      <w:smallCaps/>
      <w:color w:val="2F5496" w:themeColor="accent1" w:themeShade="BF"/>
      <w:spacing w:val="5"/>
    </w:rPr>
  </w:style>
  <w:style w:type="table" w:customStyle="1" w:styleId="11">
    <w:name w:val="Сетка таблицы1"/>
    <w:basedOn w:val="a1"/>
    <w:next w:val="ac"/>
    <w:uiPriority w:val="59"/>
    <w:rsid w:val="00E607F6"/>
    <w:pPr>
      <w:spacing w:after="0" w:line="240" w:lineRule="auto"/>
    </w:pPr>
    <w:rPr>
      <w:rFonts w:ascii="Times New Roman" w:hAnsi="Times New Roman" w:cs="Times New Roman"/>
      <w:kern w:val="0"/>
      <w:sz w:val="28"/>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59"/>
    <w:rsid w:val="00E607F6"/>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both">
    <w:name w:val="pboth"/>
    <w:basedOn w:val="a"/>
    <w:rsid w:val="00E607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aliases w:val="основа"/>
    <w:link w:val="ae"/>
    <w:uiPriority w:val="99"/>
    <w:qFormat/>
    <w:rsid w:val="00E607F6"/>
    <w:pPr>
      <w:spacing w:after="0" w:line="240" w:lineRule="auto"/>
    </w:pPr>
    <w:rPr>
      <w:kern w:val="0"/>
      <w14:ligatures w14:val="none"/>
    </w:rPr>
  </w:style>
  <w:style w:type="character" w:customStyle="1" w:styleId="ae">
    <w:name w:val="Без интервала Знак"/>
    <w:aliases w:val="основа Знак"/>
    <w:basedOn w:val="a0"/>
    <w:link w:val="ad"/>
    <w:uiPriority w:val="99"/>
    <w:rsid w:val="00E607F6"/>
    <w:rPr>
      <w:kern w:val="0"/>
      <w14:ligatures w14:val="none"/>
    </w:rPr>
  </w:style>
  <w:style w:type="paragraph" w:customStyle="1" w:styleId="futurismarkdown-listitem">
    <w:name w:val="futurismarkdown-listitem"/>
    <w:basedOn w:val="a"/>
    <w:rsid w:val="00CA25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Hyperlink"/>
    <w:basedOn w:val="a0"/>
    <w:uiPriority w:val="99"/>
    <w:unhideWhenUsed/>
    <w:rsid w:val="00CA25EA"/>
    <w:rPr>
      <w:color w:val="0000FF"/>
      <w:u w:val="single"/>
    </w:rPr>
  </w:style>
  <w:style w:type="paragraph" w:customStyle="1" w:styleId="western">
    <w:name w:val="western"/>
    <w:basedOn w:val="a"/>
    <w:rsid w:val="00CA25EA"/>
    <w:pPr>
      <w:spacing w:before="280" w:after="0" w:line="240" w:lineRule="auto"/>
    </w:pPr>
    <w:rPr>
      <w:rFonts w:ascii="Times New Roman" w:eastAsia="Times New Roman" w:hAnsi="Times New Roman" w:cs="Times New Roman"/>
      <w:color w:val="000000"/>
      <w:kern w:val="1"/>
      <w:sz w:val="24"/>
      <w:szCs w:val="24"/>
      <w:lang w:eastAsia="ar-SA"/>
    </w:rPr>
  </w:style>
  <w:style w:type="character" w:customStyle="1" w:styleId="UnresolvedMention">
    <w:name w:val="Unresolved Mention"/>
    <w:basedOn w:val="a0"/>
    <w:uiPriority w:val="99"/>
    <w:semiHidden/>
    <w:unhideWhenUsed/>
    <w:rsid w:val="00486D39"/>
    <w:rPr>
      <w:color w:val="605E5C"/>
      <w:shd w:val="clear" w:color="auto" w:fill="E1DFDD"/>
    </w:rPr>
  </w:style>
  <w:style w:type="paragraph" w:customStyle="1" w:styleId="Default">
    <w:name w:val="Default"/>
    <w:rsid w:val="009371E8"/>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p16">
    <w:name w:val="p16"/>
    <w:basedOn w:val="a"/>
    <w:rsid w:val="009371E8"/>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15">
    <w:name w:val="p15"/>
    <w:basedOn w:val="a"/>
    <w:rsid w:val="009371E8"/>
    <w:pPr>
      <w:spacing w:before="280" w:after="280" w:line="240" w:lineRule="auto"/>
    </w:pPr>
    <w:rPr>
      <w:rFonts w:ascii="Times New Roman" w:eastAsia="Times New Roman" w:hAnsi="Times New Roman" w:cs="Times New Roman"/>
      <w:kern w:val="1"/>
      <w:sz w:val="24"/>
      <w:szCs w:val="24"/>
      <w:lang w:eastAsia="he-IL" w:bidi="he-IL"/>
    </w:rPr>
  </w:style>
  <w:style w:type="character" w:styleId="af0">
    <w:name w:val="footnote reference"/>
    <w:basedOn w:val="a0"/>
    <w:uiPriority w:val="99"/>
    <w:unhideWhenUsed/>
    <w:rsid w:val="0029631D"/>
    <w:rPr>
      <w:vertAlign w:val="superscript"/>
    </w:rPr>
  </w:style>
  <w:style w:type="paragraph" w:styleId="af1">
    <w:name w:val="footnote text"/>
    <w:basedOn w:val="a"/>
    <w:link w:val="12"/>
    <w:uiPriority w:val="99"/>
    <w:unhideWhenUsed/>
    <w:rsid w:val="0029631D"/>
    <w:pPr>
      <w:spacing w:after="0" w:line="240" w:lineRule="auto"/>
    </w:pPr>
    <w:rPr>
      <w:sz w:val="20"/>
      <w:szCs w:val="20"/>
    </w:rPr>
  </w:style>
  <w:style w:type="character" w:customStyle="1" w:styleId="af2">
    <w:name w:val="Текст сноски Знак"/>
    <w:basedOn w:val="a0"/>
    <w:uiPriority w:val="99"/>
    <w:semiHidden/>
    <w:rsid w:val="0029631D"/>
    <w:rPr>
      <w:kern w:val="0"/>
      <w:sz w:val="20"/>
      <w:szCs w:val="20"/>
      <w14:ligatures w14:val="none"/>
    </w:rPr>
  </w:style>
  <w:style w:type="character" w:customStyle="1" w:styleId="12">
    <w:name w:val="Текст сноски Знак1"/>
    <w:basedOn w:val="a0"/>
    <w:link w:val="af1"/>
    <w:uiPriority w:val="99"/>
    <w:rsid w:val="0029631D"/>
    <w:rPr>
      <w:kern w:val="0"/>
      <w:sz w:val="20"/>
      <w:szCs w:val="20"/>
      <w14:ligatures w14:val="none"/>
    </w:rPr>
  </w:style>
  <w:style w:type="table" w:customStyle="1" w:styleId="11111">
    <w:name w:val="Сетка таблицы11111"/>
    <w:basedOn w:val="a1"/>
    <w:next w:val="ac"/>
    <w:uiPriority w:val="59"/>
    <w:rsid w:val="0029631D"/>
    <w:pPr>
      <w:spacing w:after="0" w:line="240" w:lineRule="auto"/>
    </w:pPr>
    <w:rPr>
      <w:kern w:val="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
    <w:name w:val="Сетка таблицы18"/>
    <w:basedOn w:val="a1"/>
    <w:next w:val="ac"/>
    <w:uiPriority w:val="59"/>
    <w:rsid w:val="0029631D"/>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next w:val="ac"/>
    <w:uiPriority w:val="59"/>
    <w:rsid w:val="0029631D"/>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2271">
    <w:name w:val="List 2271"/>
    <w:rsid w:val="00743785"/>
    <w:pPr>
      <w:numPr>
        <w:numId w:val="3"/>
      </w:numPr>
    </w:pPr>
  </w:style>
  <w:style w:type="numbering" w:customStyle="1" w:styleId="List2281">
    <w:name w:val="List 2281"/>
    <w:rsid w:val="00743785"/>
    <w:pPr>
      <w:numPr>
        <w:numId w:val="5"/>
      </w:numPr>
    </w:pPr>
  </w:style>
  <w:style w:type="numbering" w:customStyle="1" w:styleId="List2291">
    <w:name w:val="List 2291"/>
    <w:rsid w:val="00743785"/>
    <w:pPr>
      <w:numPr>
        <w:numId w:val="4"/>
      </w:numPr>
    </w:pPr>
  </w:style>
  <w:style w:type="numbering" w:customStyle="1" w:styleId="List2301">
    <w:name w:val="List 2301"/>
    <w:rsid w:val="00743785"/>
    <w:pPr>
      <w:numPr>
        <w:numId w:val="7"/>
      </w:numPr>
    </w:pPr>
  </w:style>
  <w:style w:type="numbering" w:customStyle="1" w:styleId="List2311">
    <w:name w:val="List 2311"/>
    <w:rsid w:val="00743785"/>
    <w:pPr>
      <w:numPr>
        <w:numId w:val="6"/>
      </w:numPr>
    </w:pPr>
  </w:style>
  <w:style w:type="paragraph" w:styleId="af3">
    <w:name w:val="Balloon Text"/>
    <w:basedOn w:val="a"/>
    <w:link w:val="af4"/>
    <w:uiPriority w:val="99"/>
    <w:semiHidden/>
    <w:unhideWhenUsed/>
    <w:rsid w:val="00340036"/>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340036"/>
    <w:rPr>
      <w:rFonts w:ascii="Tahoma" w:hAnsi="Tahoma" w:cs="Tahoma"/>
      <w:kern w:val="0"/>
      <w:sz w:val="16"/>
      <w:szCs w:val="16"/>
      <w14:ligatures w14:val="none"/>
    </w:rPr>
  </w:style>
  <w:style w:type="character" w:styleId="af5">
    <w:name w:val="FollowedHyperlink"/>
    <w:basedOn w:val="a0"/>
    <w:uiPriority w:val="99"/>
    <w:semiHidden/>
    <w:unhideWhenUsed/>
    <w:rsid w:val="00442D8F"/>
    <w:rPr>
      <w:color w:val="800080"/>
      <w:u w:val="single"/>
    </w:rPr>
  </w:style>
  <w:style w:type="paragraph" w:customStyle="1" w:styleId="pc-coursestext">
    <w:name w:val="pc-courses__text"/>
    <w:basedOn w:val="a"/>
    <w:rsid w:val="00442D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442D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42D8F"/>
  </w:style>
  <w:style w:type="paragraph" w:styleId="af6">
    <w:name w:val="Normal (Web)"/>
    <w:basedOn w:val="a"/>
    <w:uiPriority w:val="99"/>
    <w:unhideWhenUsed/>
    <w:rsid w:val="00442D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442D8F"/>
    <w:rPr>
      <w:b/>
      <w:bCs/>
    </w:rPr>
  </w:style>
  <w:style w:type="paragraph" w:customStyle="1" w:styleId="a20">
    <w:name w:val="a2"/>
    <w:basedOn w:val="a"/>
    <w:rsid w:val="00442D8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Grid">
    <w:name w:val="TableGrid"/>
    <w:rsid w:val="007F41AA"/>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paragraph" w:styleId="af8">
    <w:name w:val="header"/>
    <w:basedOn w:val="a"/>
    <w:link w:val="af9"/>
    <w:uiPriority w:val="99"/>
    <w:unhideWhenUsed/>
    <w:rsid w:val="007C5D85"/>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7C5D85"/>
    <w:rPr>
      <w:kern w:val="0"/>
      <w14:ligatures w14:val="none"/>
    </w:rPr>
  </w:style>
  <w:style w:type="paragraph" w:styleId="afa">
    <w:name w:val="footer"/>
    <w:basedOn w:val="a"/>
    <w:link w:val="afb"/>
    <w:uiPriority w:val="99"/>
    <w:unhideWhenUsed/>
    <w:rsid w:val="007C5D85"/>
    <w:pPr>
      <w:tabs>
        <w:tab w:val="center" w:pos="4677"/>
        <w:tab w:val="right" w:pos="9355"/>
      </w:tabs>
      <w:spacing w:after="0" w:line="240" w:lineRule="auto"/>
    </w:pPr>
  </w:style>
  <w:style w:type="character" w:customStyle="1" w:styleId="afb">
    <w:name w:val="Нижний колонтитул Знак"/>
    <w:basedOn w:val="a0"/>
    <w:link w:val="afa"/>
    <w:uiPriority w:val="99"/>
    <w:rsid w:val="007C5D85"/>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31429">
      <w:bodyDiv w:val="1"/>
      <w:marLeft w:val="0"/>
      <w:marRight w:val="0"/>
      <w:marTop w:val="0"/>
      <w:marBottom w:val="0"/>
      <w:divBdr>
        <w:top w:val="none" w:sz="0" w:space="0" w:color="auto"/>
        <w:left w:val="none" w:sz="0" w:space="0" w:color="auto"/>
        <w:bottom w:val="none" w:sz="0" w:space="0" w:color="auto"/>
        <w:right w:val="none" w:sz="0" w:space="0" w:color="auto"/>
      </w:divBdr>
      <w:divsChild>
        <w:div w:id="336350708">
          <w:marLeft w:val="0"/>
          <w:marRight w:val="0"/>
          <w:marTop w:val="0"/>
          <w:marBottom w:val="0"/>
          <w:divBdr>
            <w:top w:val="none" w:sz="0" w:space="0" w:color="auto"/>
            <w:left w:val="none" w:sz="0" w:space="0" w:color="auto"/>
            <w:bottom w:val="none" w:sz="0" w:space="0" w:color="auto"/>
            <w:right w:val="none" w:sz="0" w:space="0" w:color="auto"/>
          </w:divBdr>
        </w:div>
        <w:div w:id="648638008">
          <w:marLeft w:val="0"/>
          <w:marRight w:val="0"/>
          <w:marTop w:val="0"/>
          <w:marBottom w:val="0"/>
          <w:divBdr>
            <w:top w:val="none" w:sz="0" w:space="0" w:color="auto"/>
            <w:left w:val="none" w:sz="0" w:space="0" w:color="auto"/>
            <w:bottom w:val="none" w:sz="0" w:space="0" w:color="auto"/>
            <w:right w:val="none" w:sz="0" w:space="0" w:color="auto"/>
          </w:divBdr>
        </w:div>
      </w:divsChild>
    </w:div>
    <w:div w:id="471681234">
      <w:bodyDiv w:val="1"/>
      <w:marLeft w:val="0"/>
      <w:marRight w:val="0"/>
      <w:marTop w:val="0"/>
      <w:marBottom w:val="0"/>
      <w:divBdr>
        <w:top w:val="none" w:sz="0" w:space="0" w:color="auto"/>
        <w:left w:val="none" w:sz="0" w:space="0" w:color="auto"/>
        <w:bottom w:val="none" w:sz="0" w:space="0" w:color="auto"/>
        <w:right w:val="none" w:sz="0" w:space="0" w:color="auto"/>
      </w:divBdr>
    </w:div>
    <w:div w:id="506942875">
      <w:bodyDiv w:val="1"/>
      <w:marLeft w:val="0"/>
      <w:marRight w:val="0"/>
      <w:marTop w:val="0"/>
      <w:marBottom w:val="0"/>
      <w:divBdr>
        <w:top w:val="none" w:sz="0" w:space="0" w:color="auto"/>
        <w:left w:val="none" w:sz="0" w:space="0" w:color="auto"/>
        <w:bottom w:val="none" w:sz="0" w:space="0" w:color="auto"/>
        <w:right w:val="none" w:sz="0" w:space="0" w:color="auto"/>
      </w:divBdr>
    </w:div>
    <w:div w:id="516306824">
      <w:bodyDiv w:val="1"/>
      <w:marLeft w:val="0"/>
      <w:marRight w:val="0"/>
      <w:marTop w:val="0"/>
      <w:marBottom w:val="0"/>
      <w:divBdr>
        <w:top w:val="none" w:sz="0" w:space="0" w:color="auto"/>
        <w:left w:val="none" w:sz="0" w:space="0" w:color="auto"/>
        <w:bottom w:val="none" w:sz="0" w:space="0" w:color="auto"/>
        <w:right w:val="none" w:sz="0" w:space="0" w:color="auto"/>
      </w:divBdr>
      <w:divsChild>
        <w:div w:id="2005544892">
          <w:marLeft w:val="0"/>
          <w:marRight w:val="0"/>
          <w:marTop w:val="0"/>
          <w:marBottom w:val="0"/>
          <w:divBdr>
            <w:top w:val="none" w:sz="0" w:space="0" w:color="auto"/>
            <w:left w:val="none" w:sz="0" w:space="0" w:color="auto"/>
            <w:bottom w:val="none" w:sz="0" w:space="0" w:color="auto"/>
            <w:right w:val="none" w:sz="0" w:space="0" w:color="auto"/>
          </w:divBdr>
        </w:div>
        <w:div w:id="1339893213">
          <w:marLeft w:val="0"/>
          <w:marRight w:val="0"/>
          <w:marTop w:val="600"/>
          <w:marBottom w:val="150"/>
          <w:divBdr>
            <w:top w:val="none" w:sz="0" w:space="0" w:color="auto"/>
            <w:left w:val="none" w:sz="0" w:space="0" w:color="auto"/>
            <w:bottom w:val="none" w:sz="0" w:space="0" w:color="auto"/>
            <w:right w:val="none" w:sz="0" w:space="0" w:color="auto"/>
          </w:divBdr>
          <w:divsChild>
            <w:div w:id="166343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700354">
      <w:bodyDiv w:val="1"/>
      <w:marLeft w:val="0"/>
      <w:marRight w:val="0"/>
      <w:marTop w:val="0"/>
      <w:marBottom w:val="0"/>
      <w:divBdr>
        <w:top w:val="none" w:sz="0" w:space="0" w:color="auto"/>
        <w:left w:val="none" w:sz="0" w:space="0" w:color="auto"/>
        <w:bottom w:val="none" w:sz="0" w:space="0" w:color="auto"/>
        <w:right w:val="none" w:sz="0" w:space="0" w:color="auto"/>
      </w:divBdr>
    </w:div>
    <w:div w:id="699403323">
      <w:bodyDiv w:val="1"/>
      <w:marLeft w:val="0"/>
      <w:marRight w:val="0"/>
      <w:marTop w:val="0"/>
      <w:marBottom w:val="0"/>
      <w:divBdr>
        <w:top w:val="none" w:sz="0" w:space="0" w:color="auto"/>
        <w:left w:val="none" w:sz="0" w:space="0" w:color="auto"/>
        <w:bottom w:val="none" w:sz="0" w:space="0" w:color="auto"/>
        <w:right w:val="none" w:sz="0" w:space="0" w:color="auto"/>
      </w:divBdr>
      <w:divsChild>
        <w:div w:id="2118063747">
          <w:marLeft w:val="0"/>
          <w:marRight w:val="0"/>
          <w:marTop w:val="0"/>
          <w:marBottom w:val="0"/>
          <w:divBdr>
            <w:top w:val="none" w:sz="0" w:space="0" w:color="auto"/>
            <w:left w:val="none" w:sz="0" w:space="0" w:color="auto"/>
            <w:bottom w:val="none" w:sz="0" w:space="0" w:color="auto"/>
            <w:right w:val="none" w:sz="0" w:space="0" w:color="auto"/>
          </w:divBdr>
          <w:divsChild>
            <w:div w:id="1777211787">
              <w:marLeft w:val="0"/>
              <w:marRight w:val="0"/>
              <w:marTop w:val="0"/>
              <w:marBottom w:val="600"/>
              <w:divBdr>
                <w:top w:val="none" w:sz="0" w:space="0" w:color="auto"/>
                <w:left w:val="none" w:sz="0" w:space="0" w:color="auto"/>
                <w:bottom w:val="none" w:sz="0" w:space="0" w:color="auto"/>
                <w:right w:val="none" w:sz="0" w:space="0" w:color="auto"/>
              </w:divBdr>
              <w:divsChild>
                <w:div w:id="18242622">
                  <w:marLeft w:val="0"/>
                  <w:marRight w:val="0"/>
                  <w:marTop w:val="0"/>
                  <w:marBottom w:val="0"/>
                  <w:divBdr>
                    <w:top w:val="none" w:sz="0" w:space="0" w:color="auto"/>
                    <w:left w:val="none" w:sz="0" w:space="0" w:color="auto"/>
                    <w:bottom w:val="none" w:sz="0" w:space="0" w:color="auto"/>
                    <w:right w:val="none" w:sz="0" w:space="0" w:color="auto"/>
                  </w:divBdr>
                  <w:divsChild>
                    <w:div w:id="1759909161">
                      <w:marLeft w:val="0"/>
                      <w:marRight w:val="0"/>
                      <w:marTop w:val="0"/>
                      <w:marBottom w:val="300"/>
                      <w:divBdr>
                        <w:top w:val="none" w:sz="0" w:space="0" w:color="auto"/>
                        <w:left w:val="none" w:sz="0" w:space="0" w:color="auto"/>
                        <w:bottom w:val="none" w:sz="0" w:space="0" w:color="auto"/>
                        <w:right w:val="none" w:sz="0" w:space="0" w:color="auto"/>
                      </w:divBdr>
                      <w:divsChild>
                        <w:div w:id="1970738554">
                          <w:marLeft w:val="0"/>
                          <w:marRight w:val="0"/>
                          <w:marTop w:val="0"/>
                          <w:marBottom w:val="300"/>
                          <w:divBdr>
                            <w:top w:val="none" w:sz="0" w:space="0" w:color="auto"/>
                            <w:left w:val="none" w:sz="0" w:space="0" w:color="auto"/>
                            <w:bottom w:val="none" w:sz="0" w:space="0" w:color="auto"/>
                            <w:right w:val="none" w:sz="0" w:space="0" w:color="auto"/>
                          </w:divBdr>
                          <w:divsChild>
                            <w:div w:id="7532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6919">
                      <w:marLeft w:val="0"/>
                      <w:marRight w:val="0"/>
                      <w:marTop w:val="0"/>
                      <w:marBottom w:val="0"/>
                      <w:divBdr>
                        <w:top w:val="none" w:sz="0" w:space="0" w:color="auto"/>
                        <w:left w:val="none" w:sz="0" w:space="0" w:color="auto"/>
                        <w:bottom w:val="none" w:sz="0" w:space="0" w:color="auto"/>
                        <w:right w:val="none" w:sz="0" w:space="0" w:color="auto"/>
                      </w:divBdr>
                      <w:divsChild>
                        <w:div w:id="1565680997">
                          <w:marLeft w:val="0"/>
                          <w:marRight w:val="0"/>
                          <w:marTop w:val="0"/>
                          <w:marBottom w:val="0"/>
                          <w:divBdr>
                            <w:top w:val="none" w:sz="0" w:space="0" w:color="auto"/>
                            <w:left w:val="none" w:sz="0" w:space="0" w:color="auto"/>
                            <w:bottom w:val="none" w:sz="0" w:space="0" w:color="auto"/>
                            <w:right w:val="none" w:sz="0" w:space="0" w:color="auto"/>
                          </w:divBdr>
                          <w:divsChild>
                            <w:div w:id="1714887224">
                              <w:marLeft w:val="0"/>
                              <w:marRight w:val="0"/>
                              <w:marTop w:val="0"/>
                              <w:marBottom w:val="300"/>
                              <w:divBdr>
                                <w:top w:val="none" w:sz="0" w:space="0" w:color="auto"/>
                                <w:left w:val="none" w:sz="0" w:space="0" w:color="auto"/>
                                <w:bottom w:val="none" w:sz="0" w:space="0" w:color="auto"/>
                                <w:right w:val="none" w:sz="0" w:space="0" w:color="auto"/>
                              </w:divBdr>
                              <w:divsChild>
                                <w:div w:id="1227186369">
                                  <w:marLeft w:val="0"/>
                                  <w:marRight w:val="0"/>
                                  <w:marTop w:val="0"/>
                                  <w:marBottom w:val="0"/>
                                  <w:divBdr>
                                    <w:top w:val="none" w:sz="0" w:space="0" w:color="auto"/>
                                    <w:left w:val="none" w:sz="0" w:space="0" w:color="auto"/>
                                    <w:bottom w:val="none" w:sz="0" w:space="0" w:color="auto"/>
                                    <w:right w:val="none" w:sz="0" w:space="0" w:color="auto"/>
                                  </w:divBdr>
                                  <w:divsChild>
                                    <w:div w:id="1989357850">
                                      <w:marLeft w:val="0"/>
                                      <w:marRight w:val="0"/>
                                      <w:marTop w:val="0"/>
                                      <w:marBottom w:val="0"/>
                                      <w:divBdr>
                                        <w:top w:val="none" w:sz="0" w:space="0" w:color="auto"/>
                                        <w:left w:val="none" w:sz="0" w:space="0" w:color="auto"/>
                                        <w:bottom w:val="none" w:sz="0" w:space="0" w:color="auto"/>
                                        <w:right w:val="none" w:sz="0" w:space="0" w:color="auto"/>
                                      </w:divBdr>
                                      <w:divsChild>
                                        <w:div w:id="64208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6152755">
      <w:bodyDiv w:val="1"/>
      <w:marLeft w:val="0"/>
      <w:marRight w:val="0"/>
      <w:marTop w:val="0"/>
      <w:marBottom w:val="0"/>
      <w:divBdr>
        <w:top w:val="none" w:sz="0" w:space="0" w:color="auto"/>
        <w:left w:val="none" w:sz="0" w:space="0" w:color="auto"/>
        <w:bottom w:val="none" w:sz="0" w:space="0" w:color="auto"/>
        <w:right w:val="none" w:sz="0" w:space="0" w:color="auto"/>
      </w:divBdr>
    </w:div>
    <w:div w:id="990183908">
      <w:bodyDiv w:val="1"/>
      <w:marLeft w:val="0"/>
      <w:marRight w:val="0"/>
      <w:marTop w:val="0"/>
      <w:marBottom w:val="0"/>
      <w:divBdr>
        <w:top w:val="none" w:sz="0" w:space="0" w:color="auto"/>
        <w:left w:val="none" w:sz="0" w:space="0" w:color="auto"/>
        <w:bottom w:val="none" w:sz="0" w:space="0" w:color="auto"/>
        <w:right w:val="none" w:sz="0" w:space="0" w:color="auto"/>
      </w:divBdr>
    </w:div>
    <w:div w:id="1429424963">
      <w:bodyDiv w:val="1"/>
      <w:marLeft w:val="0"/>
      <w:marRight w:val="0"/>
      <w:marTop w:val="0"/>
      <w:marBottom w:val="0"/>
      <w:divBdr>
        <w:top w:val="none" w:sz="0" w:space="0" w:color="auto"/>
        <w:left w:val="none" w:sz="0" w:space="0" w:color="auto"/>
        <w:bottom w:val="none" w:sz="0" w:space="0" w:color="auto"/>
        <w:right w:val="none" w:sz="0" w:space="0" w:color="auto"/>
      </w:divBdr>
    </w:div>
    <w:div w:id="1449853867">
      <w:bodyDiv w:val="1"/>
      <w:marLeft w:val="0"/>
      <w:marRight w:val="0"/>
      <w:marTop w:val="0"/>
      <w:marBottom w:val="0"/>
      <w:divBdr>
        <w:top w:val="none" w:sz="0" w:space="0" w:color="auto"/>
        <w:left w:val="none" w:sz="0" w:space="0" w:color="auto"/>
        <w:bottom w:val="none" w:sz="0" w:space="0" w:color="auto"/>
        <w:right w:val="none" w:sz="0" w:space="0" w:color="auto"/>
      </w:divBdr>
    </w:div>
    <w:div w:id="1480607997">
      <w:bodyDiv w:val="1"/>
      <w:marLeft w:val="0"/>
      <w:marRight w:val="0"/>
      <w:marTop w:val="0"/>
      <w:marBottom w:val="0"/>
      <w:divBdr>
        <w:top w:val="none" w:sz="0" w:space="0" w:color="auto"/>
        <w:left w:val="none" w:sz="0" w:space="0" w:color="auto"/>
        <w:bottom w:val="none" w:sz="0" w:space="0" w:color="auto"/>
        <w:right w:val="none" w:sz="0" w:space="0" w:color="auto"/>
      </w:divBdr>
    </w:div>
    <w:div w:id="1520923149">
      <w:bodyDiv w:val="1"/>
      <w:marLeft w:val="0"/>
      <w:marRight w:val="0"/>
      <w:marTop w:val="0"/>
      <w:marBottom w:val="0"/>
      <w:divBdr>
        <w:top w:val="none" w:sz="0" w:space="0" w:color="auto"/>
        <w:left w:val="none" w:sz="0" w:space="0" w:color="auto"/>
        <w:bottom w:val="none" w:sz="0" w:space="0" w:color="auto"/>
        <w:right w:val="none" w:sz="0" w:space="0" w:color="auto"/>
      </w:divBdr>
      <w:divsChild>
        <w:div w:id="65151097">
          <w:marLeft w:val="0"/>
          <w:marRight w:val="0"/>
          <w:marTop w:val="0"/>
          <w:marBottom w:val="0"/>
          <w:divBdr>
            <w:top w:val="none" w:sz="0" w:space="0" w:color="auto"/>
            <w:left w:val="none" w:sz="0" w:space="0" w:color="auto"/>
            <w:bottom w:val="none" w:sz="0" w:space="0" w:color="auto"/>
            <w:right w:val="none" w:sz="0" w:space="0" w:color="auto"/>
          </w:divBdr>
        </w:div>
      </w:divsChild>
    </w:div>
    <w:div w:id="1593513894">
      <w:bodyDiv w:val="1"/>
      <w:marLeft w:val="0"/>
      <w:marRight w:val="0"/>
      <w:marTop w:val="0"/>
      <w:marBottom w:val="0"/>
      <w:divBdr>
        <w:top w:val="none" w:sz="0" w:space="0" w:color="auto"/>
        <w:left w:val="none" w:sz="0" w:space="0" w:color="auto"/>
        <w:bottom w:val="none" w:sz="0" w:space="0" w:color="auto"/>
        <w:right w:val="none" w:sz="0" w:space="0" w:color="auto"/>
      </w:divBdr>
      <w:divsChild>
        <w:div w:id="78216907">
          <w:marLeft w:val="0"/>
          <w:marRight w:val="0"/>
          <w:marTop w:val="0"/>
          <w:marBottom w:val="0"/>
          <w:divBdr>
            <w:top w:val="none" w:sz="0" w:space="0" w:color="auto"/>
            <w:left w:val="none" w:sz="0" w:space="0" w:color="auto"/>
            <w:bottom w:val="none" w:sz="0" w:space="0" w:color="auto"/>
            <w:right w:val="none" w:sz="0" w:space="0" w:color="auto"/>
          </w:divBdr>
          <w:divsChild>
            <w:div w:id="638267832">
              <w:marLeft w:val="0"/>
              <w:marRight w:val="0"/>
              <w:marTop w:val="0"/>
              <w:marBottom w:val="600"/>
              <w:divBdr>
                <w:top w:val="none" w:sz="0" w:space="0" w:color="auto"/>
                <w:left w:val="none" w:sz="0" w:space="0" w:color="auto"/>
                <w:bottom w:val="none" w:sz="0" w:space="0" w:color="auto"/>
                <w:right w:val="none" w:sz="0" w:space="0" w:color="auto"/>
              </w:divBdr>
              <w:divsChild>
                <w:div w:id="441346924">
                  <w:marLeft w:val="0"/>
                  <w:marRight w:val="0"/>
                  <w:marTop w:val="0"/>
                  <w:marBottom w:val="0"/>
                  <w:divBdr>
                    <w:top w:val="none" w:sz="0" w:space="0" w:color="auto"/>
                    <w:left w:val="none" w:sz="0" w:space="0" w:color="auto"/>
                    <w:bottom w:val="none" w:sz="0" w:space="0" w:color="auto"/>
                    <w:right w:val="none" w:sz="0" w:space="0" w:color="auto"/>
                  </w:divBdr>
                  <w:divsChild>
                    <w:div w:id="1223978114">
                      <w:marLeft w:val="0"/>
                      <w:marRight w:val="0"/>
                      <w:marTop w:val="0"/>
                      <w:marBottom w:val="300"/>
                      <w:divBdr>
                        <w:top w:val="none" w:sz="0" w:space="0" w:color="auto"/>
                        <w:left w:val="none" w:sz="0" w:space="0" w:color="auto"/>
                        <w:bottom w:val="none" w:sz="0" w:space="0" w:color="auto"/>
                        <w:right w:val="none" w:sz="0" w:space="0" w:color="auto"/>
                      </w:divBdr>
                      <w:divsChild>
                        <w:div w:id="1795905541">
                          <w:marLeft w:val="0"/>
                          <w:marRight w:val="0"/>
                          <w:marTop w:val="0"/>
                          <w:marBottom w:val="300"/>
                          <w:divBdr>
                            <w:top w:val="none" w:sz="0" w:space="0" w:color="auto"/>
                            <w:left w:val="none" w:sz="0" w:space="0" w:color="auto"/>
                            <w:bottom w:val="none" w:sz="0" w:space="0" w:color="auto"/>
                            <w:right w:val="none" w:sz="0" w:space="0" w:color="auto"/>
                          </w:divBdr>
                          <w:divsChild>
                            <w:div w:id="207762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15616">
                      <w:marLeft w:val="0"/>
                      <w:marRight w:val="0"/>
                      <w:marTop w:val="0"/>
                      <w:marBottom w:val="0"/>
                      <w:divBdr>
                        <w:top w:val="none" w:sz="0" w:space="0" w:color="auto"/>
                        <w:left w:val="none" w:sz="0" w:space="0" w:color="auto"/>
                        <w:bottom w:val="none" w:sz="0" w:space="0" w:color="auto"/>
                        <w:right w:val="none" w:sz="0" w:space="0" w:color="auto"/>
                      </w:divBdr>
                      <w:divsChild>
                        <w:div w:id="1022971551">
                          <w:marLeft w:val="0"/>
                          <w:marRight w:val="0"/>
                          <w:marTop w:val="0"/>
                          <w:marBottom w:val="0"/>
                          <w:divBdr>
                            <w:top w:val="none" w:sz="0" w:space="0" w:color="auto"/>
                            <w:left w:val="none" w:sz="0" w:space="0" w:color="auto"/>
                            <w:bottom w:val="none" w:sz="0" w:space="0" w:color="auto"/>
                            <w:right w:val="none" w:sz="0" w:space="0" w:color="auto"/>
                          </w:divBdr>
                          <w:divsChild>
                            <w:div w:id="347368447">
                              <w:marLeft w:val="0"/>
                              <w:marRight w:val="0"/>
                              <w:marTop w:val="0"/>
                              <w:marBottom w:val="300"/>
                              <w:divBdr>
                                <w:top w:val="none" w:sz="0" w:space="0" w:color="auto"/>
                                <w:left w:val="none" w:sz="0" w:space="0" w:color="auto"/>
                                <w:bottom w:val="none" w:sz="0" w:space="0" w:color="auto"/>
                                <w:right w:val="none" w:sz="0" w:space="0" w:color="auto"/>
                              </w:divBdr>
                              <w:divsChild>
                                <w:div w:id="773283760">
                                  <w:marLeft w:val="0"/>
                                  <w:marRight w:val="0"/>
                                  <w:marTop w:val="0"/>
                                  <w:marBottom w:val="0"/>
                                  <w:divBdr>
                                    <w:top w:val="none" w:sz="0" w:space="0" w:color="auto"/>
                                    <w:left w:val="none" w:sz="0" w:space="0" w:color="auto"/>
                                    <w:bottom w:val="none" w:sz="0" w:space="0" w:color="auto"/>
                                    <w:right w:val="none" w:sz="0" w:space="0" w:color="auto"/>
                                  </w:divBdr>
                                  <w:divsChild>
                                    <w:div w:id="2043746123">
                                      <w:marLeft w:val="0"/>
                                      <w:marRight w:val="0"/>
                                      <w:marTop w:val="0"/>
                                      <w:marBottom w:val="0"/>
                                      <w:divBdr>
                                        <w:top w:val="none" w:sz="0" w:space="0" w:color="auto"/>
                                        <w:left w:val="none" w:sz="0" w:space="0" w:color="auto"/>
                                        <w:bottom w:val="none" w:sz="0" w:space="0" w:color="auto"/>
                                        <w:right w:val="none" w:sz="0" w:space="0" w:color="auto"/>
                                      </w:divBdr>
                                      <w:divsChild>
                                        <w:div w:id="4629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2826189">
      <w:bodyDiv w:val="1"/>
      <w:marLeft w:val="0"/>
      <w:marRight w:val="0"/>
      <w:marTop w:val="0"/>
      <w:marBottom w:val="0"/>
      <w:divBdr>
        <w:top w:val="none" w:sz="0" w:space="0" w:color="auto"/>
        <w:left w:val="none" w:sz="0" w:space="0" w:color="auto"/>
        <w:bottom w:val="none" w:sz="0" w:space="0" w:color="auto"/>
        <w:right w:val="none" w:sz="0" w:space="0" w:color="auto"/>
      </w:divBdr>
      <w:divsChild>
        <w:div w:id="655845651">
          <w:marLeft w:val="0"/>
          <w:marRight w:val="0"/>
          <w:marTop w:val="0"/>
          <w:marBottom w:val="0"/>
          <w:divBdr>
            <w:top w:val="none" w:sz="0" w:space="0" w:color="auto"/>
            <w:left w:val="none" w:sz="0" w:space="0" w:color="auto"/>
            <w:bottom w:val="none" w:sz="0" w:space="0" w:color="auto"/>
            <w:right w:val="none" w:sz="0" w:space="0" w:color="auto"/>
          </w:divBdr>
        </w:div>
      </w:divsChild>
    </w:div>
    <w:div w:id="1766147355">
      <w:bodyDiv w:val="1"/>
      <w:marLeft w:val="0"/>
      <w:marRight w:val="0"/>
      <w:marTop w:val="0"/>
      <w:marBottom w:val="0"/>
      <w:divBdr>
        <w:top w:val="none" w:sz="0" w:space="0" w:color="auto"/>
        <w:left w:val="none" w:sz="0" w:space="0" w:color="auto"/>
        <w:bottom w:val="none" w:sz="0" w:space="0" w:color="auto"/>
        <w:right w:val="none" w:sz="0" w:space="0" w:color="auto"/>
      </w:divBdr>
    </w:div>
    <w:div w:id="1843658767">
      <w:bodyDiv w:val="1"/>
      <w:marLeft w:val="0"/>
      <w:marRight w:val="0"/>
      <w:marTop w:val="0"/>
      <w:marBottom w:val="0"/>
      <w:divBdr>
        <w:top w:val="none" w:sz="0" w:space="0" w:color="auto"/>
        <w:left w:val="none" w:sz="0" w:space="0" w:color="auto"/>
        <w:bottom w:val="none" w:sz="0" w:space="0" w:color="auto"/>
        <w:right w:val="none" w:sz="0" w:space="0" w:color="auto"/>
      </w:divBdr>
    </w:div>
    <w:div w:id="1878196616">
      <w:bodyDiv w:val="1"/>
      <w:marLeft w:val="0"/>
      <w:marRight w:val="0"/>
      <w:marTop w:val="0"/>
      <w:marBottom w:val="0"/>
      <w:divBdr>
        <w:top w:val="none" w:sz="0" w:space="0" w:color="auto"/>
        <w:left w:val="none" w:sz="0" w:space="0" w:color="auto"/>
        <w:bottom w:val="none" w:sz="0" w:space="0" w:color="auto"/>
        <w:right w:val="none" w:sz="0" w:space="0" w:color="auto"/>
      </w:divBdr>
    </w:div>
    <w:div w:id="2117599451">
      <w:bodyDiv w:val="1"/>
      <w:marLeft w:val="0"/>
      <w:marRight w:val="0"/>
      <w:marTop w:val="0"/>
      <w:marBottom w:val="0"/>
      <w:divBdr>
        <w:top w:val="none" w:sz="0" w:space="0" w:color="auto"/>
        <w:left w:val="none" w:sz="0" w:space="0" w:color="auto"/>
        <w:bottom w:val="none" w:sz="0" w:space="0" w:color="auto"/>
        <w:right w:val="none" w:sz="0" w:space="0" w:color="auto"/>
      </w:divBdr>
      <w:divsChild>
        <w:div w:id="1313608149">
          <w:marLeft w:val="0"/>
          <w:marRight w:val="0"/>
          <w:marTop w:val="0"/>
          <w:marBottom w:val="0"/>
          <w:divBdr>
            <w:top w:val="none" w:sz="0" w:space="0" w:color="auto"/>
            <w:left w:val="none" w:sz="0" w:space="0" w:color="auto"/>
            <w:bottom w:val="none" w:sz="0" w:space="0" w:color="auto"/>
            <w:right w:val="none" w:sz="0" w:space="0" w:color="auto"/>
          </w:divBdr>
        </w:div>
        <w:div w:id="1749963104">
          <w:marLeft w:val="0"/>
          <w:marRight w:val="0"/>
          <w:marTop w:val="600"/>
          <w:marBottom w:val="150"/>
          <w:divBdr>
            <w:top w:val="none" w:sz="0" w:space="0" w:color="auto"/>
            <w:left w:val="none" w:sz="0" w:space="0" w:color="auto"/>
            <w:bottom w:val="none" w:sz="0" w:space="0" w:color="auto"/>
            <w:right w:val="none" w:sz="0" w:space="0" w:color="auto"/>
          </w:divBdr>
          <w:divsChild>
            <w:div w:id="84327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923FD-1610-42C0-B278-8B3257491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TotalTime>
  <Pages>32</Pages>
  <Words>9336</Words>
  <Characters>53220</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Морозова</dc:creator>
  <cp:keywords/>
  <dc:description/>
  <cp:lastModifiedBy>Ирина Котлышева</cp:lastModifiedBy>
  <cp:revision>29</cp:revision>
  <dcterms:created xsi:type="dcterms:W3CDTF">2025-02-06T15:42:00Z</dcterms:created>
  <dcterms:modified xsi:type="dcterms:W3CDTF">2025-02-19T11:06:00Z</dcterms:modified>
</cp:coreProperties>
</file>